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0307"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4B761176"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0B88C79E"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195EB385"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6119B4DB"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323C1099"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45558BA8"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7DDB9035" w14:textId="77777777" w:rsidR="00454253" w:rsidRPr="00843555" w:rsidRDefault="00454253" w:rsidP="00454253">
      <w:pPr>
        <w:widowControl w:val="0"/>
        <w:autoSpaceDE w:val="0"/>
        <w:autoSpaceDN w:val="0"/>
        <w:adjustRightInd w:val="0"/>
        <w:spacing w:before="40" w:after="40"/>
        <w:rPr>
          <w:rFonts w:ascii="Arial" w:hAnsi="Arial" w:cs="Arial"/>
          <w:b/>
          <w:color w:val="000000"/>
          <w:szCs w:val="20"/>
        </w:rPr>
      </w:pPr>
    </w:p>
    <w:p w14:paraId="6B383BD6" w14:textId="77777777" w:rsidR="00454253" w:rsidRPr="00843555" w:rsidRDefault="00D931EC" w:rsidP="00454253">
      <w:pPr>
        <w:rPr>
          <w:rStyle w:val="ABDALeitlinieS1"/>
          <w:rFonts w:cs="Arial"/>
        </w:rPr>
      </w:pPr>
      <w:r w:rsidRPr="00843555">
        <w:rPr>
          <w:rStyle w:val="ABDALeitlinieS1"/>
          <w:rFonts w:cs="Arial"/>
        </w:rPr>
        <w:t xml:space="preserve">Empfehlungen der Bundesapothekerkammer </w:t>
      </w:r>
      <w:r w:rsidRPr="00843555">
        <w:rPr>
          <w:rStyle w:val="ABDALeitlinieS1"/>
          <w:rFonts w:cs="Arial"/>
        </w:rPr>
        <w:br/>
        <w:t xml:space="preserve">zu Arbeitsschutzmaßnahmen bei Tätigkeiten </w:t>
      </w:r>
      <w:r w:rsidRPr="00843555">
        <w:rPr>
          <w:rStyle w:val="ABDALeitlinieS1"/>
          <w:rFonts w:cs="Arial"/>
        </w:rPr>
        <w:br/>
        <w:t xml:space="preserve">mit </w:t>
      </w:r>
      <w:r w:rsidR="0025598B" w:rsidRPr="00843555">
        <w:rPr>
          <w:rStyle w:val="ABDALeitlinieS1"/>
          <w:rFonts w:cs="Arial"/>
        </w:rPr>
        <w:t>Biostoffen</w:t>
      </w:r>
    </w:p>
    <w:p w14:paraId="675C60E0" w14:textId="77777777" w:rsidR="00454253" w:rsidRPr="00843555" w:rsidRDefault="00454253" w:rsidP="00454253">
      <w:pPr>
        <w:widowControl w:val="0"/>
        <w:autoSpaceDE w:val="0"/>
        <w:autoSpaceDN w:val="0"/>
        <w:adjustRightInd w:val="0"/>
        <w:spacing w:before="40" w:after="40"/>
        <w:rPr>
          <w:rFonts w:ascii="Arial" w:hAnsi="Arial" w:cs="Arial"/>
          <w:b/>
          <w:color w:val="000000"/>
          <w:sz w:val="32"/>
          <w:szCs w:val="20"/>
        </w:rPr>
      </w:pPr>
    </w:p>
    <w:p w14:paraId="5DFD4D03" w14:textId="77777777" w:rsidR="00454253" w:rsidRPr="00843555" w:rsidRDefault="00454253" w:rsidP="00454253">
      <w:pPr>
        <w:widowControl w:val="0"/>
        <w:autoSpaceDE w:val="0"/>
        <w:autoSpaceDN w:val="0"/>
        <w:adjustRightInd w:val="0"/>
        <w:spacing w:before="40" w:after="40"/>
        <w:rPr>
          <w:rFonts w:ascii="Arial" w:hAnsi="Arial" w:cs="Arial"/>
          <w:b/>
          <w:color w:val="000000"/>
          <w:sz w:val="32"/>
          <w:szCs w:val="20"/>
        </w:rPr>
      </w:pPr>
    </w:p>
    <w:p w14:paraId="59804B8C" w14:textId="4ADBD732" w:rsidR="00454253" w:rsidRPr="00581635" w:rsidRDefault="00BE3619" w:rsidP="00581635">
      <w:pPr>
        <w:pStyle w:val="Listenabsatz"/>
        <w:widowControl w:val="0"/>
        <w:numPr>
          <w:ilvl w:val="0"/>
          <w:numId w:val="31"/>
        </w:numPr>
        <w:autoSpaceDE w:val="0"/>
        <w:autoSpaceDN w:val="0"/>
        <w:adjustRightInd w:val="0"/>
        <w:spacing w:before="40" w:after="40"/>
        <w:ind w:hanging="720"/>
        <w:rPr>
          <w:rFonts w:ascii="Arial" w:hAnsi="Arial" w:cs="Arial"/>
          <w:b/>
          <w:color w:val="000000"/>
          <w:sz w:val="32"/>
        </w:rPr>
      </w:pPr>
      <w:r w:rsidRPr="00581635">
        <w:rPr>
          <w:rFonts w:ascii="Arial" w:hAnsi="Arial" w:cs="Arial"/>
          <w:b/>
          <w:color w:val="000000"/>
          <w:sz w:val="32"/>
        </w:rPr>
        <w:t>Tätigkeiten</w:t>
      </w:r>
      <w:r w:rsidR="00C61730" w:rsidRPr="00581635">
        <w:rPr>
          <w:rStyle w:val="ABDATitel"/>
          <w:rFonts w:cs="Arial"/>
        </w:rPr>
        <w:t xml:space="preserve"> in der Apotheke</w:t>
      </w:r>
      <w:r w:rsidR="00C8184A" w:rsidRPr="00581635">
        <w:rPr>
          <w:rStyle w:val="ABDATitel"/>
          <w:rFonts w:cs="Arial"/>
        </w:rPr>
        <w:t xml:space="preserve"> </w:t>
      </w:r>
      <w:r w:rsidRPr="00581635">
        <w:rPr>
          <w:rStyle w:val="ABDATitel"/>
          <w:rFonts w:cs="Arial"/>
        </w:rPr>
        <w:t xml:space="preserve">während </w:t>
      </w:r>
      <w:r w:rsidR="006C0CE3" w:rsidRPr="00581635">
        <w:rPr>
          <w:rStyle w:val="ABDATitel"/>
          <w:rFonts w:cs="Arial"/>
        </w:rPr>
        <w:br/>
      </w:r>
      <w:r w:rsidR="00D76AFB" w:rsidRPr="00581635">
        <w:rPr>
          <w:rStyle w:val="ABDATitel"/>
          <w:rFonts w:cs="Arial"/>
        </w:rPr>
        <w:t>d</w:t>
      </w:r>
      <w:r w:rsidRPr="00581635">
        <w:rPr>
          <w:rStyle w:val="ABDATitel"/>
          <w:rFonts w:cs="Arial"/>
        </w:rPr>
        <w:t xml:space="preserve">er </w:t>
      </w:r>
      <w:r w:rsidR="001A1A4D" w:rsidRPr="00581635">
        <w:rPr>
          <w:rStyle w:val="ABDATitel"/>
          <w:rFonts w:cs="Arial"/>
        </w:rPr>
        <w:t>COVID</w:t>
      </w:r>
      <w:r w:rsidR="008A0660" w:rsidRPr="00581635">
        <w:rPr>
          <w:rStyle w:val="ABDATitel"/>
          <w:rFonts w:cs="Arial"/>
        </w:rPr>
        <w:t>-19-P</w:t>
      </w:r>
      <w:r w:rsidRPr="00581635">
        <w:rPr>
          <w:rStyle w:val="ABDATitel"/>
          <w:rFonts w:cs="Arial"/>
        </w:rPr>
        <w:t>andemie</w:t>
      </w:r>
    </w:p>
    <w:p w14:paraId="29DF236F" w14:textId="47B4BFFF" w:rsidR="00105CD0" w:rsidRPr="00912F7D" w:rsidRDefault="00C31710" w:rsidP="00447D49">
      <w:pPr>
        <w:widowControl w:val="0"/>
        <w:autoSpaceDE w:val="0"/>
        <w:autoSpaceDN w:val="0"/>
        <w:adjustRightInd w:val="0"/>
        <w:spacing w:before="240" w:after="40"/>
        <w:rPr>
          <w:rFonts w:ascii="Arial" w:hAnsi="Arial" w:cs="Arial"/>
          <w:b/>
          <w:color w:val="000000"/>
          <w:sz w:val="22"/>
          <w:szCs w:val="22"/>
        </w:rPr>
      </w:pPr>
      <w:r w:rsidRPr="00912F7D">
        <w:rPr>
          <w:rFonts w:ascii="Arial" w:hAnsi="Arial" w:cs="Arial"/>
          <w:b/>
          <w:color w:val="000000"/>
          <w:sz w:val="22"/>
          <w:szCs w:val="22"/>
        </w:rPr>
        <w:t>Stand</w:t>
      </w:r>
      <w:r w:rsidR="00483706">
        <w:rPr>
          <w:rFonts w:ascii="Arial" w:hAnsi="Arial" w:cs="Arial"/>
          <w:b/>
          <w:color w:val="000000"/>
          <w:sz w:val="22"/>
          <w:szCs w:val="22"/>
        </w:rPr>
        <w:t xml:space="preserve"> der Revision</w:t>
      </w:r>
      <w:r w:rsidRPr="00912F7D">
        <w:rPr>
          <w:rFonts w:ascii="Arial" w:hAnsi="Arial" w:cs="Arial"/>
          <w:b/>
          <w:color w:val="000000"/>
          <w:sz w:val="22"/>
          <w:szCs w:val="22"/>
        </w:rPr>
        <w:t xml:space="preserve">: </w:t>
      </w:r>
      <w:r w:rsidR="00FC5EAA">
        <w:rPr>
          <w:rFonts w:ascii="Arial" w:hAnsi="Arial" w:cs="Arial"/>
          <w:b/>
          <w:color w:val="000000"/>
          <w:sz w:val="22"/>
          <w:szCs w:val="22"/>
        </w:rPr>
        <w:t>01</w:t>
      </w:r>
      <w:r w:rsidR="00654334">
        <w:rPr>
          <w:rFonts w:ascii="Arial" w:hAnsi="Arial" w:cs="Arial"/>
          <w:b/>
          <w:color w:val="000000"/>
          <w:sz w:val="22"/>
          <w:szCs w:val="22"/>
        </w:rPr>
        <w:t>.</w:t>
      </w:r>
      <w:r w:rsidR="00FC5EAA">
        <w:rPr>
          <w:rFonts w:ascii="Arial" w:hAnsi="Arial" w:cs="Arial"/>
          <w:b/>
          <w:color w:val="000000"/>
          <w:sz w:val="22"/>
          <w:szCs w:val="22"/>
        </w:rPr>
        <w:t>1</w:t>
      </w:r>
      <w:r w:rsidR="00654334">
        <w:rPr>
          <w:rFonts w:ascii="Arial" w:hAnsi="Arial" w:cs="Arial"/>
          <w:b/>
          <w:color w:val="000000"/>
          <w:sz w:val="22"/>
          <w:szCs w:val="22"/>
        </w:rPr>
        <w:t>0</w:t>
      </w:r>
      <w:r w:rsidR="00523E44" w:rsidRPr="00912F7D">
        <w:rPr>
          <w:rFonts w:ascii="Arial" w:hAnsi="Arial" w:cs="Arial"/>
          <w:b/>
          <w:color w:val="000000"/>
          <w:sz w:val="22"/>
          <w:szCs w:val="22"/>
        </w:rPr>
        <w:t>.2022</w:t>
      </w:r>
    </w:p>
    <w:p w14:paraId="7C1D0562" w14:textId="189AF05D" w:rsidR="00FC5EAA" w:rsidRPr="00843555" w:rsidRDefault="00FC5EAA" w:rsidP="00FC5EAA">
      <w:pPr>
        <w:widowControl w:val="0"/>
        <w:autoSpaceDE w:val="0"/>
        <w:autoSpaceDN w:val="0"/>
        <w:adjustRightInd w:val="0"/>
        <w:spacing w:before="240" w:after="40"/>
        <w:rPr>
          <w:rFonts w:ascii="Arial" w:hAnsi="Arial" w:cs="Arial"/>
          <w:b/>
          <w:color w:val="000000"/>
          <w:sz w:val="18"/>
          <w:szCs w:val="18"/>
        </w:rPr>
      </w:pPr>
      <w:r>
        <w:rPr>
          <w:rFonts w:ascii="Arial" w:hAnsi="Arial" w:cs="Arial"/>
          <w:b/>
          <w:color w:val="000000"/>
          <w:sz w:val="18"/>
          <w:szCs w:val="18"/>
        </w:rPr>
        <w:t>Änderungen gegenüber der Version vom 02.05.2022 auf Seite 2</w:t>
      </w:r>
      <w:r w:rsidR="004A03D5">
        <w:rPr>
          <w:rFonts w:ascii="Arial" w:hAnsi="Arial" w:cs="Arial"/>
          <w:b/>
          <w:color w:val="000000"/>
          <w:sz w:val="18"/>
          <w:szCs w:val="18"/>
        </w:rPr>
        <w:t>,4</w:t>
      </w:r>
    </w:p>
    <w:p w14:paraId="0ED60876" w14:textId="77777777" w:rsidR="00AC4AE4" w:rsidRPr="00843555" w:rsidRDefault="00AC4AE4" w:rsidP="007A681F">
      <w:pPr>
        <w:widowControl w:val="0"/>
        <w:autoSpaceDE w:val="0"/>
        <w:autoSpaceDN w:val="0"/>
        <w:adjustRightInd w:val="0"/>
        <w:spacing w:before="240" w:after="40"/>
        <w:rPr>
          <w:rFonts w:ascii="Arial" w:hAnsi="Arial" w:cs="Arial"/>
          <w:i/>
          <w:color w:val="FF0000"/>
          <w:szCs w:val="22"/>
        </w:rPr>
      </w:pPr>
    </w:p>
    <w:p w14:paraId="3B5BB692" w14:textId="77777777" w:rsidR="004A12EA" w:rsidRPr="00843555" w:rsidRDefault="004A12EA" w:rsidP="004A12EA">
      <w:pPr>
        <w:widowControl w:val="0"/>
        <w:autoSpaceDE w:val="0"/>
        <w:autoSpaceDN w:val="0"/>
        <w:adjustRightInd w:val="0"/>
        <w:spacing w:before="240" w:after="40"/>
        <w:rPr>
          <w:rFonts w:ascii="Arial" w:hAnsi="Arial" w:cs="Arial"/>
          <w:i/>
          <w:color w:val="FF0000"/>
          <w:szCs w:val="22"/>
        </w:rPr>
      </w:pPr>
    </w:p>
    <w:p w14:paraId="4877DEB9" w14:textId="77777777" w:rsidR="004A12EA" w:rsidRPr="00843555" w:rsidRDefault="004A12EA" w:rsidP="004A12EA">
      <w:pPr>
        <w:widowControl w:val="0"/>
        <w:autoSpaceDE w:val="0"/>
        <w:autoSpaceDN w:val="0"/>
        <w:adjustRightInd w:val="0"/>
        <w:spacing w:before="40" w:after="40"/>
        <w:rPr>
          <w:rFonts w:ascii="Arial" w:hAnsi="Arial" w:cs="Arial"/>
          <w:b/>
          <w:color w:val="000000"/>
          <w:szCs w:val="20"/>
        </w:rPr>
      </w:pPr>
      <w:r>
        <w:rPr>
          <w:rFonts w:ascii="Arial" w:hAnsi="Arial" w:cs="Arial"/>
          <w:b/>
          <w:noProof/>
          <w:color w:val="000000"/>
          <w:szCs w:val="20"/>
        </w:rPr>
        <mc:AlternateContent>
          <mc:Choice Requires="wps">
            <w:drawing>
              <wp:anchor distT="0" distB="0" distL="114300" distR="114300" simplePos="0" relativeHeight="251659264" behindDoc="0" locked="0" layoutInCell="1" allowOverlap="1" wp14:anchorId="10AB5C03" wp14:editId="18F59245">
                <wp:simplePos x="0" y="0"/>
                <wp:positionH relativeFrom="column">
                  <wp:posOffset>21590</wp:posOffset>
                </wp:positionH>
                <wp:positionV relativeFrom="paragraph">
                  <wp:posOffset>81280</wp:posOffset>
                </wp:positionV>
                <wp:extent cx="5646420" cy="1493520"/>
                <wp:effectExtent l="0" t="0" r="11430" b="11430"/>
                <wp:wrapNone/>
                <wp:docPr id="18" name="Textfeld 18"/>
                <wp:cNvGraphicFramePr/>
                <a:graphic xmlns:a="http://schemas.openxmlformats.org/drawingml/2006/main">
                  <a:graphicData uri="http://schemas.microsoft.com/office/word/2010/wordprocessingShape">
                    <wps:wsp>
                      <wps:cNvSpPr txBox="1"/>
                      <wps:spPr>
                        <a:xfrm>
                          <a:off x="0" y="0"/>
                          <a:ext cx="5646420" cy="1493520"/>
                        </a:xfrm>
                        <a:prstGeom prst="rect">
                          <a:avLst/>
                        </a:prstGeom>
                        <a:solidFill>
                          <a:schemeClr val="lt1"/>
                        </a:solidFill>
                        <a:ln w="6350">
                          <a:solidFill>
                            <a:srgbClr val="FF0000"/>
                          </a:solidFill>
                        </a:ln>
                      </wps:spPr>
                      <wps:txbx>
                        <w:txbxContent>
                          <w:p w14:paraId="64028DBE" w14:textId="28553A54" w:rsidR="004A12EA" w:rsidRPr="00422F8C" w:rsidRDefault="004A12EA" w:rsidP="004A12EA">
                            <w:pPr>
                              <w:jc w:val="both"/>
                              <w:rPr>
                                <w:rFonts w:ascii="Arial" w:hAnsi="Arial" w:cs="Arial"/>
                                <w:color w:val="FF0000"/>
                              </w:rPr>
                            </w:pPr>
                            <w:r w:rsidRPr="00422F8C">
                              <w:rPr>
                                <w:rFonts w:ascii="Arial" w:hAnsi="Arial" w:cs="Arial"/>
                                <w:color w:val="FF0000"/>
                              </w:rPr>
                              <w:t xml:space="preserve">Die SARS-CoV-2-Arbeitsschutzverordnung ist mit Wirkung des </w:t>
                            </w:r>
                            <w:r w:rsidR="00516F79">
                              <w:rPr>
                                <w:rFonts w:ascii="Arial" w:hAnsi="Arial" w:cs="Arial"/>
                                <w:color w:val="FF0000"/>
                              </w:rPr>
                              <w:t>02</w:t>
                            </w:r>
                            <w:r>
                              <w:rPr>
                                <w:rStyle w:val="whitespace-no-wrap"/>
                                <w:rFonts w:ascii="Arial" w:hAnsi="Arial" w:cs="Arial"/>
                                <w:color w:val="FF0000"/>
                              </w:rPr>
                              <w:t>. Februars 2023</w:t>
                            </w:r>
                            <w:r w:rsidRPr="00422F8C">
                              <w:rPr>
                                <w:rFonts w:ascii="Arial" w:hAnsi="Arial" w:cs="Arial"/>
                                <w:color w:val="FF0000"/>
                              </w:rPr>
                              <w:t xml:space="preserve"> außer Kraft getreten.</w:t>
                            </w:r>
                            <w:r>
                              <w:rPr>
                                <w:rFonts w:ascii="Arial" w:hAnsi="Arial" w:cs="Arial"/>
                                <w:color w:val="FF0000"/>
                              </w:rPr>
                              <w:t xml:space="preserve"> Damit sind</w:t>
                            </w:r>
                            <w:r w:rsidRPr="00422F8C">
                              <w:rPr>
                                <w:rFonts w:ascii="Arial" w:hAnsi="Arial" w:cs="Arial"/>
                                <w:color w:val="FF0000"/>
                              </w:rPr>
                              <w:t xml:space="preserve"> </w:t>
                            </w:r>
                            <w:r>
                              <w:rPr>
                                <w:rFonts w:ascii="Arial" w:hAnsi="Arial" w:cs="Arial"/>
                                <w:color w:val="FF0000"/>
                              </w:rPr>
                              <w:t>das zusätzliche Hygienekonzept und weitere bisher in der Verordnung geforderten</w:t>
                            </w:r>
                            <w:r w:rsidRPr="00422F8C">
                              <w:rPr>
                                <w:rFonts w:ascii="Arial" w:hAnsi="Arial" w:cs="Arial"/>
                                <w:color w:val="FF0000"/>
                              </w:rPr>
                              <w:t xml:space="preserve"> </w:t>
                            </w:r>
                            <w:r>
                              <w:rPr>
                                <w:rFonts w:ascii="Arial" w:hAnsi="Arial" w:cs="Arial"/>
                                <w:color w:val="FF0000"/>
                              </w:rPr>
                              <w:t>Maßnahmen zum Infektionsschutz, wie das wöchentliche kostenfreie Testangebot, nicht mehr verpflichtend. Der Apothekenleiter/die Apothekenleiterin bleibt jedoch in jedem Fall verantwortlich für den Arbeitsschutz der Mitarbeiter*innen und sollte entsprechend weiterhin das Infektionsgeschehen beobachten und die regionalen Vorgaben sowie die Empfehlungen der Berufsgenossenschaft beachten.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B5C03" id="_x0000_t202" coordsize="21600,21600" o:spt="202" path="m,l,21600r21600,l21600,xe">
                <v:stroke joinstyle="miter"/>
                <v:path gradientshapeok="t" o:connecttype="rect"/>
              </v:shapetype>
              <v:shape id="Textfeld 18" o:spid="_x0000_s1026" type="#_x0000_t202" style="position:absolute;margin-left:1.7pt;margin-top:6.4pt;width:444.6pt;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HdOgIAAH4EAAAOAAAAZHJzL2Uyb0RvYy54bWysVE1v2zAMvQ/YfxB0X+ykTrYacYosRYYB&#10;RVsgHXpWZCk2IIuapMTOfv0o2flot9OwHBRKpJ7I90jP77pGkYOwrgZd0PEopURoDmWtdwX98bL+&#10;9IUS55kumQItCnoUjt4tPn6YtyYXE6hAlcISBNEub01BK+9NniSOV6JhbgRGaHRKsA3zuLW7pLSs&#10;RfRGJZM0nSUt2NJY4MI5PL3vnXQR8aUU3D9J6YQnqqCYm4+rjes2rMlizvKdZaaq+ZAG+4csGlZr&#10;fPQMdc88I3tb/wHV1NyCA+lHHJoEpKy5iDVgNeP0XTWbihkRa0FynDnT5P4fLH88bMyzJb77Ch0K&#10;GAhpjcsdHoZ6Ommb8I+ZEvQjhcczbaLzhOPhdJbNsgm6OPrG2e3NFDeIk1yuG+v8NwENCUZBLeoS&#10;6WKHB+f70FNIeM2Bqst1rVTchF4QK2XJgaGKysckEfxNlNKkLejsZppG4Dc+Z3fb8/31OsXfkN9V&#10;GAIqjUlfqg+W77bdQMkWyiMyZaFvImf4usZqHpjzz8xi1yADOAn+CRepALOBwaKkAvvrb+chHsVE&#10;LyUtdmFB3c89s4IS9V2jzLfjLAttGzfZ9HNg2V57ttcevW9WgBSNceYMj2aI9+pkSgvNKw7MMryK&#10;LqY5vl1QfzJXvp8NHDgulssYhI1qmH/QG8MDdJAkaPXSvTJrBkE99sIjnPqV5e907WPDTQ3LvQdZ&#10;R9EDwT2rA+/Y5LFthoEMU3S9j1GXz8biNwAAAP//AwBQSwMEFAAGAAgAAAAhAAelzyzeAAAACAEA&#10;AA8AAABkcnMvZG93bnJldi54bWxMj8FOwzAQRO9I/IO1SNyoU7cqIcSpEAiQemuokLi58TaJiNdR&#10;7Cbp37Oc4Lgzo9k3+XZ2nRhxCK0nDctFAgKp8ralWsPh4/UuBRGiIWs6T6jhggG2xfVVbjLrJ9rj&#10;WMZacAmFzGhoYuwzKUPVoDNh4Xsk9k5+cCbyOdTSDmbictdJlSQb6UxL/KExPT43WH2XZ6dh9/J+&#10;H0/lYVXWu7fpa1wqcxk+tb69mZ8eQUSc418YfvEZHQpmOvoz2SA6Das1B1lWPIDt9EFtQBw1qHWa&#10;gCxy+X9A8QMAAP//AwBQSwECLQAUAAYACAAAACEAtoM4kv4AAADhAQAAEwAAAAAAAAAAAAAAAAAA&#10;AAAAW0NvbnRlbnRfVHlwZXNdLnhtbFBLAQItABQABgAIAAAAIQA4/SH/1gAAAJQBAAALAAAAAAAA&#10;AAAAAAAAAC8BAABfcmVscy8ucmVsc1BLAQItABQABgAIAAAAIQAR3rHdOgIAAH4EAAAOAAAAAAAA&#10;AAAAAAAAAC4CAABkcnMvZTJvRG9jLnhtbFBLAQItABQABgAIAAAAIQAHpc8s3gAAAAgBAAAPAAAA&#10;AAAAAAAAAAAAAJQEAABkcnMvZG93bnJldi54bWxQSwUGAAAAAAQABADzAAAAnwUAAAAA&#10;" fillcolor="white [3201]" strokecolor="red" strokeweight=".5pt">
                <v:textbox>
                  <w:txbxContent>
                    <w:p w14:paraId="64028DBE" w14:textId="28553A54" w:rsidR="004A12EA" w:rsidRPr="00422F8C" w:rsidRDefault="004A12EA" w:rsidP="004A12EA">
                      <w:pPr>
                        <w:jc w:val="both"/>
                        <w:rPr>
                          <w:rFonts w:ascii="Arial" w:hAnsi="Arial" w:cs="Arial"/>
                          <w:color w:val="FF0000"/>
                        </w:rPr>
                      </w:pPr>
                      <w:r w:rsidRPr="00422F8C">
                        <w:rPr>
                          <w:rFonts w:ascii="Arial" w:hAnsi="Arial" w:cs="Arial"/>
                          <w:color w:val="FF0000"/>
                        </w:rPr>
                        <w:t xml:space="preserve">Die SARS-CoV-2-Arbeitsschutzverordnung ist mit Wirkung des </w:t>
                      </w:r>
                      <w:r w:rsidR="00516F79">
                        <w:rPr>
                          <w:rFonts w:ascii="Arial" w:hAnsi="Arial" w:cs="Arial"/>
                          <w:color w:val="FF0000"/>
                        </w:rPr>
                        <w:t>02</w:t>
                      </w:r>
                      <w:r>
                        <w:rPr>
                          <w:rStyle w:val="whitespace-no-wrap"/>
                          <w:rFonts w:ascii="Arial" w:hAnsi="Arial" w:cs="Arial"/>
                          <w:color w:val="FF0000"/>
                        </w:rPr>
                        <w:t>. Februars 2023</w:t>
                      </w:r>
                      <w:r w:rsidRPr="00422F8C">
                        <w:rPr>
                          <w:rFonts w:ascii="Arial" w:hAnsi="Arial" w:cs="Arial"/>
                          <w:color w:val="FF0000"/>
                        </w:rPr>
                        <w:t xml:space="preserve"> außer Kraft getreten.</w:t>
                      </w:r>
                      <w:r>
                        <w:rPr>
                          <w:rFonts w:ascii="Arial" w:hAnsi="Arial" w:cs="Arial"/>
                          <w:color w:val="FF0000"/>
                        </w:rPr>
                        <w:t xml:space="preserve"> Damit sind</w:t>
                      </w:r>
                      <w:r w:rsidRPr="00422F8C">
                        <w:rPr>
                          <w:rFonts w:ascii="Arial" w:hAnsi="Arial" w:cs="Arial"/>
                          <w:color w:val="FF0000"/>
                        </w:rPr>
                        <w:t xml:space="preserve"> </w:t>
                      </w:r>
                      <w:r>
                        <w:rPr>
                          <w:rFonts w:ascii="Arial" w:hAnsi="Arial" w:cs="Arial"/>
                          <w:color w:val="FF0000"/>
                        </w:rPr>
                        <w:t>das zusätzliche Hygienekonzept und weitere bisher in der Verordnung geforderten</w:t>
                      </w:r>
                      <w:r w:rsidRPr="00422F8C">
                        <w:rPr>
                          <w:rFonts w:ascii="Arial" w:hAnsi="Arial" w:cs="Arial"/>
                          <w:color w:val="FF0000"/>
                        </w:rPr>
                        <w:t xml:space="preserve"> </w:t>
                      </w:r>
                      <w:r>
                        <w:rPr>
                          <w:rFonts w:ascii="Arial" w:hAnsi="Arial" w:cs="Arial"/>
                          <w:color w:val="FF0000"/>
                        </w:rPr>
                        <w:t>Maßnahmen zum Infektionsschutz, wie das wöchentliche kostenfreie Testangebot, nicht mehr verpflichtend. Der Apothekenleiter/die Apothekenleiterin bleibt jedoch in jedem Fall verantwortlich für den Arbeitsschutz der Mitarbeiter*innen und sollte entsprechend weiterhin das Infektionsgeschehen beobachten und die regionalen Vorgaben sowie die Empfehlungen der Berufsgenossenschaft beachten.</w:t>
                      </w:r>
                    </w:p>
                  </w:txbxContent>
                </v:textbox>
              </v:shape>
            </w:pict>
          </mc:Fallback>
        </mc:AlternateContent>
      </w:r>
    </w:p>
    <w:p w14:paraId="39A83753" w14:textId="77777777" w:rsidR="004A12EA" w:rsidRPr="00843555" w:rsidRDefault="004A12EA" w:rsidP="004A12EA">
      <w:pPr>
        <w:widowControl w:val="0"/>
        <w:autoSpaceDE w:val="0"/>
        <w:autoSpaceDN w:val="0"/>
        <w:adjustRightInd w:val="0"/>
        <w:spacing w:before="240" w:after="40"/>
        <w:rPr>
          <w:rFonts w:ascii="Arial" w:hAnsi="Arial" w:cs="Arial"/>
          <w:b/>
          <w:color w:val="000000"/>
          <w:sz w:val="18"/>
          <w:szCs w:val="18"/>
        </w:rPr>
      </w:pPr>
    </w:p>
    <w:p w14:paraId="055F3602" w14:textId="77777777" w:rsidR="004A12EA" w:rsidRPr="00843555" w:rsidRDefault="004A12EA" w:rsidP="004A12EA">
      <w:pPr>
        <w:widowControl w:val="0"/>
        <w:autoSpaceDE w:val="0"/>
        <w:autoSpaceDN w:val="0"/>
        <w:adjustRightInd w:val="0"/>
        <w:spacing w:before="240" w:after="40"/>
        <w:rPr>
          <w:rFonts w:ascii="Arial" w:hAnsi="Arial" w:cs="Arial"/>
          <w:b/>
          <w:color w:val="000000"/>
          <w:sz w:val="18"/>
          <w:szCs w:val="18"/>
        </w:rPr>
      </w:pPr>
    </w:p>
    <w:p w14:paraId="30A7AFD0" w14:textId="77777777" w:rsidR="004A12EA" w:rsidRPr="00843555" w:rsidRDefault="004A12EA" w:rsidP="004A12EA">
      <w:pPr>
        <w:widowControl w:val="0"/>
        <w:autoSpaceDE w:val="0"/>
        <w:autoSpaceDN w:val="0"/>
        <w:adjustRightInd w:val="0"/>
        <w:spacing w:before="240" w:after="40"/>
        <w:rPr>
          <w:rFonts w:ascii="Arial" w:hAnsi="Arial" w:cs="Arial"/>
          <w:b/>
          <w:color w:val="000000"/>
          <w:sz w:val="18"/>
          <w:szCs w:val="18"/>
        </w:rPr>
      </w:pPr>
    </w:p>
    <w:p w14:paraId="2C10842C" w14:textId="77777777" w:rsidR="004A12EA" w:rsidRPr="00843555" w:rsidRDefault="004A12EA" w:rsidP="004A12EA">
      <w:pPr>
        <w:widowControl w:val="0"/>
        <w:autoSpaceDE w:val="0"/>
        <w:autoSpaceDN w:val="0"/>
        <w:adjustRightInd w:val="0"/>
        <w:spacing w:before="240" w:after="40"/>
        <w:rPr>
          <w:rFonts w:ascii="Arial" w:hAnsi="Arial" w:cs="Arial"/>
          <w:b/>
          <w:color w:val="000000"/>
          <w:sz w:val="18"/>
          <w:szCs w:val="18"/>
        </w:rPr>
      </w:pPr>
    </w:p>
    <w:p w14:paraId="7310B711" w14:textId="77777777" w:rsidR="00105CD0" w:rsidRPr="00843555" w:rsidRDefault="00105CD0" w:rsidP="00447D49">
      <w:pPr>
        <w:widowControl w:val="0"/>
        <w:autoSpaceDE w:val="0"/>
        <w:autoSpaceDN w:val="0"/>
        <w:adjustRightInd w:val="0"/>
        <w:spacing w:before="240" w:after="40"/>
        <w:rPr>
          <w:rFonts w:ascii="Arial" w:hAnsi="Arial" w:cs="Arial"/>
          <w:b/>
          <w:color w:val="000000"/>
          <w:sz w:val="18"/>
          <w:szCs w:val="18"/>
        </w:rPr>
      </w:pPr>
    </w:p>
    <w:p w14:paraId="634BF877" w14:textId="77777777" w:rsidR="00105CD0" w:rsidRPr="00843555" w:rsidRDefault="00105CD0" w:rsidP="00447D49">
      <w:pPr>
        <w:widowControl w:val="0"/>
        <w:autoSpaceDE w:val="0"/>
        <w:autoSpaceDN w:val="0"/>
        <w:adjustRightInd w:val="0"/>
        <w:spacing w:before="240" w:after="40"/>
        <w:rPr>
          <w:rFonts w:ascii="Arial" w:hAnsi="Arial" w:cs="Arial"/>
          <w:b/>
          <w:color w:val="000000"/>
          <w:sz w:val="18"/>
          <w:szCs w:val="18"/>
        </w:rPr>
      </w:pPr>
    </w:p>
    <w:p w14:paraId="7487DFA5" w14:textId="77777777" w:rsidR="00105CD0" w:rsidRPr="00843555" w:rsidRDefault="00105CD0" w:rsidP="00447D49">
      <w:pPr>
        <w:widowControl w:val="0"/>
        <w:autoSpaceDE w:val="0"/>
        <w:autoSpaceDN w:val="0"/>
        <w:adjustRightInd w:val="0"/>
        <w:spacing w:before="240" w:after="40"/>
        <w:rPr>
          <w:rFonts w:ascii="Arial" w:hAnsi="Arial" w:cs="Arial"/>
          <w:b/>
          <w:color w:val="000000"/>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7001"/>
      </w:tblGrid>
      <w:tr w:rsidR="00105CD0" w:rsidRPr="00843555" w14:paraId="55FCB133" w14:textId="77777777" w:rsidTr="005F198B">
        <w:tc>
          <w:tcPr>
            <w:tcW w:w="2063" w:type="dxa"/>
            <w:tcBorders>
              <w:top w:val="nil"/>
              <w:left w:val="nil"/>
              <w:bottom w:val="nil"/>
              <w:right w:val="nil"/>
            </w:tcBorders>
          </w:tcPr>
          <w:p w14:paraId="1B9BA4CB" w14:textId="77777777" w:rsidR="00105CD0" w:rsidRPr="00843555" w:rsidRDefault="00105CD0" w:rsidP="000158F5">
            <w:pPr>
              <w:widowControl w:val="0"/>
              <w:autoSpaceDE w:val="0"/>
              <w:autoSpaceDN w:val="0"/>
              <w:adjustRightInd w:val="0"/>
              <w:spacing w:before="40" w:after="40"/>
              <w:rPr>
                <w:rFonts w:ascii="Arial" w:hAnsi="Arial" w:cs="Arial"/>
                <w:b/>
                <w:color w:val="000000"/>
              </w:rPr>
            </w:pPr>
            <w:r w:rsidRPr="00843555">
              <w:rPr>
                <w:rFonts w:ascii="Arial" w:hAnsi="Arial" w:cs="Arial"/>
                <w:b/>
                <w:color w:val="000000"/>
              </w:rPr>
              <w:br/>
            </w:r>
            <w:r w:rsidRPr="00843555">
              <w:rPr>
                <w:rFonts w:ascii="Arial" w:hAnsi="Arial" w:cs="Arial"/>
                <w:b/>
                <w:color w:val="000000"/>
              </w:rPr>
              <w:br/>
            </w:r>
            <w:r w:rsidRPr="00843555">
              <w:rPr>
                <w:rFonts w:ascii="Arial" w:hAnsi="Arial" w:cs="Arial"/>
                <w:b/>
                <w:color w:val="000000"/>
              </w:rPr>
              <w:br/>
            </w:r>
          </w:p>
        </w:tc>
        <w:tc>
          <w:tcPr>
            <w:tcW w:w="7001" w:type="dxa"/>
            <w:tcBorders>
              <w:top w:val="nil"/>
              <w:left w:val="nil"/>
              <w:bottom w:val="nil"/>
              <w:right w:val="nil"/>
            </w:tcBorders>
          </w:tcPr>
          <w:p w14:paraId="3D0DD04B" w14:textId="77777777" w:rsidR="00105CD0" w:rsidRPr="00843555" w:rsidRDefault="00105CD0" w:rsidP="000158F5">
            <w:pPr>
              <w:widowControl w:val="0"/>
              <w:autoSpaceDE w:val="0"/>
              <w:autoSpaceDN w:val="0"/>
              <w:adjustRightInd w:val="0"/>
              <w:spacing w:before="40" w:after="40"/>
              <w:rPr>
                <w:rFonts w:ascii="Arial" w:hAnsi="Arial" w:cs="Arial"/>
                <w:b/>
                <w:color w:val="000000"/>
                <w:szCs w:val="22"/>
              </w:rPr>
            </w:pPr>
          </w:p>
        </w:tc>
      </w:tr>
    </w:tbl>
    <w:p w14:paraId="5A26D734" w14:textId="77777777" w:rsidR="00105CD0" w:rsidRPr="00843555" w:rsidRDefault="00105CD0" w:rsidP="00447D49">
      <w:pPr>
        <w:widowControl w:val="0"/>
        <w:autoSpaceDE w:val="0"/>
        <w:autoSpaceDN w:val="0"/>
        <w:adjustRightInd w:val="0"/>
        <w:spacing w:before="240" w:after="40"/>
        <w:rPr>
          <w:rFonts w:ascii="Arial" w:hAnsi="Arial" w:cs="Arial"/>
          <w:sz w:val="18"/>
          <w:szCs w:val="18"/>
        </w:rPr>
        <w:sectPr w:rsidR="00105CD0" w:rsidRPr="00843555" w:rsidSect="005F198B">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7016E898" w14:textId="079A7354" w:rsidR="00FC5EAA" w:rsidRPr="00843555" w:rsidRDefault="00FC5EAA" w:rsidP="00FC5EAA">
      <w:pPr>
        <w:rPr>
          <w:rFonts w:ascii="Arial" w:hAnsi="Arial" w:cs="Arial"/>
          <w:b/>
          <w:color w:val="FF0000"/>
          <w:szCs w:val="22"/>
        </w:rPr>
      </w:pPr>
      <w:r w:rsidRPr="00843555">
        <w:rPr>
          <w:rFonts w:ascii="Arial" w:hAnsi="Arial" w:cs="Arial"/>
          <w:b/>
          <w:szCs w:val="22"/>
        </w:rPr>
        <w:lastRenderedPageBreak/>
        <w:t xml:space="preserve">Änderungen gegenüber der Version vom </w:t>
      </w:r>
      <w:r>
        <w:rPr>
          <w:rFonts w:ascii="Arial" w:hAnsi="Arial" w:cs="Arial"/>
          <w:b/>
          <w:szCs w:val="22"/>
        </w:rPr>
        <w:t>02.05.2022</w:t>
      </w:r>
    </w:p>
    <w:p w14:paraId="39E5FE57" w14:textId="77777777" w:rsidR="00FC5EAA" w:rsidRPr="00FC5EAA" w:rsidRDefault="00FC5EAA" w:rsidP="00FC5EAA">
      <w:pPr>
        <w:pStyle w:val="Aufzhlung1"/>
        <w:numPr>
          <w:ilvl w:val="0"/>
          <w:numId w:val="0"/>
        </w:numPr>
        <w:ind w:left="284"/>
      </w:pPr>
    </w:p>
    <w:p w14:paraId="475B1178" w14:textId="42C145E5" w:rsidR="00FC5EAA" w:rsidRPr="00FC5EAA" w:rsidRDefault="00FC5EAA" w:rsidP="00FC5EAA">
      <w:pPr>
        <w:pStyle w:val="Aufzhlung1"/>
        <w:numPr>
          <w:ilvl w:val="0"/>
          <w:numId w:val="0"/>
        </w:numPr>
        <w:ind w:left="284"/>
        <w:rPr>
          <w:rStyle w:val="jnamtabk"/>
        </w:rPr>
      </w:pPr>
      <w:r w:rsidRPr="00FC5EAA">
        <w:t xml:space="preserve">Berücksichtigung der </w:t>
      </w:r>
      <w:r w:rsidRPr="00FC5EAA">
        <w:rPr>
          <w:rStyle w:val="jnlangue"/>
        </w:rPr>
        <w:t>SARS-CoV-2-Arbeitsschutzverordnung</w:t>
      </w:r>
      <w:r w:rsidRPr="00FC5EAA">
        <w:t xml:space="preserve"> </w:t>
      </w:r>
      <w:r w:rsidRPr="00FC5EAA">
        <w:rPr>
          <w:rStyle w:val="jnamtabk"/>
        </w:rPr>
        <w:t>(Corona-ArbSchV) vom 28.09.2022, die am 1.Oktober 2022 in Kraft getreten ist und zunächst bis 7.April 2023 gilt.</w:t>
      </w:r>
    </w:p>
    <w:p w14:paraId="0BA33A16" w14:textId="77777777" w:rsidR="00FC5EAA" w:rsidRPr="00FC5EAA" w:rsidRDefault="00FC5EAA" w:rsidP="00FC5EAA">
      <w:pPr>
        <w:pStyle w:val="Aufzhlung1"/>
        <w:numPr>
          <w:ilvl w:val="0"/>
          <w:numId w:val="0"/>
        </w:numPr>
        <w:ind w:left="284"/>
        <w:rPr>
          <w:rStyle w:val="jnamtabk"/>
        </w:rPr>
      </w:pPr>
    </w:p>
    <w:p w14:paraId="0BB9F579" w14:textId="77777777" w:rsidR="00FC5EAA" w:rsidRPr="00FC5EAA" w:rsidRDefault="00FC5EAA" w:rsidP="00FC5EAA">
      <w:pPr>
        <w:pStyle w:val="Aufzhlung1"/>
        <w:tabs>
          <w:tab w:val="num" w:pos="284"/>
        </w:tabs>
        <w:ind w:left="284" w:hanging="284"/>
        <w:rPr>
          <w:b/>
        </w:rPr>
      </w:pPr>
      <w:r w:rsidRPr="00FC5EAA">
        <w:rPr>
          <w:b/>
        </w:rPr>
        <w:t>Kapitel 1</w:t>
      </w:r>
      <w:r w:rsidRPr="00FC5EAA">
        <w:rPr>
          <w:b/>
        </w:rPr>
        <w:tab/>
        <w:t>Rechtliche Vorgaben und Handlungsempfehlungen</w:t>
      </w:r>
    </w:p>
    <w:p w14:paraId="780AE45E" w14:textId="449FD549" w:rsidR="00FC5EAA" w:rsidRPr="00FC5EAA" w:rsidRDefault="00FC5EAA" w:rsidP="00FC5EAA">
      <w:pPr>
        <w:ind w:firstLine="284"/>
        <w:rPr>
          <w:rFonts w:ascii="Arial" w:hAnsi="Arial" w:cs="Arial"/>
          <w:sz w:val="22"/>
          <w:szCs w:val="22"/>
        </w:rPr>
      </w:pPr>
      <w:r w:rsidRPr="00FC5EAA">
        <w:rPr>
          <w:rFonts w:ascii="Arial" w:hAnsi="Arial" w:cs="Arial"/>
          <w:sz w:val="22"/>
          <w:szCs w:val="22"/>
        </w:rPr>
        <w:t>Das Kapitel wurde aktualisiert.</w:t>
      </w:r>
    </w:p>
    <w:p w14:paraId="54E7D9F1" w14:textId="77777777" w:rsidR="00FC5EAA" w:rsidRPr="00FC5EAA" w:rsidRDefault="00FC5EAA" w:rsidP="00FC5EAA">
      <w:pPr>
        <w:ind w:left="284"/>
        <w:rPr>
          <w:rFonts w:ascii="Arial" w:hAnsi="Arial" w:cs="Arial"/>
          <w:sz w:val="22"/>
          <w:szCs w:val="22"/>
        </w:rPr>
      </w:pPr>
    </w:p>
    <w:p w14:paraId="5DA0CCB0" w14:textId="77777777" w:rsidR="00FC5EAA" w:rsidRPr="00FC5EAA" w:rsidRDefault="00FC5EAA" w:rsidP="00FC5EAA">
      <w:pPr>
        <w:pStyle w:val="Aufzhlung1"/>
        <w:tabs>
          <w:tab w:val="num" w:pos="284"/>
          <w:tab w:val="left" w:pos="1418"/>
        </w:tabs>
        <w:ind w:left="284" w:hanging="284"/>
        <w:rPr>
          <w:b/>
        </w:rPr>
      </w:pPr>
      <w:r w:rsidRPr="00FC5EAA">
        <w:rPr>
          <w:b/>
        </w:rPr>
        <w:t>Kapitel 3</w:t>
      </w:r>
      <w:r w:rsidRPr="00FC5EAA">
        <w:rPr>
          <w:b/>
        </w:rPr>
        <w:tab/>
        <w:t>Verwendung der Standards zur Gefährdungsbeurteilung für Tätigkeiten in der Apotheke während der COVID-19-Pandemie</w:t>
      </w:r>
    </w:p>
    <w:p w14:paraId="7CD9697B" w14:textId="77777777" w:rsidR="00FC5EAA" w:rsidRPr="00FC5EAA" w:rsidRDefault="00FC5EAA" w:rsidP="00FC5EAA">
      <w:pPr>
        <w:pStyle w:val="Aufzhlung1"/>
        <w:numPr>
          <w:ilvl w:val="0"/>
          <w:numId w:val="0"/>
        </w:numPr>
        <w:ind w:left="284"/>
      </w:pPr>
      <w:r w:rsidRPr="00FC5EAA">
        <w:t>In den Standards wurden folgende Empfehlungen aufgenommen bzw. geändert</w:t>
      </w:r>
    </w:p>
    <w:p w14:paraId="3BB082F4" w14:textId="77777777" w:rsidR="00FC5EAA" w:rsidRPr="00FC5EAA" w:rsidRDefault="00FC5EAA" w:rsidP="00FC5EAA">
      <w:pPr>
        <w:pStyle w:val="Aufzhlung2"/>
        <w:rPr>
          <w:rFonts w:cs="Arial"/>
        </w:rPr>
      </w:pPr>
      <w:r w:rsidRPr="00FC5EAA">
        <w:rPr>
          <w:rFonts w:cs="Arial"/>
        </w:rPr>
        <w:t>Angebot regelmäßiger kostenfreier Tests auf SARS-CoV-2</w:t>
      </w:r>
    </w:p>
    <w:p w14:paraId="7D9C9A70" w14:textId="74B6993B" w:rsidR="00FC5EAA" w:rsidRPr="00FC5EAA" w:rsidRDefault="00FC5EAA" w:rsidP="00FC5EAA">
      <w:pPr>
        <w:pStyle w:val="Aufzhlung2"/>
        <w:rPr>
          <w:rFonts w:cs="Arial"/>
        </w:rPr>
      </w:pPr>
      <w:r w:rsidRPr="00FC5EAA">
        <w:rPr>
          <w:rFonts w:cs="Arial"/>
        </w:rPr>
        <w:t>Wahrnehmung eines Impfangebots bzw. einer Impfberatung (auch während der Arbeitszeit)</w:t>
      </w:r>
    </w:p>
    <w:p w14:paraId="7BDDA5AF" w14:textId="77777777" w:rsidR="00FC5EAA" w:rsidRPr="00FC5EAA" w:rsidRDefault="00FC5EAA" w:rsidP="00FC5EAA">
      <w:pPr>
        <w:pStyle w:val="Aufzhlung2"/>
        <w:rPr>
          <w:rFonts w:cs="Arial"/>
        </w:rPr>
      </w:pPr>
      <w:r w:rsidRPr="00FC5EAA">
        <w:rPr>
          <w:rFonts w:cs="Arial"/>
        </w:rPr>
        <w:t>Tragen von medizinischen Gesichtsmasken oder FFP2-Masken (vom Arbeitgeber/von der Arbeitgeberin bereitzustellen), sofern der Schutz der Beschäftigten durch technische und organisatorische Schutzmaßnahmen nicht ausreichend ist</w:t>
      </w:r>
    </w:p>
    <w:p w14:paraId="012A131A" w14:textId="77777777" w:rsidR="00FC5EAA" w:rsidRPr="00FC5EAA" w:rsidRDefault="00FC5EAA" w:rsidP="00FC5EAA">
      <w:pPr>
        <w:pStyle w:val="Aufzhlung2"/>
        <w:rPr>
          <w:rFonts w:cs="Arial"/>
        </w:rPr>
      </w:pPr>
      <w:r w:rsidRPr="00FC5EAA">
        <w:rPr>
          <w:rFonts w:cs="Arial"/>
        </w:rPr>
        <w:t>Angebot der Tätigkeit im Homeoffice, sofern keine betriebsbedingten Gründe entgegenstehen</w:t>
      </w:r>
    </w:p>
    <w:p w14:paraId="462B8EE8" w14:textId="77777777" w:rsidR="00FC5EAA" w:rsidRPr="00FC5EAA" w:rsidRDefault="00FC5EAA" w:rsidP="00FC5EAA">
      <w:pPr>
        <w:pStyle w:val="Aufzhlung2"/>
        <w:numPr>
          <w:ilvl w:val="0"/>
          <w:numId w:val="0"/>
        </w:numPr>
        <w:ind w:left="1702"/>
        <w:rPr>
          <w:rFonts w:cs="Arial"/>
        </w:rPr>
      </w:pPr>
    </w:p>
    <w:p w14:paraId="1016388C" w14:textId="77777777" w:rsidR="00FC5EAA" w:rsidRPr="00FC5EAA" w:rsidRDefault="00FC5EAA" w:rsidP="00FC5EAA">
      <w:pPr>
        <w:pStyle w:val="Aufzhlung1"/>
        <w:tabs>
          <w:tab w:val="num" w:pos="284"/>
        </w:tabs>
        <w:ind w:left="284" w:hanging="284"/>
        <w:rPr>
          <w:b/>
        </w:rPr>
      </w:pPr>
      <w:r w:rsidRPr="00FC5EAA">
        <w:rPr>
          <w:b/>
        </w:rPr>
        <w:t>Kapitel 4.9</w:t>
      </w:r>
      <w:r w:rsidRPr="00FC5EAA">
        <w:rPr>
          <w:b/>
        </w:rPr>
        <w:tab/>
        <w:t>Möglichkeiten der Testung auf SARS-CoV-2</w:t>
      </w:r>
    </w:p>
    <w:p w14:paraId="3F83FEC5" w14:textId="06C3C0DA" w:rsidR="00FC5EAA" w:rsidRPr="00FC5EAA" w:rsidRDefault="00FC5EAA" w:rsidP="00FC5EAA">
      <w:pPr>
        <w:pStyle w:val="Aufzhlung1"/>
        <w:numPr>
          <w:ilvl w:val="0"/>
          <w:numId w:val="0"/>
        </w:numPr>
        <w:ind w:left="284"/>
      </w:pPr>
      <w:r w:rsidRPr="00FC5EAA">
        <w:rPr>
          <w:rStyle w:val="ABDAFliessetxt"/>
        </w:rPr>
        <w:t xml:space="preserve">Gemäß § 2 Corona-ArbSchV empfiehlt es sich, Arbeitgeber*innen die nicht ausschließlich im Homeoffice tätig sind Corona-Tests anzubieten. </w:t>
      </w:r>
    </w:p>
    <w:p w14:paraId="45D18FFA" w14:textId="77777777" w:rsidR="00FC5EAA" w:rsidRPr="00FC5EAA" w:rsidRDefault="00FC5EAA" w:rsidP="00FC5EAA">
      <w:pPr>
        <w:pStyle w:val="Aufzhlung1"/>
        <w:numPr>
          <w:ilvl w:val="0"/>
          <w:numId w:val="0"/>
        </w:numPr>
        <w:ind w:left="284"/>
        <w:rPr>
          <w:b/>
        </w:rPr>
      </w:pPr>
    </w:p>
    <w:p w14:paraId="138D3D71" w14:textId="77777777" w:rsidR="00FC5EAA" w:rsidRPr="00FC5EAA" w:rsidRDefault="00FC5EAA" w:rsidP="00FC5EAA">
      <w:pPr>
        <w:pStyle w:val="Aufzhlung1"/>
        <w:tabs>
          <w:tab w:val="num" w:pos="284"/>
        </w:tabs>
        <w:ind w:left="284" w:hanging="284"/>
        <w:rPr>
          <w:b/>
        </w:rPr>
      </w:pPr>
      <w:r w:rsidRPr="00FC5EAA">
        <w:rPr>
          <w:b/>
        </w:rPr>
        <w:t>Anlagen</w:t>
      </w:r>
    </w:p>
    <w:p w14:paraId="43177F8A" w14:textId="2C7AE6CD" w:rsidR="00FC5EAA" w:rsidRPr="00FC5EAA" w:rsidRDefault="00FC5EAA" w:rsidP="00FC5EAA">
      <w:pPr>
        <w:rPr>
          <w:rStyle w:val="ABDAHead1"/>
          <w:rFonts w:cs="Arial"/>
          <w:sz w:val="22"/>
          <w:szCs w:val="22"/>
        </w:rPr>
      </w:pPr>
      <w:r w:rsidRPr="00FC5EAA">
        <w:rPr>
          <w:rFonts w:ascii="Arial" w:hAnsi="Arial" w:cs="Arial"/>
          <w:sz w:val="22"/>
          <w:szCs w:val="22"/>
        </w:rPr>
        <w:t>Die Beispiele zur Gefährdungsbeurteilung und zur Betriebsanweisung wurden entsprechend den Änderungen in den Standards angepasst.</w:t>
      </w:r>
    </w:p>
    <w:p w14:paraId="27393D27" w14:textId="77777777" w:rsidR="00FC5EAA" w:rsidRPr="00FC5EAA" w:rsidRDefault="00FC5EAA">
      <w:pPr>
        <w:rPr>
          <w:rStyle w:val="ABDAHead1"/>
          <w:rFonts w:cs="Arial"/>
          <w:sz w:val="22"/>
          <w:szCs w:val="22"/>
        </w:rPr>
      </w:pPr>
      <w:r w:rsidRPr="00FC5EAA">
        <w:rPr>
          <w:rStyle w:val="ABDAHead1"/>
          <w:rFonts w:cs="Arial"/>
          <w:sz w:val="22"/>
          <w:szCs w:val="22"/>
        </w:rPr>
        <w:br w:type="page"/>
      </w:r>
    </w:p>
    <w:p w14:paraId="4BE03003" w14:textId="12CB95A9" w:rsidR="00FD2039" w:rsidRPr="00FD2039" w:rsidRDefault="00250424" w:rsidP="00FD2039">
      <w:pPr>
        <w:tabs>
          <w:tab w:val="left" w:pos="1276"/>
        </w:tabs>
        <w:spacing w:before="60" w:after="60"/>
        <w:ind w:left="1276" w:hanging="1276"/>
        <w:rPr>
          <w:rFonts w:ascii="Arial" w:hAnsi="Arial" w:cs="Arial"/>
          <w:noProof/>
          <w:sz w:val="22"/>
          <w:szCs w:val="22"/>
        </w:rPr>
      </w:pPr>
      <w:r w:rsidRPr="00FD2039">
        <w:rPr>
          <w:rStyle w:val="ABDAHead1"/>
          <w:rFonts w:cs="Arial"/>
          <w:sz w:val="22"/>
          <w:szCs w:val="22"/>
        </w:rPr>
        <w:lastRenderedPageBreak/>
        <w:t>Inhaltsverzeichnis</w:t>
      </w:r>
      <w:r w:rsidR="00FD2039" w:rsidRPr="00FD2039">
        <w:rPr>
          <w:rFonts w:ascii="Arial" w:hAnsi="Arial" w:cs="Arial"/>
          <w:sz w:val="22"/>
          <w:szCs w:val="22"/>
        </w:rPr>
        <w:fldChar w:fldCharType="begin"/>
      </w:r>
      <w:r w:rsidR="00FD2039" w:rsidRPr="00FD2039">
        <w:rPr>
          <w:rFonts w:ascii="Arial" w:hAnsi="Arial" w:cs="Arial"/>
          <w:sz w:val="22"/>
          <w:szCs w:val="22"/>
        </w:rPr>
        <w:instrText xml:space="preserve"> TOC \o "1-3" </w:instrText>
      </w:r>
      <w:r w:rsidR="00FD2039" w:rsidRPr="00FD2039">
        <w:rPr>
          <w:rFonts w:ascii="Arial" w:hAnsi="Arial" w:cs="Arial"/>
          <w:sz w:val="22"/>
          <w:szCs w:val="22"/>
        </w:rPr>
        <w:fldChar w:fldCharType="separate"/>
      </w:r>
    </w:p>
    <w:p w14:paraId="729ECF22" w14:textId="216C6716"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1</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Rechtliche Vorgaben und Handlungsempfehlungen</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_Toc102145532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5</w:t>
      </w:r>
      <w:r w:rsidRPr="00FD2039">
        <w:rPr>
          <w:rFonts w:ascii="Arial" w:hAnsi="Arial" w:cs="Arial"/>
          <w:b w:val="0"/>
          <w:i w:val="0"/>
          <w:noProof/>
          <w:sz w:val="22"/>
          <w:szCs w:val="22"/>
        </w:rPr>
        <w:fldChar w:fldCharType="end"/>
      </w:r>
    </w:p>
    <w:p w14:paraId="517D48B5" w14:textId="71E72D1F"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1.1</w:t>
      </w:r>
      <w:r w:rsidRPr="00FD2039">
        <w:rPr>
          <w:rFonts w:ascii="Arial" w:eastAsiaTheme="minorEastAsia" w:hAnsi="Arial" w:cs="Arial"/>
          <w:b w:val="0"/>
          <w:noProof/>
        </w:rPr>
        <w:tab/>
      </w:r>
      <w:r w:rsidRPr="00FD2039">
        <w:rPr>
          <w:rFonts w:ascii="Arial" w:hAnsi="Arial" w:cs="Arial"/>
          <w:b w:val="0"/>
          <w:noProof/>
        </w:rPr>
        <w:t>Biostoffverordnung (BioStoffV)</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_Toc102145533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5</w:t>
      </w:r>
      <w:r w:rsidRPr="00FD2039">
        <w:rPr>
          <w:rFonts w:ascii="Arial" w:hAnsi="Arial" w:cs="Arial"/>
          <w:b w:val="0"/>
          <w:noProof/>
        </w:rPr>
        <w:fldChar w:fldCharType="end"/>
      </w:r>
    </w:p>
    <w:p w14:paraId="4E5B1D3F" w14:textId="3A9EC58D"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1.2</w:t>
      </w:r>
      <w:r w:rsidRPr="00FD2039">
        <w:rPr>
          <w:rFonts w:ascii="Arial" w:eastAsiaTheme="minorEastAsia" w:hAnsi="Arial" w:cs="Arial"/>
          <w:b w:val="0"/>
          <w:noProof/>
        </w:rPr>
        <w:tab/>
      </w:r>
      <w:r w:rsidRPr="00FD2039">
        <w:rPr>
          <w:rFonts w:ascii="Arial" w:hAnsi="Arial" w:cs="Arial"/>
          <w:b w:val="0"/>
          <w:noProof/>
        </w:rPr>
        <w:t>SARS-CoV-2-Arbeitsschutzstandard/Arbeitsschutzregeln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_Toc102145534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6</w:t>
      </w:r>
      <w:r w:rsidRPr="00FD2039">
        <w:rPr>
          <w:rFonts w:ascii="Arial" w:hAnsi="Arial" w:cs="Arial"/>
          <w:b w:val="0"/>
          <w:noProof/>
        </w:rPr>
        <w:fldChar w:fldCharType="end"/>
      </w:r>
    </w:p>
    <w:p w14:paraId="187DDD65" w14:textId="38590F4A"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1.3</w:t>
      </w:r>
      <w:r w:rsidRPr="00FD2039">
        <w:rPr>
          <w:rFonts w:ascii="Arial" w:eastAsiaTheme="minorEastAsia" w:hAnsi="Arial" w:cs="Arial"/>
          <w:b w:val="0"/>
          <w:noProof/>
        </w:rPr>
        <w:tab/>
      </w:r>
      <w:r w:rsidRPr="00FD2039">
        <w:rPr>
          <w:rFonts w:ascii="Arial" w:hAnsi="Arial" w:cs="Arial"/>
          <w:b w:val="0"/>
          <w:noProof/>
        </w:rPr>
        <w:t>SARS-CoV-2Arbeitsschutzstandard für Apotheken (BGW)</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_Toc102145535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6</w:t>
      </w:r>
      <w:r w:rsidRPr="00FD2039">
        <w:rPr>
          <w:rFonts w:ascii="Arial" w:hAnsi="Arial" w:cs="Arial"/>
          <w:b w:val="0"/>
          <w:noProof/>
        </w:rPr>
        <w:fldChar w:fldCharType="end"/>
      </w:r>
    </w:p>
    <w:p w14:paraId="2FA3278F" w14:textId="2FF8FC31"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1.4</w:t>
      </w:r>
      <w:r w:rsidRPr="00FD2039">
        <w:rPr>
          <w:rFonts w:ascii="Arial" w:eastAsiaTheme="minorEastAsia" w:hAnsi="Arial" w:cs="Arial"/>
          <w:b w:val="0"/>
          <w:noProof/>
        </w:rPr>
        <w:tab/>
      </w:r>
      <w:r w:rsidRPr="00FD2039">
        <w:rPr>
          <w:rFonts w:ascii="Arial" w:hAnsi="Arial" w:cs="Arial"/>
          <w:b w:val="0"/>
          <w:noProof/>
        </w:rPr>
        <w:t>SARS-CoV-2 Arbeitsschutzverordnung</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_Toc102145536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6</w:t>
      </w:r>
      <w:r w:rsidRPr="00FD2039">
        <w:rPr>
          <w:rFonts w:ascii="Arial" w:hAnsi="Arial" w:cs="Arial"/>
          <w:b w:val="0"/>
          <w:noProof/>
        </w:rPr>
        <w:fldChar w:fldCharType="end"/>
      </w:r>
    </w:p>
    <w:p w14:paraId="213177D0" w14:textId="6D0C7F22"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1.5</w:t>
      </w:r>
      <w:r w:rsidRPr="00FD2039">
        <w:rPr>
          <w:rFonts w:ascii="Arial" w:eastAsiaTheme="minorEastAsia" w:hAnsi="Arial" w:cs="Arial"/>
          <w:b w:val="0"/>
          <w:noProof/>
        </w:rPr>
        <w:tab/>
      </w:r>
      <w:r w:rsidRPr="00FD2039">
        <w:rPr>
          <w:rFonts w:ascii="Arial" w:hAnsi="Arial" w:cs="Arial"/>
          <w:b w:val="0"/>
          <w:noProof/>
        </w:rPr>
        <w:t>Arbeitsmedizinische Vorsorgeuntersuchungen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_Toc102145537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7</w:t>
      </w:r>
      <w:r w:rsidRPr="00FD2039">
        <w:rPr>
          <w:rFonts w:ascii="Arial" w:hAnsi="Arial" w:cs="Arial"/>
          <w:b w:val="0"/>
          <w:noProof/>
        </w:rPr>
        <w:fldChar w:fldCharType="end"/>
      </w:r>
    </w:p>
    <w:p w14:paraId="01CE1865" w14:textId="3781A33C"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1.6</w:t>
      </w:r>
      <w:r w:rsidRPr="00FD2039">
        <w:rPr>
          <w:rFonts w:ascii="Arial" w:eastAsiaTheme="minorEastAsia" w:hAnsi="Arial" w:cs="Arial"/>
          <w:b w:val="0"/>
          <w:noProof/>
        </w:rPr>
        <w:tab/>
      </w:r>
      <w:r w:rsidRPr="00FD2039">
        <w:rPr>
          <w:rFonts w:ascii="Arial" w:hAnsi="Arial" w:cs="Arial"/>
          <w:b w:val="0"/>
          <w:noProof/>
        </w:rPr>
        <w:t>Beschäftigungsbeschränkungen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_Toc102145538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7</w:t>
      </w:r>
      <w:r w:rsidRPr="00FD2039">
        <w:rPr>
          <w:rFonts w:ascii="Arial" w:hAnsi="Arial" w:cs="Arial"/>
          <w:b w:val="0"/>
          <w:noProof/>
        </w:rPr>
        <w:fldChar w:fldCharType="end"/>
      </w:r>
    </w:p>
    <w:p w14:paraId="5A8A8626" w14:textId="14529518"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2</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Allgemeine Maßnahmen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_Toc102145539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9</w:t>
      </w:r>
      <w:r w:rsidRPr="00FD2039">
        <w:rPr>
          <w:rFonts w:ascii="Arial" w:hAnsi="Arial" w:cs="Arial"/>
          <w:b w:val="0"/>
          <w:i w:val="0"/>
          <w:noProof/>
          <w:sz w:val="22"/>
          <w:szCs w:val="22"/>
        </w:rPr>
        <w:fldChar w:fldCharType="end"/>
      </w:r>
    </w:p>
    <w:p w14:paraId="0F494723" w14:textId="719BDA4B"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3</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Verwendung der Standards zur Gefährdungsbeurteilung für Tätigkeiten in der Apotheke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_Toc102145540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11</w:t>
      </w:r>
      <w:r w:rsidRPr="00FD2039">
        <w:rPr>
          <w:rFonts w:ascii="Arial" w:hAnsi="Arial" w:cs="Arial"/>
          <w:b w:val="0"/>
          <w:i w:val="0"/>
          <w:noProof/>
          <w:sz w:val="22"/>
          <w:szCs w:val="22"/>
        </w:rPr>
        <w:fldChar w:fldCharType="end"/>
      </w:r>
    </w:p>
    <w:p w14:paraId="093AC057" w14:textId="725C225A" w:rsidR="00FD2039" w:rsidRPr="00FD2039" w:rsidRDefault="00FD2039" w:rsidP="00FD2039">
      <w:pPr>
        <w:pStyle w:val="Verzeichnis2"/>
        <w:spacing w:before="60" w:after="60"/>
        <w:ind w:left="708" w:hanging="708"/>
        <w:rPr>
          <w:rFonts w:ascii="Arial" w:eastAsiaTheme="minorEastAsia" w:hAnsi="Arial" w:cs="Arial"/>
          <w:b w:val="0"/>
          <w:noProof/>
        </w:rPr>
      </w:pPr>
      <w:r w:rsidRPr="00FD2039">
        <w:rPr>
          <w:rFonts w:ascii="Arial" w:hAnsi="Arial" w:cs="Arial"/>
          <w:b w:val="0"/>
          <w:noProof/>
        </w:rPr>
        <w:t>3.1</w:t>
      </w:r>
      <w:r w:rsidRPr="00FD2039">
        <w:rPr>
          <w:rFonts w:ascii="Arial" w:eastAsiaTheme="minorEastAsia" w:hAnsi="Arial" w:cs="Arial"/>
          <w:b w:val="0"/>
          <w:noProof/>
        </w:rPr>
        <w:tab/>
      </w:r>
      <w:r w:rsidRPr="00FD2039">
        <w:rPr>
          <w:rFonts w:ascii="Arial" w:hAnsi="Arial" w:cs="Arial"/>
          <w:b w:val="0"/>
          <w:noProof/>
        </w:rPr>
        <w:t>Standard für die Arzneimittelabgabe in der Of</w:t>
      </w:r>
      <w:r>
        <w:rPr>
          <w:rFonts w:ascii="Arial" w:hAnsi="Arial" w:cs="Arial"/>
          <w:b w:val="0"/>
          <w:noProof/>
        </w:rPr>
        <w:t>fizin während der COVID-19-</w:t>
      </w:r>
      <w:r>
        <w:rPr>
          <w:rFonts w:ascii="Arial" w:hAnsi="Arial" w:cs="Arial"/>
          <w:b w:val="0"/>
          <w:noProof/>
        </w:rPr>
        <w:br/>
        <w:t>Pand</w:t>
      </w:r>
      <w:r w:rsidRPr="00FD2039">
        <w:rPr>
          <w:rFonts w:ascii="Arial" w:hAnsi="Arial" w:cs="Arial"/>
          <w:b w:val="0"/>
          <w:noProof/>
        </w:rPr>
        <w:t>emie</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_Toc102145541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11</w:t>
      </w:r>
      <w:r w:rsidRPr="00FD2039">
        <w:rPr>
          <w:rFonts w:ascii="Arial" w:hAnsi="Arial" w:cs="Arial"/>
          <w:b w:val="0"/>
          <w:noProof/>
        </w:rPr>
        <w:fldChar w:fldCharType="end"/>
      </w:r>
    </w:p>
    <w:p w14:paraId="2DF18D0B" w14:textId="0C2366C9" w:rsidR="00FD2039" w:rsidRPr="00FD2039" w:rsidRDefault="00FD2039" w:rsidP="00FD2039">
      <w:pPr>
        <w:pStyle w:val="Verzeichnis2"/>
        <w:spacing w:before="60" w:after="60"/>
        <w:ind w:left="708" w:hanging="708"/>
        <w:rPr>
          <w:rFonts w:ascii="Arial" w:eastAsiaTheme="minorEastAsia" w:hAnsi="Arial" w:cs="Arial"/>
          <w:b w:val="0"/>
          <w:noProof/>
        </w:rPr>
      </w:pPr>
      <w:r w:rsidRPr="00FD2039">
        <w:rPr>
          <w:rFonts w:ascii="Arial" w:hAnsi="Arial" w:cs="Arial"/>
          <w:b w:val="0"/>
          <w:noProof/>
        </w:rPr>
        <w:t>3.2</w:t>
      </w:r>
      <w:r w:rsidRPr="00FD2039">
        <w:rPr>
          <w:rFonts w:ascii="Arial" w:eastAsiaTheme="minorEastAsia" w:hAnsi="Arial" w:cs="Arial"/>
          <w:b w:val="0"/>
          <w:noProof/>
        </w:rPr>
        <w:tab/>
      </w:r>
      <w:r w:rsidRPr="00FD2039">
        <w:rPr>
          <w:rFonts w:ascii="Arial" w:hAnsi="Arial" w:cs="Arial"/>
          <w:b w:val="0"/>
          <w:noProof/>
        </w:rPr>
        <w:t>Standard für die Arzneimittelabgabe im Botendienst während der COVID-19-Pandemie</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_Toc102145542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14</w:t>
      </w:r>
      <w:r w:rsidRPr="00FD2039">
        <w:rPr>
          <w:rFonts w:ascii="Arial" w:hAnsi="Arial" w:cs="Arial"/>
          <w:b w:val="0"/>
          <w:noProof/>
        </w:rPr>
        <w:fldChar w:fldCharType="end"/>
      </w:r>
    </w:p>
    <w:p w14:paraId="26BCA4C2" w14:textId="1C2674F4" w:rsidR="00FD2039" w:rsidRPr="00FD2039" w:rsidRDefault="00FD2039" w:rsidP="00FD2039">
      <w:pPr>
        <w:pStyle w:val="Verzeichnis2"/>
        <w:spacing w:before="60" w:after="60"/>
        <w:ind w:left="708" w:hanging="708"/>
        <w:rPr>
          <w:rFonts w:ascii="Arial" w:eastAsiaTheme="minorEastAsia" w:hAnsi="Arial" w:cs="Arial"/>
          <w:b w:val="0"/>
          <w:noProof/>
        </w:rPr>
      </w:pPr>
      <w:r w:rsidRPr="00FD2039">
        <w:rPr>
          <w:rFonts w:ascii="Arial" w:hAnsi="Arial" w:cs="Arial"/>
          <w:b w:val="0"/>
          <w:noProof/>
        </w:rPr>
        <w:t>3.3</w:t>
      </w:r>
      <w:r w:rsidRPr="00FD2039">
        <w:rPr>
          <w:rFonts w:ascii="Arial" w:eastAsiaTheme="minorEastAsia" w:hAnsi="Arial" w:cs="Arial"/>
          <w:b w:val="0"/>
          <w:noProof/>
        </w:rPr>
        <w:tab/>
      </w:r>
      <w:r w:rsidRPr="00FD2039">
        <w:rPr>
          <w:rFonts w:ascii="Arial" w:hAnsi="Arial" w:cs="Arial"/>
          <w:b w:val="0"/>
          <w:noProof/>
        </w:rPr>
        <w:t>Standard für Reinigungstätigkeiten und Abfallentsorgung während der  COVID-19-Pandemie</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_Toc102145543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17</w:t>
      </w:r>
      <w:r w:rsidRPr="00FD2039">
        <w:rPr>
          <w:rFonts w:ascii="Arial" w:hAnsi="Arial" w:cs="Arial"/>
          <w:b w:val="0"/>
          <w:noProof/>
        </w:rPr>
        <w:fldChar w:fldCharType="end"/>
      </w:r>
    </w:p>
    <w:p w14:paraId="2E095E13" w14:textId="58091FDE"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4</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Empfehlungen zu Schutzmaßnahmen in der Apotheke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_Toc102145544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20</w:t>
      </w:r>
      <w:r w:rsidRPr="00FD2039">
        <w:rPr>
          <w:rFonts w:ascii="Arial" w:hAnsi="Arial" w:cs="Arial"/>
          <w:b w:val="0"/>
          <w:i w:val="0"/>
          <w:noProof/>
          <w:sz w:val="22"/>
          <w:szCs w:val="22"/>
        </w:rPr>
        <w:fldChar w:fldCharType="end"/>
      </w:r>
    </w:p>
    <w:p w14:paraId="386AD033" w14:textId="52158AEA"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4.1</w:t>
      </w:r>
      <w:r w:rsidRPr="00FD2039">
        <w:rPr>
          <w:rFonts w:ascii="Arial" w:eastAsiaTheme="minorEastAsia" w:hAnsi="Arial" w:cs="Arial"/>
          <w:b w:val="0"/>
          <w:noProof/>
        </w:rPr>
        <w:tab/>
      </w:r>
      <w:r w:rsidRPr="00FD2039">
        <w:rPr>
          <w:rFonts w:ascii="Arial" w:hAnsi="Arial" w:cs="Arial"/>
          <w:b w:val="0"/>
          <w:noProof/>
        </w:rPr>
        <w:t>Lüftung und raumlufttechnische Anlagen [5] [6]</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_Toc102145545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20</w:t>
      </w:r>
      <w:r w:rsidRPr="00FD2039">
        <w:rPr>
          <w:rFonts w:ascii="Arial" w:hAnsi="Arial" w:cs="Arial"/>
          <w:b w:val="0"/>
          <w:noProof/>
        </w:rPr>
        <w:fldChar w:fldCharType="end"/>
      </w:r>
    </w:p>
    <w:p w14:paraId="74C2116F" w14:textId="68B22BC7"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4.2</w:t>
      </w:r>
      <w:r w:rsidRPr="00FD2039">
        <w:rPr>
          <w:rFonts w:ascii="Arial" w:eastAsiaTheme="minorEastAsia" w:hAnsi="Arial" w:cs="Arial"/>
          <w:b w:val="0"/>
          <w:noProof/>
        </w:rPr>
        <w:tab/>
      </w:r>
      <w:r w:rsidRPr="00FD2039">
        <w:rPr>
          <w:rFonts w:ascii="Arial" w:hAnsi="Arial" w:cs="Arial"/>
          <w:b w:val="0"/>
          <w:noProof/>
        </w:rPr>
        <w:t>Allgemeine Hygieneempfehlungen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_Toc102145546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20</w:t>
      </w:r>
      <w:r w:rsidRPr="00FD2039">
        <w:rPr>
          <w:rFonts w:ascii="Arial" w:hAnsi="Arial" w:cs="Arial"/>
          <w:b w:val="0"/>
          <w:noProof/>
        </w:rPr>
        <w:fldChar w:fldCharType="end"/>
      </w:r>
    </w:p>
    <w:p w14:paraId="5423D884" w14:textId="240D4E62"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4.3</w:t>
      </w:r>
      <w:r w:rsidRPr="00FD2039">
        <w:rPr>
          <w:rFonts w:ascii="Arial" w:eastAsiaTheme="minorEastAsia" w:hAnsi="Arial" w:cs="Arial"/>
          <w:b w:val="0"/>
          <w:noProof/>
        </w:rPr>
        <w:tab/>
      </w:r>
      <w:r w:rsidRPr="00FD2039">
        <w:rPr>
          <w:rFonts w:ascii="Arial" w:hAnsi="Arial" w:cs="Arial"/>
          <w:b w:val="0"/>
          <w:noProof/>
        </w:rPr>
        <w:t>Empfehlungen zu Desinfektionsmitteln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_Toc102145547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21</w:t>
      </w:r>
      <w:r w:rsidRPr="00FD2039">
        <w:rPr>
          <w:rFonts w:ascii="Arial" w:hAnsi="Arial" w:cs="Arial"/>
          <w:b w:val="0"/>
          <w:noProof/>
        </w:rPr>
        <w:fldChar w:fldCharType="end"/>
      </w:r>
    </w:p>
    <w:p w14:paraId="7E363044" w14:textId="5CADCD08"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4.4</w:t>
      </w:r>
      <w:r w:rsidRPr="00FD2039">
        <w:rPr>
          <w:rFonts w:ascii="Arial" w:eastAsiaTheme="minorEastAsia" w:hAnsi="Arial" w:cs="Arial"/>
          <w:b w:val="0"/>
          <w:noProof/>
        </w:rPr>
        <w:tab/>
      </w:r>
      <w:r w:rsidRPr="00FD2039">
        <w:rPr>
          <w:rFonts w:ascii="Arial" w:hAnsi="Arial" w:cs="Arial"/>
          <w:b w:val="0"/>
          <w:noProof/>
        </w:rPr>
        <w:t>Empfehlungen zur Händedesinfektion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_Toc102145548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21</w:t>
      </w:r>
      <w:r w:rsidRPr="00FD2039">
        <w:rPr>
          <w:rFonts w:ascii="Arial" w:hAnsi="Arial" w:cs="Arial"/>
          <w:b w:val="0"/>
          <w:noProof/>
        </w:rPr>
        <w:fldChar w:fldCharType="end"/>
      </w:r>
    </w:p>
    <w:p w14:paraId="7FE6AB9E" w14:textId="11025236"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4.5</w:t>
      </w:r>
      <w:r w:rsidRPr="00FD2039">
        <w:rPr>
          <w:rFonts w:ascii="Arial" w:eastAsiaTheme="minorEastAsia" w:hAnsi="Arial" w:cs="Arial"/>
          <w:b w:val="0"/>
          <w:noProof/>
        </w:rPr>
        <w:tab/>
      </w:r>
      <w:r w:rsidRPr="00FD2039">
        <w:rPr>
          <w:rFonts w:ascii="Arial" w:hAnsi="Arial" w:cs="Arial"/>
          <w:b w:val="0"/>
          <w:noProof/>
        </w:rPr>
        <w:t>Empfehlungen zur Flächendesinfektion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_Toc102145549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22</w:t>
      </w:r>
      <w:r w:rsidRPr="00FD2039">
        <w:rPr>
          <w:rFonts w:ascii="Arial" w:hAnsi="Arial" w:cs="Arial"/>
          <w:b w:val="0"/>
          <w:noProof/>
        </w:rPr>
        <w:fldChar w:fldCharType="end"/>
      </w:r>
    </w:p>
    <w:p w14:paraId="4F52C39C" w14:textId="4880FB5B"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4.6</w:t>
      </w:r>
      <w:r w:rsidRPr="00FD2039">
        <w:rPr>
          <w:rFonts w:ascii="Arial" w:eastAsiaTheme="minorEastAsia" w:hAnsi="Arial" w:cs="Arial"/>
          <w:b w:val="0"/>
          <w:noProof/>
        </w:rPr>
        <w:tab/>
      </w:r>
      <w:r w:rsidRPr="00FD2039">
        <w:rPr>
          <w:rFonts w:ascii="Arial" w:hAnsi="Arial" w:cs="Arial"/>
          <w:b w:val="0"/>
          <w:noProof/>
        </w:rPr>
        <w:t>Empfehlungen zu Schutzkleidung</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_Toc102145550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22</w:t>
      </w:r>
      <w:r w:rsidRPr="00FD2039">
        <w:rPr>
          <w:rFonts w:ascii="Arial" w:hAnsi="Arial" w:cs="Arial"/>
          <w:b w:val="0"/>
          <w:noProof/>
        </w:rPr>
        <w:fldChar w:fldCharType="end"/>
      </w:r>
    </w:p>
    <w:p w14:paraId="35271136" w14:textId="4BE1BE36"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4.7</w:t>
      </w:r>
      <w:r w:rsidRPr="00FD2039">
        <w:rPr>
          <w:rFonts w:ascii="Arial" w:eastAsiaTheme="minorEastAsia" w:hAnsi="Arial" w:cs="Arial"/>
          <w:b w:val="0"/>
          <w:noProof/>
        </w:rPr>
        <w:tab/>
      </w:r>
      <w:r w:rsidRPr="00FD2039">
        <w:rPr>
          <w:rFonts w:ascii="Arial" w:hAnsi="Arial" w:cs="Arial"/>
          <w:b w:val="0"/>
          <w:noProof/>
        </w:rPr>
        <w:t>Empfehlungen zu Schutzhandschuhen</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_Toc102145551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23</w:t>
      </w:r>
      <w:r w:rsidRPr="00FD2039">
        <w:rPr>
          <w:rFonts w:ascii="Arial" w:hAnsi="Arial" w:cs="Arial"/>
          <w:b w:val="0"/>
          <w:noProof/>
        </w:rPr>
        <w:fldChar w:fldCharType="end"/>
      </w:r>
    </w:p>
    <w:p w14:paraId="36CC20C8" w14:textId="0E7404A0"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4.8</w:t>
      </w:r>
      <w:r w:rsidRPr="00FD2039">
        <w:rPr>
          <w:rFonts w:ascii="Arial" w:eastAsiaTheme="minorEastAsia" w:hAnsi="Arial" w:cs="Arial"/>
          <w:b w:val="0"/>
          <w:noProof/>
        </w:rPr>
        <w:tab/>
      </w:r>
      <w:r w:rsidRPr="00FD2039">
        <w:rPr>
          <w:rFonts w:ascii="Arial" w:hAnsi="Arial" w:cs="Arial"/>
          <w:b w:val="0"/>
          <w:noProof/>
          <w:shd w:val="clear" w:color="auto" w:fill="FFFFFF" w:themeFill="background1"/>
        </w:rPr>
        <w:t>Empfehlungen zum Atemschutz</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_Toc102145552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23</w:t>
      </w:r>
      <w:r w:rsidRPr="00FD2039">
        <w:rPr>
          <w:rFonts w:ascii="Arial" w:hAnsi="Arial" w:cs="Arial"/>
          <w:b w:val="0"/>
          <w:noProof/>
        </w:rPr>
        <w:fldChar w:fldCharType="end"/>
      </w:r>
    </w:p>
    <w:p w14:paraId="50125C2A" w14:textId="668E92D6" w:rsidR="00FD2039" w:rsidRPr="00FD2039" w:rsidRDefault="00FD2039" w:rsidP="00FD2039">
      <w:pPr>
        <w:pStyle w:val="Verzeichnis3"/>
        <w:tabs>
          <w:tab w:val="left" w:pos="709"/>
          <w:tab w:val="right" w:leader="dot" w:pos="9054"/>
        </w:tabs>
        <w:spacing w:before="60" w:after="60"/>
        <w:ind w:left="0"/>
        <w:rPr>
          <w:rFonts w:ascii="Arial" w:eastAsiaTheme="minorEastAsia" w:hAnsi="Arial" w:cs="Arial"/>
          <w:noProof/>
          <w:sz w:val="22"/>
          <w:szCs w:val="22"/>
        </w:rPr>
      </w:pPr>
      <w:r w:rsidRPr="00FD2039">
        <w:rPr>
          <w:rFonts w:ascii="Arial" w:hAnsi="Arial" w:cs="Arial"/>
          <w:noProof/>
          <w:sz w:val="22"/>
          <w:szCs w:val="22"/>
        </w:rPr>
        <w:t>4.8.1</w:t>
      </w:r>
      <w:r w:rsidRPr="00FD2039">
        <w:rPr>
          <w:rFonts w:ascii="Arial" w:eastAsiaTheme="minorEastAsia" w:hAnsi="Arial" w:cs="Arial"/>
          <w:noProof/>
          <w:sz w:val="22"/>
          <w:szCs w:val="22"/>
        </w:rPr>
        <w:tab/>
      </w:r>
      <w:r w:rsidRPr="00FD2039">
        <w:rPr>
          <w:rFonts w:ascii="Arial" w:hAnsi="Arial" w:cs="Arial"/>
          <w:noProof/>
          <w:sz w:val="22"/>
          <w:szCs w:val="22"/>
        </w:rPr>
        <w:t>Partikelfiltrierende Halbmasken (FFP2)</w:t>
      </w:r>
      <w:r w:rsidRPr="00FD2039">
        <w:rPr>
          <w:rFonts w:ascii="Arial" w:hAnsi="Arial" w:cs="Arial"/>
          <w:noProof/>
          <w:sz w:val="22"/>
          <w:szCs w:val="22"/>
        </w:rPr>
        <w:tab/>
      </w:r>
      <w:r w:rsidRPr="00FD2039">
        <w:rPr>
          <w:rFonts w:ascii="Arial" w:hAnsi="Arial" w:cs="Arial"/>
          <w:noProof/>
          <w:sz w:val="22"/>
          <w:szCs w:val="22"/>
        </w:rPr>
        <w:fldChar w:fldCharType="begin"/>
      </w:r>
      <w:r w:rsidRPr="00FD2039">
        <w:rPr>
          <w:rFonts w:ascii="Arial" w:hAnsi="Arial" w:cs="Arial"/>
          <w:noProof/>
          <w:sz w:val="22"/>
          <w:szCs w:val="22"/>
        </w:rPr>
        <w:instrText xml:space="preserve"> PAGEREF _Toc102145553 \h </w:instrText>
      </w:r>
      <w:r w:rsidRPr="00FD2039">
        <w:rPr>
          <w:rFonts w:ascii="Arial" w:hAnsi="Arial" w:cs="Arial"/>
          <w:noProof/>
          <w:sz w:val="22"/>
          <w:szCs w:val="22"/>
        </w:rPr>
      </w:r>
      <w:r w:rsidRPr="00FD2039">
        <w:rPr>
          <w:rFonts w:ascii="Arial" w:hAnsi="Arial" w:cs="Arial"/>
          <w:noProof/>
          <w:sz w:val="22"/>
          <w:szCs w:val="22"/>
        </w:rPr>
        <w:fldChar w:fldCharType="separate"/>
      </w:r>
      <w:r w:rsidR="005646FD">
        <w:rPr>
          <w:rFonts w:ascii="Arial" w:hAnsi="Arial" w:cs="Arial"/>
          <w:noProof/>
          <w:sz w:val="22"/>
          <w:szCs w:val="22"/>
        </w:rPr>
        <w:t>24</w:t>
      </w:r>
      <w:r w:rsidRPr="00FD2039">
        <w:rPr>
          <w:rFonts w:ascii="Arial" w:hAnsi="Arial" w:cs="Arial"/>
          <w:noProof/>
          <w:sz w:val="22"/>
          <w:szCs w:val="22"/>
        </w:rPr>
        <w:fldChar w:fldCharType="end"/>
      </w:r>
    </w:p>
    <w:p w14:paraId="6B66AA58" w14:textId="60246C58" w:rsidR="00FD2039" w:rsidRPr="00FD2039" w:rsidRDefault="00FD2039" w:rsidP="00FD2039">
      <w:pPr>
        <w:pStyle w:val="Verzeichnis3"/>
        <w:tabs>
          <w:tab w:val="left" w:pos="709"/>
          <w:tab w:val="right" w:leader="dot" w:pos="9054"/>
        </w:tabs>
        <w:spacing w:before="60" w:after="60"/>
        <w:ind w:left="0"/>
        <w:rPr>
          <w:rFonts w:ascii="Arial" w:eastAsiaTheme="minorEastAsia" w:hAnsi="Arial" w:cs="Arial"/>
          <w:noProof/>
          <w:sz w:val="22"/>
          <w:szCs w:val="22"/>
        </w:rPr>
      </w:pPr>
      <w:r w:rsidRPr="00FD2039">
        <w:rPr>
          <w:rFonts w:ascii="Arial" w:hAnsi="Arial" w:cs="Arial"/>
          <w:noProof/>
          <w:sz w:val="22"/>
          <w:szCs w:val="22"/>
        </w:rPr>
        <w:t>4.8.2</w:t>
      </w:r>
      <w:r w:rsidRPr="00FD2039">
        <w:rPr>
          <w:rFonts w:ascii="Arial" w:eastAsiaTheme="minorEastAsia" w:hAnsi="Arial" w:cs="Arial"/>
          <w:noProof/>
          <w:sz w:val="22"/>
          <w:szCs w:val="22"/>
        </w:rPr>
        <w:tab/>
      </w:r>
      <w:r w:rsidRPr="00FD2039">
        <w:rPr>
          <w:rFonts w:ascii="Arial" w:hAnsi="Arial" w:cs="Arial"/>
          <w:noProof/>
          <w:sz w:val="22"/>
          <w:szCs w:val="22"/>
        </w:rPr>
        <w:t>​Mund-Nasen-Schutz (MNS)</w:t>
      </w:r>
      <w:r w:rsidRPr="00FD2039">
        <w:rPr>
          <w:rFonts w:ascii="Arial" w:hAnsi="Arial" w:cs="Arial"/>
          <w:noProof/>
          <w:sz w:val="22"/>
          <w:szCs w:val="22"/>
        </w:rPr>
        <w:tab/>
      </w:r>
      <w:r w:rsidRPr="00FD2039">
        <w:rPr>
          <w:rFonts w:ascii="Arial" w:hAnsi="Arial" w:cs="Arial"/>
          <w:noProof/>
          <w:sz w:val="22"/>
          <w:szCs w:val="22"/>
        </w:rPr>
        <w:fldChar w:fldCharType="begin"/>
      </w:r>
      <w:r w:rsidRPr="00FD2039">
        <w:rPr>
          <w:rFonts w:ascii="Arial" w:hAnsi="Arial" w:cs="Arial"/>
          <w:noProof/>
          <w:sz w:val="22"/>
          <w:szCs w:val="22"/>
        </w:rPr>
        <w:instrText xml:space="preserve"> PAGEREF _Toc102145554 \h </w:instrText>
      </w:r>
      <w:r w:rsidRPr="00FD2039">
        <w:rPr>
          <w:rFonts w:ascii="Arial" w:hAnsi="Arial" w:cs="Arial"/>
          <w:noProof/>
          <w:sz w:val="22"/>
          <w:szCs w:val="22"/>
        </w:rPr>
      </w:r>
      <w:r w:rsidRPr="00FD2039">
        <w:rPr>
          <w:rFonts w:ascii="Arial" w:hAnsi="Arial" w:cs="Arial"/>
          <w:noProof/>
          <w:sz w:val="22"/>
          <w:szCs w:val="22"/>
        </w:rPr>
        <w:fldChar w:fldCharType="separate"/>
      </w:r>
      <w:r w:rsidR="005646FD">
        <w:rPr>
          <w:rFonts w:ascii="Arial" w:hAnsi="Arial" w:cs="Arial"/>
          <w:noProof/>
          <w:sz w:val="22"/>
          <w:szCs w:val="22"/>
        </w:rPr>
        <w:t>25</w:t>
      </w:r>
      <w:r w:rsidRPr="00FD2039">
        <w:rPr>
          <w:rFonts w:ascii="Arial" w:hAnsi="Arial" w:cs="Arial"/>
          <w:noProof/>
          <w:sz w:val="22"/>
          <w:szCs w:val="22"/>
        </w:rPr>
        <w:fldChar w:fldCharType="end"/>
      </w:r>
    </w:p>
    <w:p w14:paraId="5CA1F22B" w14:textId="47CA0B29" w:rsidR="00FD2039" w:rsidRPr="00FD2039" w:rsidRDefault="00FD2039" w:rsidP="00FD2039">
      <w:pPr>
        <w:pStyle w:val="Verzeichnis2"/>
        <w:spacing w:before="60" w:after="60"/>
        <w:rPr>
          <w:rFonts w:ascii="Arial" w:eastAsiaTheme="minorEastAsia" w:hAnsi="Arial" w:cs="Arial"/>
          <w:b w:val="0"/>
          <w:noProof/>
        </w:rPr>
      </w:pPr>
      <w:r w:rsidRPr="00FD2039">
        <w:rPr>
          <w:rFonts w:ascii="Arial" w:hAnsi="Arial" w:cs="Arial"/>
          <w:b w:val="0"/>
          <w:noProof/>
        </w:rPr>
        <w:t>4.9</w:t>
      </w:r>
      <w:r w:rsidRPr="00FD2039">
        <w:rPr>
          <w:rFonts w:ascii="Arial" w:eastAsiaTheme="minorEastAsia" w:hAnsi="Arial" w:cs="Arial"/>
          <w:b w:val="0"/>
          <w:noProof/>
        </w:rPr>
        <w:tab/>
      </w:r>
      <w:r w:rsidRPr="00FD2039">
        <w:rPr>
          <w:rFonts w:ascii="Arial" w:hAnsi="Arial" w:cs="Arial"/>
          <w:b w:val="0"/>
          <w:noProof/>
        </w:rPr>
        <w:t>Möglichkeiten der Testung auf SARS-CoV-2</w:t>
      </w:r>
      <w:r w:rsidRPr="00FD2039">
        <w:rPr>
          <w:rFonts w:ascii="Arial" w:hAnsi="Arial" w:cs="Arial"/>
          <w:b w:val="0"/>
          <w:noProof/>
        </w:rPr>
        <w:tab/>
      </w:r>
      <w:r w:rsidRPr="00FD2039">
        <w:rPr>
          <w:rFonts w:ascii="Arial" w:hAnsi="Arial" w:cs="Arial"/>
          <w:b w:val="0"/>
          <w:noProof/>
        </w:rPr>
        <w:fldChar w:fldCharType="begin"/>
      </w:r>
      <w:r w:rsidRPr="00FD2039">
        <w:rPr>
          <w:rFonts w:ascii="Arial" w:hAnsi="Arial" w:cs="Arial"/>
          <w:b w:val="0"/>
          <w:noProof/>
        </w:rPr>
        <w:instrText xml:space="preserve"> PAGEREF _Toc102145555 \h </w:instrText>
      </w:r>
      <w:r w:rsidRPr="00FD2039">
        <w:rPr>
          <w:rFonts w:ascii="Arial" w:hAnsi="Arial" w:cs="Arial"/>
          <w:b w:val="0"/>
          <w:noProof/>
        </w:rPr>
      </w:r>
      <w:r w:rsidRPr="00FD2039">
        <w:rPr>
          <w:rFonts w:ascii="Arial" w:hAnsi="Arial" w:cs="Arial"/>
          <w:b w:val="0"/>
          <w:noProof/>
        </w:rPr>
        <w:fldChar w:fldCharType="separate"/>
      </w:r>
      <w:r w:rsidR="005646FD">
        <w:rPr>
          <w:rFonts w:ascii="Arial" w:hAnsi="Arial" w:cs="Arial"/>
          <w:b w:val="0"/>
          <w:noProof/>
        </w:rPr>
        <w:t>25</w:t>
      </w:r>
      <w:r w:rsidRPr="00FD2039">
        <w:rPr>
          <w:rFonts w:ascii="Arial" w:hAnsi="Arial" w:cs="Arial"/>
          <w:b w:val="0"/>
          <w:noProof/>
        </w:rPr>
        <w:fldChar w:fldCharType="end"/>
      </w:r>
    </w:p>
    <w:p w14:paraId="4BD453BB" w14:textId="5C9E3AA7"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5</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Literaturverzeichnis</w:t>
      </w:r>
      <w:r w:rsidRPr="00FD2039">
        <w:rPr>
          <w:rFonts w:ascii="Arial" w:hAnsi="Arial" w:cs="Arial"/>
          <w:b w:val="0"/>
          <w:i w:val="0"/>
          <w:noProof/>
          <w:sz w:val="22"/>
          <w:szCs w:val="22"/>
        </w:rPr>
        <w:tab/>
      </w:r>
      <w:r w:rsidR="005646FD">
        <w:rPr>
          <w:rFonts w:ascii="Arial" w:hAnsi="Arial" w:cs="Arial"/>
          <w:b w:val="0"/>
          <w:i w:val="0"/>
          <w:noProof/>
          <w:sz w:val="22"/>
          <w:szCs w:val="22"/>
        </w:rPr>
        <w:t>26</w:t>
      </w:r>
    </w:p>
    <w:p w14:paraId="2B9D0D4B" w14:textId="0053DDA9" w:rsidR="00FD2039" w:rsidRPr="00FD2039" w:rsidRDefault="00FD2039" w:rsidP="00FD2039">
      <w:pPr>
        <w:pStyle w:val="Verzeichnis1"/>
        <w:spacing w:before="60" w:after="60"/>
        <w:ind w:left="1276" w:hanging="1276"/>
        <w:rPr>
          <w:rFonts w:ascii="Arial" w:eastAsiaTheme="minorEastAsia" w:hAnsi="Arial" w:cs="Arial"/>
          <w:b w:val="0"/>
          <w:i w:val="0"/>
          <w:noProof/>
          <w:sz w:val="22"/>
          <w:szCs w:val="22"/>
        </w:rPr>
      </w:pPr>
      <w:r w:rsidRPr="00FD2039">
        <w:rPr>
          <w:rFonts w:ascii="Arial" w:hAnsi="Arial" w:cs="Arial"/>
          <w:b w:val="0"/>
          <w:i w:val="0"/>
          <w:noProof/>
          <w:sz w:val="22"/>
          <w:szCs w:val="22"/>
        </w:rPr>
        <w:t>ANLAGE 1</w:t>
      </w:r>
      <w:r w:rsidRPr="00FD2039">
        <w:rPr>
          <w:rFonts w:ascii="Arial" w:hAnsi="Arial" w:cs="Arial"/>
          <w:b w:val="0"/>
          <w:i w:val="0"/>
          <w:noProof/>
          <w:sz w:val="22"/>
          <w:szCs w:val="22"/>
        </w:rPr>
        <w:tab/>
        <w:t>Formular für die Gefährdungsbeurteilung nach §§ 4 und 7 BioStoffV</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_Toc102145557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29</w:t>
      </w:r>
      <w:r w:rsidRPr="00FD2039">
        <w:rPr>
          <w:rFonts w:ascii="Arial" w:hAnsi="Arial" w:cs="Arial"/>
          <w:b w:val="0"/>
          <w:i w:val="0"/>
          <w:noProof/>
          <w:sz w:val="22"/>
          <w:szCs w:val="22"/>
        </w:rPr>
        <w:fldChar w:fldCharType="end"/>
      </w:r>
    </w:p>
    <w:p w14:paraId="4313C05A" w14:textId="2D599EE0"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2</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 xml:space="preserve">Beispiel für die Gefährdungsbeurteilung für die Arzneimittelabgabe in </w:t>
      </w:r>
      <w:r>
        <w:rPr>
          <w:rFonts w:ascii="Arial" w:hAnsi="Arial" w:cs="Arial"/>
          <w:b w:val="0"/>
          <w:i w:val="0"/>
          <w:noProof/>
          <w:sz w:val="22"/>
          <w:szCs w:val="22"/>
        </w:rPr>
        <w:br/>
      </w:r>
      <w:r w:rsidRPr="00FD2039">
        <w:rPr>
          <w:rFonts w:ascii="Arial" w:hAnsi="Arial" w:cs="Arial"/>
          <w:b w:val="0"/>
          <w:i w:val="0"/>
          <w:noProof/>
          <w:sz w:val="22"/>
          <w:szCs w:val="22"/>
        </w:rPr>
        <w:t>der Offizin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_Toc102145558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32</w:t>
      </w:r>
      <w:r w:rsidRPr="00FD2039">
        <w:rPr>
          <w:rFonts w:ascii="Arial" w:hAnsi="Arial" w:cs="Arial"/>
          <w:b w:val="0"/>
          <w:i w:val="0"/>
          <w:noProof/>
          <w:sz w:val="22"/>
          <w:szCs w:val="22"/>
        </w:rPr>
        <w:fldChar w:fldCharType="end"/>
      </w:r>
    </w:p>
    <w:p w14:paraId="67C708D2" w14:textId="0261A47D"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3</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Beispiel für die Gefährdungsbeurteilung für die Arzneimittelabgabe im Botendienst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_Toc102145559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37</w:t>
      </w:r>
      <w:r w:rsidRPr="00FD2039">
        <w:rPr>
          <w:rFonts w:ascii="Arial" w:hAnsi="Arial" w:cs="Arial"/>
          <w:b w:val="0"/>
          <w:i w:val="0"/>
          <w:noProof/>
          <w:sz w:val="22"/>
          <w:szCs w:val="22"/>
        </w:rPr>
        <w:fldChar w:fldCharType="end"/>
      </w:r>
    </w:p>
    <w:p w14:paraId="59AA4F1B" w14:textId="7118CB39"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4</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Beispiel für die Gefährdungsbeurteilung für Reinigungstätigkeiten und Abfallentsorgung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_Toc102145560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41</w:t>
      </w:r>
      <w:r w:rsidRPr="00FD2039">
        <w:rPr>
          <w:rFonts w:ascii="Arial" w:hAnsi="Arial" w:cs="Arial"/>
          <w:b w:val="0"/>
          <w:i w:val="0"/>
          <w:noProof/>
          <w:sz w:val="22"/>
          <w:szCs w:val="22"/>
        </w:rPr>
        <w:fldChar w:fldCharType="end"/>
      </w:r>
    </w:p>
    <w:p w14:paraId="75A9B172" w14:textId="3100E1FC" w:rsidR="00FD2039" w:rsidRPr="00FD2039" w:rsidRDefault="00FD2039" w:rsidP="00FD2039">
      <w:pPr>
        <w:pStyle w:val="Verzeichnis1"/>
        <w:spacing w:before="60" w:after="60"/>
        <w:rPr>
          <w:rFonts w:ascii="Arial" w:eastAsiaTheme="minorEastAsia" w:hAnsi="Arial" w:cs="Arial"/>
          <w:b w:val="0"/>
          <w:i w:val="0"/>
          <w:noProof/>
          <w:sz w:val="22"/>
          <w:szCs w:val="22"/>
        </w:rPr>
      </w:pPr>
      <w:r w:rsidRPr="00FD2039">
        <w:rPr>
          <w:rFonts w:ascii="Arial" w:hAnsi="Arial" w:cs="Arial"/>
          <w:b w:val="0"/>
          <w:i w:val="0"/>
          <w:noProof/>
          <w:sz w:val="22"/>
          <w:szCs w:val="22"/>
        </w:rPr>
        <w:t>ANLAGE 5</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Formular für die Betriebsanweisung</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_Toc102145561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45</w:t>
      </w:r>
      <w:r w:rsidRPr="00FD2039">
        <w:rPr>
          <w:rFonts w:ascii="Arial" w:hAnsi="Arial" w:cs="Arial"/>
          <w:b w:val="0"/>
          <w:i w:val="0"/>
          <w:noProof/>
          <w:sz w:val="22"/>
          <w:szCs w:val="22"/>
        </w:rPr>
        <w:fldChar w:fldCharType="end"/>
      </w:r>
    </w:p>
    <w:p w14:paraId="0A095F2C" w14:textId="7A3C2BF1"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6</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Beispiel für die Betriebsanweisung für die Arzneimittelabgabe in der  Offizin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_Toc102145562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47</w:t>
      </w:r>
      <w:r w:rsidRPr="00FD2039">
        <w:rPr>
          <w:rFonts w:ascii="Arial" w:hAnsi="Arial" w:cs="Arial"/>
          <w:b w:val="0"/>
          <w:i w:val="0"/>
          <w:noProof/>
          <w:sz w:val="22"/>
          <w:szCs w:val="22"/>
        </w:rPr>
        <w:fldChar w:fldCharType="end"/>
      </w:r>
    </w:p>
    <w:p w14:paraId="2494DF19" w14:textId="3F0178A8"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7</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Beispiel für die Betriebsanweisung für die Arzneimittelabgabe im Botendienst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_Toc102145563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49</w:t>
      </w:r>
      <w:r w:rsidRPr="00FD2039">
        <w:rPr>
          <w:rFonts w:ascii="Arial" w:hAnsi="Arial" w:cs="Arial"/>
          <w:b w:val="0"/>
          <w:i w:val="0"/>
          <w:noProof/>
          <w:sz w:val="22"/>
          <w:szCs w:val="22"/>
        </w:rPr>
        <w:fldChar w:fldCharType="end"/>
      </w:r>
    </w:p>
    <w:p w14:paraId="7E3F79D3" w14:textId="349B8BEC"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lastRenderedPageBreak/>
        <w:t>ANLAGE 8</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Beispiel für die Betriebsanweisung für Reinigungstätigkeiten und Abfallentsorgung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_Toc102145564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51</w:t>
      </w:r>
      <w:r w:rsidRPr="00FD2039">
        <w:rPr>
          <w:rFonts w:ascii="Arial" w:hAnsi="Arial" w:cs="Arial"/>
          <w:b w:val="0"/>
          <w:i w:val="0"/>
          <w:noProof/>
          <w:sz w:val="22"/>
          <w:szCs w:val="22"/>
        </w:rPr>
        <w:fldChar w:fldCharType="end"/>
      </w:r>
    </w:p>
    <w:p w14:paraId="6431993F" w14:textId="7D08B1A4" w:rsidR="00FD2039" w:rsidRPr="00FD2039" w:rsidRDefault="00FD2039" w:rsidP="00FD2039">
      <w:pPr>
        <w:pStyle w:val="Verzeichnis1"/>
        <w:spacing w:before="60" w:after="60"/>
        <w:ind w:left="1272" w:hanging="1272"/>
        <w:rPr>
          <w:rFonts w:ascii="Arial" w:eastAsiaTheme="minorEastAsia" w:hAnsi="Arial" w:cs="Arial"/>
          <w:b w:val="0"/>
          <w:i w:val="0"/>
          <w:noProof/>
          <w:sz w:val="22"/>
          <w:szCs w:val="22"/>
        </w:rPr>
      </w:pPr>
      <w:r w:rsidRPr="00FD2039">
        <w:rPr>
          <w:rFonts w:ascii="Arial" w:hAnsi="Arial" w:cs="Arial"/>
          <w:b w:val="0"/>
          <w:i w:val="0"/>
          <w:noProof/>
          <w:sz w:val="22"/>
          <w:szCs w:val="22"/>
        </w:rPr>
        <w:t>ANLAGE 9</w:t>
      </w:r>
      <w:r w:rsidRPr="00FD2039">
        <w:rPr>
          <w:rFonts w:ascii="Arial" w:eastAsiaTheme="minorEastAsia" w:hAnsi="Arial" w:cs="Arial"/>
          <w:b w:val="0"/>
          <w:i w:val="0"/>
          <w:noProof/>
          <w:sz w:val="22"/>
          <w:szCs w:val="22"/>
        </w:rPr>
        <w:tab/>
      </w:r>
      <w:r w:rsidRPr="00FD2039">
        <w:rPr>
          <w:rFonts w:ascii="Arial" w:hAnsi="Arial" w:cs="Arial"/>
          <w:b w:val="0"/>
          <w:i w:val="0"/>
          <w:noProof/>
          <w:sz w:val="22"/>
          <w:szCs w:val="22"/>
        </w:rPr>
        <w:t xml:space="preserve">Dokumentation der Mitarbeiter*innenunterweisung nach BioStoffV und </w:t>
      </w:r>
      <w:r>
        <w:rPr>
          <w:rFonts w:ascii="Arial" w:hAnsi="Arial" w:cs="Arial"/>
          <w:b w:val="0"/>
          <w:i w:val="0"/>
          <w:noProof/>
          <w:sz w:val="22"/>
          <w:szCs w:val="22"/>
        </w:rPr>
        <w:br/>
      </w:r>
      <w:r w:rsidRPr="00FD2039">
        <w:rPr>
          <w:rFonts w:ascii="Arial" w:hAnsi="Arial" w:cs="Arial"/>
          <w:b w:val="0"/>
          <w:i w:val="0"/>
          <w:noProof/>
          <w:sz w:val="22"/>
          <w:szCs w:val="22"/>
        </w:rPr>
        <w:t>Corona-ArbSchV für die Tätigkeiten in der Apotheke während der COVID-19-Pandemie</w:t>
      </w:r>
      <w:r w:rsidRPr="00FD2039">
        <w:rPr>
          <w:rFonts w:ascii="Arial" w:hAnsi="Arial" w:cs="Arial"/>
          <w:b w:val="0"/>
          <w:i w:val="0"/>
          <w:noProof/>
          <w:sz w:val="22"/>
          <w:szCs w:val="22"/>
        </w:rPr>
        <w:tab/>
      </w:r>
      <w:r w:rsidRPr="00FD2039">
        <w:rPr>
          <w:rFonts w:ascii="Arial" w:hAnsi="Arial" w:cs="Arial"/>
          <w:b w:val="0"/>
          <w:i w:val="0"/>
          <w:noProof/>
          <w:sz w:val="22"/>
          <w:szCs w:val="22"/>
        </w:rPr>
        <w:fldChar w:fldCharType="begin"/>
      </w:r>
      <w:r w:rsidRPr="00FD2039">
        <w:rPr>
          <w:rFonts w:ascii="Arial" w:hAnsi="Arial" w:cs="Arial"/>
          <w:b w:val="0"/>
          <w:i w:val="0"/>
          <w:noProof/>
          <w:sz w:val="22"/>
          <w:szCs w:val="22"/>
        </w:rPr>
        <w:instrText xml:space="preserve"> PAGEREF _Toc102145565 \h </w:instrText>
      </w:r>
      <w:r w:rsidRPr="00FD2039">
        <w:rPr>
          <w:rFonts w:ascii="Arial" w:hAnsi="Arial" w:cs="Arial"/>
          <w:b w:val="0"/>
          <w:i w:val="0"/>
          <w:noProof/>
          <w:sz w:val="22"/>
          <w:szCs w:val="22"/>
        </w:rPr>
      </w:r>
      <w:r w:rsidRPr="00FD2039">
        <w:rPr>
          <w:rFonts w:ascii="Arial" w:hAnsi="Arial" w:cs="Arial"/>
          <w:b w:val="0"/>
          <w:i w:val="0"/>
          <w:noProof/>
          <w:sz w:val="22"/>
          <w:szCs w:val="22"/>
        </w:rPr>
        <w:fldChar w:fldCharType="separate"/>
      </w:r>
      <w:r w:rsidR="005646FD">
        <w:rPr>
          <w:rFonts w:ascii="Arial" w:hAnsi="Arial" w:cs="Arial"/>
          <w:b w:val="0"/>
          <w:i w:val="0"/>
          <w:noProof/>
          <w:sz w:val="22"/>
          <w:szCs w:val="22"/>
        </w:rPr>
        <w:t>53</w:t>
      </w:r>
      <w:r w:rsidRPr="00FD2039">
        <w:rPr>
          <w:rFonts w:ascii="Arial" w:hAnsi="Arial" w:cs="Arial"/>
          <w:b w:val="0"/>
          <w:i w:val="0"/>
          <w:noProof/>
          <w:sz w:val="22"/>
          <w:szCs w:val="22"/>
        </w:rPr>
        <w:fldChar w:fldCharType="end"/>
      </w:r>
    </w:p>
    <w:p w14:paraId="5FDDC26E" w14:textId="05FCBCB5" w:rsidR="00346F15" w:rsidRPr="00FD2039" w:rsidRDefault="00FD2039" w:rsidP="00FD2039">
      <w:pPr>
        <w:tabs>
          <w:tab w:val="left" w:pos="1276"/>
        </w:tabs>
        <w:spacing w:before="60" w:after="60"/>
        <w:ind w:left="1276" w:hanging="1276"/>
        <w:rPr>
          <w:rFonts w:ascii="Arial" w:hAnsi="Arial" w:cs="Arial"/>
          <w:sz w:val="22"/>
          <w:szCs w:val="22"/>
        </w:rPr>
      </w:pPr>
      <w:r w:rsidRPr="00FD2039">
        <w:rPr>
          <w:rFonts w:ascii="Arial" w:hAnsi="Arial" w:cs="Arial"/>
          <w:sz w:val="22"/>
          <w:szCs w:val="22"/>
        </w:rPr>
        <w:fldChar w:fldCharType="end"/>
      </w:r>
    </w:p>
    <w:p w14:paraId="5978E1C8" w14:textId="77777777" w:rsidR="00F07C45" w:rsidRPr="00FD2039" w:rsidRDefault="00F07C45" w:rsidP="00FD2039">
      <w:pPr>
        <w:spacing w:before="60" w:after="60"/>
        <w:rPr>
          <w:rStyle w:val="ABDAHead1"/>
          <w:rFonts w:cs="Arial"/>
          <w:b w:val="0"/>
          <w:sz w:val="22"/>
          <w:szCs w:val="22"/>
        </w:rPr>
      </w:pPr>
      <w:r w:rsidRPr="00FD2039">
        <w:rPr>
          <w:rStyle w:val="ABDAHead1"/>
          <w:rFonts w:cs="Arial"/>
          <w:b w:val="0"/>
          <w:sz w:val="22"/>
          <w:szCs w:val="22"/>
        </w:rPr>
        <w:br w:type="page"/>
      </w:r>
    </w:p>
    <w:p w14:paraId="380FBE21" w14:textId="49703542" w:rsidR="005D067F" w:rsidRPr="002D62C7" w:rsidRDefault="00BF1E17" w:rsidP="00250424">
      <w:pPr>
        <w:pStyle w:val="berschrift1"/>
      </w:pPr>
      <w:bookmarkStart w:id="0" w:name="_Toc102039644"/>
      <w:bookmarkStart w:id="1" w:name="_Toc102143170"/>
      <w:bookmarkStart w:id="2" w:name="_Toc102143306"/>
      <w:bookmarkStart w:id="3" w:name="_Toc102144409"/>
      <w:bookmarkStart w:id="4" w:name="_Toc102144845"/>
      <w:bookmarkStart w:id="5" w:name="_Toc102144944"/>
      <w:bookmarkStart w:id="6" w:name="_Toc102145532"/>
      <w:r w:rsidRPr="002D62C7">
        <w:lastRenderedPageBreak/>
        <w:t>Rechtliche Vorgaben</w:t>
      </w:r>
      <w:bookmarkEnd w:id="0"/>
      <w:r w:rsidR="00657935">
        <w:t xml:space="preserve"> und Handlungsempfehlungen</w:t>
      </w:r>
      <w:bookmarkEnd w:id="1"/>
      <w:bookmarkEnd w:id="2"/>
      <w:bookmarkEnd w:id="3"/>
      <w:bookmarkEnd w:id="4"/>
      <w:bookmarkEnd w:id="5"/>
      <w:bookmarkEnd w:id="6"/>
    </w:p>
    <w:p w14:paraId="0D86282A" w14:textId="67C5A6C7" w:rsidR="00BF1E17" w:rsidRPr="00D44E46" w:rsidRDefault="00BF1E17" w:rsidP="00317A06">
      <w:pPr>
        <w:jc w:val="both"/>
        <w:rPr>
          <w:rStyle w:val="ABDAFliessetxt"/>
        </w:rPr>
      </w:pPr>
      <w:r w:rsidRPr="00D44E46">
        <w:rPr>
          <w:rStyle w:val="ABDAFliessetxt"/>
        </w:rPr>
        <w:t>Nach § 3 Abs. 1 Arbeitsschutzgesetz (ArbSchG)</w:t>
      </w:r>
      <w:r w:rsidR="005E3D57" w:rsidRPr="00D44E46">
        <w:rPr>
          <w:rStyle w:val="ABDAFliessetxt"/>
        </w:rPr>
        <w:t xml:space="preserve"> </w:t>
      </w:r>
      <w:r w:rsidR="007F2DC7">
        <w:rPr>
          <w:rStyle w:val="ABDAFliessetxt"/>
        </w:rPr>
        <w:t xml:space="preserve">[1] </w:t>
      </w:r>
      <w:r w:rsidRPr="00D44E46">
        <w:rPr>
          <w:rStyle w:val="ABDAFliessetxt"/>
        </w:rPr>
        <w:t>ist der Arbeitgeber</w:t>
      </w:r>
      <w:r w:rsidR="00A2353B" w:rsidRPr="00D44E46">
        <w:rPr>
          <w:rStyle w:val="ABDAFliessetxt"/>
        </w:rPr>
        <w:t>/die Arbeitgeberin</w:t>
      </w:r>
      <w:r w:rsidRPr="00D44E46">
        <w:rPr>
          <w:rStyle w:val="ABDAFliessetxt"/>
        </w:rPr>
        <w:t xml:space="preserve"> verpflichtet, die erforderlichen Maßnahmen des Arbeitsschutzes unter Berücksichtigung der Umstände zu treffen, die die Sicherheit und Gesundheit der Arbeitnehmer</w:t>
      </w:r>
      <w:r w:rsidR="00A2353B" w:rsidRPr="00D44E46">
        <w:rPr>
          <w:rStyle w:val="ABDAFliessetxt"/>
        </w:rPr>
        <w:t>*innen</w:t>
      </w:r>
      <w:r w:rsidRPr="00D44E46">
        <w:rPr>
          <w:rStyle w:val="ABDAFliessetxt"/>
        </w:rPr>
        <w:t xml:space="preserve"> bei der Arbeit beeinflussen. Diese Maßnahmen müssen auf ihre Wirksamkeit hin überprüft und ggf. an sich ändernde Gegebenheiten angepasst werden. </w:t>
      </w:r>
    </w:p>
    <w:p w14:paraId="00F691D3" w14:textId="72D0AC13" w:rsidR="002A60EF" w:rsidRPr="00D44E46" w:rsidRDefault="002A60EF" w:rsidP="00317A06">
      <w:pPr>
        <w:jc w:val="both"/>
        <w:rPr>
          <w:rStyle w:val="ABDAFliessetxt"/>
        </w:rPr>
      </w:pPr>
    </w:p>
    <w:p w14:paraId="63026C75" w14:textId="6C2CE337" w:rsidR="002A60EF" w:rsidRDefault="002A60EF" w:rsidP="00317A06">
      <w:pPr>
        <w:jc w:val="both"/>
        <w:rPr>
          <w:rStyle w:val="ABDAFliessetxt"/>
        </w:rPr>
      </w:pPr>
      <w:r w:rsidRPr="00D44E46">
        <w:rPr>
          <w:rStyle w:val="ABDAFliessetxt"/>
        </w:rPr>
        <w:t xml:space="preserve">Im Falle der Tätigkeit in der Apotheke während der COVID-19-Pandemie sind </w:t>
      </w:r>
      <w:r w:rsidR="00820C6F" w:rsidRPr="00D44E46">
        <w:rPr>
          <w:rStyle w:val="ABDAFliessetxt"/>
        </w:rPr>
        <w:t>für die Durchführung der Gefährdungsbeurteilung</w:t>
      </w:r>
      <w:r w:rsidR="005E3D57" w:rsidRPr="00D44E46">
        <w:rPr>
          <w:rStyle w:val="ABDAFliessetxt"/>
        </w:rPr>
        <w:t xml:space="preserve"> und die Festlegung der Schutzmaßnahmen</w:t>
      </w:r>
      <w:r w:rsidR="00820C6F" w:rsidRPr="00D44E46">
        <w:rPr>
          <w:rStyle w:val="ABDAFliessetxt"/>
        </w:rPr>
        <w:t xml:space="preserve"> </w:t>
      </w:r>
      <w:r w:rsidRPr="00D44E46">
        <w:rPr>
          <w:rStyle w:val="ABDAFliessetxt"/>
        </w:rPr>
        <w:t>neben dem Arbeitsschutzgesetz insbesondere die folgenden Verordnungen, Standards und Regeln zu berücksichtigen:</w:t>
      </w:r>
    </w:p>
    <w:p w14:paraId="11159EB5" w14:textId="77777777" w:rsidR="00D44E46" w:rsidRPr="00D44E46" w:rsidRDefault="00D44E46" w:rsidP="00317A06">
      <w:pPr>
        <w:jc w:val="both"/>
        <w:rPr>
          <w:rStyle w:val="ABDAFliessetxt"/>
        </w:rPr>
      </w:pPr>
    </w:p>
    <w:p w14:paraId="4A664A04" w14:textId="0770A3CA" w:rsidR="002A60EF" w:rsidRPr="00843555" w:rsidRDefault="002A60EF" w:rsidP="005A1ACE">
      <w:pPr>
        <w:pStyle w:val="Aufzhlung1"/>
      </w:pPr>
      <w:r w:rsidRPr="00843555">
        <w:t>Verordnung über Sicherheit und Gesundheitsschutz bei Tätigkeiten mit biologischen Arbeitsstoffen (Biostoffverordnung)</w:t>
      </w:r>
      <w:r w:rsidR="000127D1" w:rsidRPr="00843555">
        <w:t xml:space="preserve"> </w:t>
      </w:r>
      <w:sdt>
        <w:sdtPr>
          <w:id w:val="-217821662"/>
          <w:citation/>
        </w:sdtPr>
        <w:sdtEndPr/>
        <w:sdtContent>
          <w:r w:rsidR="006A0F9B">
            <w:fldChar w:fldCharType="begin"/>
          </w:r>
          <w:r w:rsidR="006A0F9B">
            <w:instrText xml:space="preserve"> CITATION Ver22 \l 1031 </w:instrText>
          </w:r>
          <w:r w:rsidR="006A0F9B">
            <w:fldChar w:fldCharType="separate"/>
          </w:r>
          <w:r w:rsidR="006A0F9B" w:rsidRPr="006A0F9B">
            <w:rPr>
              <w:noProof/>
            </w:rPr>
            <w:t>[2]</w:t>
          </w:r>
          <w:r w:rsidR="006A0F9B">
            <w:fldChar w:fldCharType="end"/>
          </w:r>
        </w:sdtContent>
      </w:sdt>
    </w:p>
    <w:p w14:paraId="6C4E7E46" w14:textId="464DEC1C" w:rsidR="002A60EF" w:rsidRPr="00843555" w:rsidRDefault="002A60EF" w:rsidP="005A1ACE">
      <w:pPr>
        <w:pStyle w:val="Aufzhlung1"/>
      </w:pPr>
      <w:r w:rsidRPr="00843555">
        <w:t>SARS-CoV-2-Arbeitsschutzverordnung</w:t>
      </w:r>
      <w:r w:rsidR="001D16C2" w:rsidRPr="00843555">
        <w:t xml:space="preserve"> </w:t>
      </w:r>
      <w:sdt>
        <w:sdtPr>
          <w:id w:val="1250777632"/>
          <w:citation/>
        </w:sdtPr>
        <w:sdtEndPr/>
        <w:sdtContent>
          <w:r w:rsidR="006A0F9B">
            <w:fldChar w:fldCharType="begin"/>
          </w:r>
          <w:r w:rsidR="006A0F9B">
            <w:instrText xml:space="preserve"> CITATION Bun222 \l 1031 </w:instrText>
          </w:r>
          <w:r w:rsidR="006A0F9B">
            <w:fldChar w:fldCharType="separate"/>
          </w:r>
          <w:r w:rsidR="006A0F9B" w:rsidRPr="006A0F9B">
            <w:rPr>
              <w:noProof/>
            </w:rPr>
            <w:t>[3]</w:t>
          </w:r>
          <w:r w:rsidR="006A0F9B">
            <w:fldChar w:fldCharType="end"/>
          </w:r>
        </w:sdtContent>
      </w:sdt>
    </w:p>
    <w:p w14:paraId="68C03772" w14:textId="498C4857" w:rsidR="00940167" w:rsidRPr="00843555" w:rsidRDefault="005A1ACE" w:rsidP="005A1ACE">
      <w:pPr>
        <w:pStyle w:val="Aufzhlung1"/>
      </w:pPr>
      <w:r w:rsidRPr="00843555">
        <w:t>SARS-CoV-2-</w:t>
      </w:r>
      <w:r w:rsidR="00F23E08" w:rsidRPr="00843555">
        <w:t xml:space="preserve">Arbeitsschutzstandard </w:t>
      </w:r>
      <w:sdt>
        <w:sdtPr>
          <w:id w:val="-496492836"/>
          <w:citation/>
        </w:sdtPr>
        <w:sdtEndPr/>
        <w:sdtContent>
          <w:r w:rsidR="006A0F9B">
            <w:fldChar w:fldCharType="begin"/>
          </w:r>
          <w:r w:rsidR="006A0F9B">
            <w:instrText xml:space="preserve"> CITATION Bun211 \l 1031 </w:instrText>
          </w:r>
          <w:r w:rsidR="006A0F9B">
            <w:fldChar w:fldCharType="separate"/>
          </w:r>
          <w:r w:rsidR="006A0F9B" w:rsidRPr="006A0F9B">
            <w:rPr>
              <w:noProof/>
            </w:rPr>
            <w:t>[4]</w:t>
          </w:r>
          <w:r w:rsidR="006A0F9B">
            <w:fldChar w:fldCharType="end"/>
          </w:r>
        </w:sdtContent>
      </w:sdt>
      <w:sdt>
        <w:sdtPr>
          <w:id w:val="-402911346"/>
          <w:placeholder>
            <w:docPart w:val="E5C97B0CEEE14459B3A51B3E2E318509"/>
          </w:placeholder>
          <w:showingPlcHdr/>
          <w:citation/>
        </w:sdtPr>
        <w:sdtEndPr/>
        <w:sdtContent>
          <w:r w:rsidR="00395B80">
            <w:t xml:space="preserve">     </w:t>
          </w:r>
        </w:sdtContent>
      </w:sdt>
    </w:p>
    <w:p w14:paraId="6344500C" w14:textId="382BACB8" w:rsidR="005A1ACE" w:rsidRPr="00843555" w:rsidRDefault="001C130F" w:rsidP="005A1ACE">
      <w:pPr>
        <w:pStyle w:val="Aufzhlung1"/>
      </w:pPr>
      <w:r>
        <w:t xml:space="preserve">Aktuelles zur </w:t>
      </w:r>
      <w:r w:rsidR="005A1ACE" w:rsidRPr="00843555">
        <w:t>SARS-CoV-2 Arbeitsschutz</w:t>
      </w:r>
      <w:r>
        <w:t xml:space="preserve">verordnung </w:t>
      </w:r>
      <w:r w:rsidR="00821471" w:rsidRPr="00843555">
        <w:t>(BGW)</w:t>
      </w:r>
      <w:r w:rsidR="001D16C2" w:rsidRPr="00843555">
        <w:t xml:space="preserve"> </w:t>
      </w:r>
      <w:r w:rsidR="007F2DC7">
        <w:t>[5]</w:t>
      </w:r>
    </w:p>
    <w:p w14:paraId="040DAF8F" w14:textId="7B1310BE" w:rsidR="00EE5128" w:rsidRPr="006A0F9B" w:rsidRDefault="00EE5128" w:rsidP="005A1ACE">
      <w:pPr>
        <w:pStyle w:val="Aufzhlung1"/>
      </w:pPr>
      <w:r w:rsidRPr="00843555">
        <w:rPr>
          <w:iCs/>
        </w:rPr>
        <w:t>Verordnung zur arbeitsmedizinischen Vorsorge (ArbMedVV)</w:t>
      </w:r>
      <w:r w:rsidR="000127D1" w:rsidRPr="00843555">
        <w:rPr>
          <w:iCs/>
        </w:rPr>
        <w:t xml:space="preserve"> </w:t>
      </w:r>
      <w:r w:rsidR="007F2DC7">
        <w:rPr>
          <w:iCs/>
        </w:rPr>
        <w:t>[6]</w:t>
      </w:r>
    </w:p>
    <w:p w14:paraId="428898C5" w14:textId="05E8C952" w:rsidR="006A0F9B" w:rsidRPr="006A0F9B" w:rsidRDefault="006A0F9B" w:rsidP="005A1ACE">
      <w:pPr>
        <w:pStyle w:val="Aufzhlung1"/>
      </w:pPr>
      <w:r>
        <w:rPr>
          <w:iCs/>
        </w:rPr>
        <w:t xml:space="preserve">Gesetz zum Schutz von Müttern bei der Arbeit, in der Ausbildung und im Studium (Mutterschutzgesetz) </w:t>
      </w:r>
      <w:r w:rsidR="007F2DC7">
        <w:rPr>
          <w:iCs/>
        </w:rPr>
        <w:t>[7]</w:t>
      </w:r>
    </w:p>
    <w:p w14:paraId="6EBF9DE2" w14:textId="4928FE85" w:rsidR="00BF1E17" w:rsidRPr="007F2DC7" w:rsidRDefault="006A0F9B" w:rsidP="005C2E3A">
      <w:pPr>
        <w:pStyle w:val="Aufzhlung1"/>
        <w:jc w:val="both"/>
      </w:pPr>
      <w:r w:rsidRPr="007F2DC7">
        <w:rPr>
          <w:iCs/>
        </w:rPr>
        <w:t xml:space="preserve">Gesetz zum Schutze der arbeitenden Jugend (Jugendarbeitsschutzgesetz) </w:t>
      </w:r>
      <w:r w:rsidR="007F2DC7">
        <w:rPr>
          <w:iCs/>
        </w:rPr>
        <w:t>[8]</w:t>
      </w:r>
    </w:p>
    <w:p w14:paraId="352FE9A0" w14:textId="77777777" w:rsidR="007F2DC7" w:rsidRPr="007F2DC7" w:rsidRDefault="007F2DC7" w:rsidP="007F2DC7">
      <w:pPr>
        <w:pStyle w:val="Aufzhlung1"/>
        <w:numPr>
          <w:ilvl w:val="0"/>
          <w:numId w:val="0"/>
        </w:numPr>
        <w:ind w:left="993"/>
        <w:jc w:val="both"/>
      </w:pPr>
    </w:p>
    <w:p w14:paraId="4856E7DA" w14:textId="77777777" w:rsidR="0098666B" w:rsidRDefault="0098666B" w:rsidP="00317A06">
      <w:pPr>
        <w:jc w:val="both"/>
        <w:rPr>
          <w:rFonts w:ascii="Arial" w:hAnsi="Arial" w:cs="Arial"/>
          <w:sz w:val="22"/>
          <w:szCs w:val="22"/>
        </w:rPr>
      </w:pPr>
    </w:p>
    <w:p w14:paraId="1EC34F27" w14:textId="6A9D171A" w:rsidR="005D067F" w:rsidRPr="002D62C7" w:rsidRDefault="00821471" w:rsidP="00250424">
      <w:pPr>
        <w:pStyle w:val="berschrift2"/>
      </w:pPr>
      <w:bookmarkStart w:id="7" w:name="_Toc102039645"/>
      <w:bookmarkStart w:id="8" w:name="_Toc102143171"/>
      <w:bookmarkStart w:id="9" w:name="_Toc102143307"/>
      <w:bookmarkStart w:id="10" w:name="_Toc102144410"/>
      <w:bookmarkStart w:id="11" w:name="_Toc102144846"/>
      <w:bookmarkStart w:id="12" w:name="_Toc102144945"/>
      <w:bookmarkStart w:id="13" w:name="_Toc102145533"/>
      <w:r w:rsidRPr="002D62C7">
        <w:t>Bio</w:t>
      </w:r>
      <w:r w:rsidRPr="0098666B">
        <w:t>stoffverordn</w:t>
      </w:r>
      <w:r w:rsidRPr="002D62C7">
        <w:t>ung</w:t>
      </w:r>
      <w:bookmarkEnd w:id="7"/>
      <w:r w:rsidR="006A0F9B">
        <w:t xml:space="preserve"> (BioStoffV)</w:t>
      </w:r>
      <w:bookmarkEnd w:id="8"/>
      <w:bookmarkEnd w:id="9"/>
      <w:bookmarkEnd w:id="10"/>
      <w:bookmarkEnd w:id="11"/>
      <w:bookmarkEnd w:id="12"/>
      <w:bookmarkEnd w:id="13"/>
    </w:p>
    <w:p w14:paraId="4818E402" w14:textId="5A660FBA" w:rsidR="00055C77" w:rsidRPr="00D44E46" w:rsidRDefault="005E3D57" w:rsidP="00317A06">
      <w:pPr>
        <w:jc w:val="both"/>
        <w:rPr>
          <w:rStyle w:val="ABDAFliessetxt"/>
        </w:rPr>
      </w:pPr>
      <w:r w:rsidRPr="00D44E46">
        <w:rPr>
          <w:rStyle w:val="ABDAFliessetxt"/>
        </w:rPr>
        <w:t xml:space="preserve">Die BioStoffV wurde erlassen, um Arbeitnehmer*innen vor der Infektion durch Biostoffe und vor Erkrankungen zu schützen. </w:t>
      </w:r>
      <w:r w:rsidR="00BF1E17" w:rsidRPr="00D44E46">
        <w:rPr>
          <w:rStyle w:val="ABDAFliessetxt"/>
        </w:rPr>
        <w:t xml:space="preserve">Das Coronavirus ‒ nachfolgend SARS-CoV-2 genannt ‒ ist gemäß § 2 </w:t>
      </w:r>
      <w:r w:rsidR="006A0F9B">
        <w:rPr>
          <w:rStyle w:val="ABDAFliessetxt"/>
        </w:rPr>
        <w:t>BioStoffV</w:t>
      </w:r>
      <w:r w:rsidR="00BF1E17" w:rsidRPr="00D44E46">
        <w:rPr>
          <w:rStyle w:val="ABDAFliessetxt"/>
        </w:rPr>
        <w:t xml:space="preserve"> ein Biostoff</w:t>
      </w:r>
      <w:r w:rsidR="00821471" w:rsidRPr="00D44E46">
        <w:rPr>
          <w:rStyle w:val="ABDAFliessetxt"/>
        </w:rPr>
        <w:t xml:space="preserve"> und fällt damit unter die Verordnung</w:t>
      </w:r>
      <w:r w:rsidR="00BF1E17" w:rsidRPr="00D44E46">
        <w:rPr>
          <w:rStyle w:val="ABDAFliessetxt"/>
        </w:rPr>
        <w:t xml:space="preserve">. </w:t>
      </w:r>
      <w:r w:rsidR="00055C77" w:rsidRPr="00D44E46">
        <w:rPr>
          <w:rStyle w:val="ABDAFliessetxt"/>
        </w:rPr>
        <w:t xml:space="preserve">Der Ausschuss für Biologische Arbeitsstoffe (ABAS) hat das Virus SARS-CoV-2 in die Risikogruppe 3 nach </w:t>
      </w:r>
      <w:r w:rsidR="00CA5DBF" w:rsidRPr="00D44E46">
        <w:rPr>
          <w:rStyle w:val="ABDAFliessetxt"/>
        </w:rPr>
        <w:t xml:space="preserve">BioStoffV </w:t>
      </w:r>
      <w:r w:rsidR="00055C77" w:rsidRPr="00D44E46">
        <w:rPr>
          <w:rStyle w:val="ABDAFliessetxt"/>
        </w:rPr>
        <w:t>eingruppiert</w:t>
      </w:r>
      <w:r w:rsidR="007F2DC7">
        <w:rPr>
          <w:rStyle w:val="ABDAFliessetxt"/>
        </w:rPr>
        <w:t xml:space="preserve"> [9]</w:t>
      </w:r>
      <w:r w:rsidR="00055C77" w:rsidRPr="00D44E46">
        <w:rPr>
          <w:rStyle w:val="ABDAFliessetxt"/>
        </w:rPr>
        <w:t xml:space="preserve">. </w:t>
      </w:r>
    </w:p>
    <w:p w14:paraId="7DEFF2C5" w14:textId="77777777" w:rsidR="00055C77" w:rsidRPr="00D44E46" w:rsidRDefault="00055C77" w:rsidP="00317A06">
      <w:pPr>
        <w:jc w:val="both"/>
        <w:rPr>
          <w:rStyle w:val="ABDAFliessetxt"/>
        </w:rPr>
      </w:pPr>
    </w:p>
    <w:p w14:paraId="79416BCB" w14:textId="3CB3AC93" w:rsidR="00BF1E17" w:rsidRPr="00D44E46" w:rsidRDefault="00BF1E17" w:rsidP="00317A06">
      <w:pPr>
        <w:jc w:val="both"/>
        <w:rPr>
          <w:rStyle w:val="ABDAFliessetxt"/>
        </w:rPr>
      </w:pPr>
      <w:r w:rsidRPr="00D44E46">
        <w:rPr>
          <w:rStyle w:val="ABDAFliessetxt"/>
        </w:rPr>
        <w:t>Der Apothekenleiter</w:t>
      </w:r>
      <w:r w:rsidR="00A2353B" w:rsidRPr="00D44E46">
        <w:rPr>
          <w:rStyle w:val="ABDAFliessetxt"/>
        </w:rPr>
        <w:t>/die Apothekenleiterin</w:t>
      </w:r>
      <w:r w:rsidRPr="00D44E46">
        <w:rPr>
          <w:rStyle w:val="ABDAFliessetxt"/>
        </w:rPr>
        <w:t xml:space="preserve"> ist als Arbeitgeber</w:t>
      </w:r>
      <w:r w:rsidR="00A2353B" w:rsidRPr="00D44E46">
        <w:rPr>
          <w:rStyle w:val="ABDAFliessetxt"/>
        </w:rPr>
        <w:t>*in</w:t>
      </w:r>
      <w:r w:rsidRPr="00D44E46">
        <w:rPr>
          <w:rStyle w:val="ABDAFliessetxt"/>
        </w:rPr>
        <w:t xml:space="preserve"> verpflichtet, gemäß § 4 BioStoffV eine Gefährdungsbeurteilung vorzunehmen und entsprechende Schutzmaßnahmen festzulegen, um die Mitarbeiter</w:t>
      </w:r>
      <w:r w:rsidR="00A2353B" w:rsidRPr="00D44E46">
        <w:rPr>
          <w:rStyle w:val="ABDAFliessetxt"/>
        </w:rPr>
        <w:t>*innen</w:t>
      </w:r>
      <w:r w:rsidRPr="00D44E46">
        <w:rPr>
          <w:rStyle w:val="ABDAFliessetxt"/>
        </w:rPr>
        <w:t xml:space="preserve"> im Fall einer SARS-CoV-2-Pandemie vor einer Infektion zu schützen. </w:t>
      </w:r>
      <w:r w:rsidR="001573D7" w:rsidRPr="00D44E46">
        <w:rPr>
          <w:rStyle w:val="ABDAFliessetxt"/>
        </w:rPr>
        <w:t>Dabei ist die Rangfolge von technischen und organisatorischen bis hin zu personenbezogenen Schutzmaßnahmen zu beachten.</w:t>
      </w:r>
    </w:p>
    <w:p w14:paraId="5DD1513E" w14:textId="77777777" w:rsidR="00BF1E17" w:rsidRPr="00D44E46" w:rsidRDefault="00BF1E17" w:rsidP="00317A06">
      <w:pPr>
        <w:jc w:val="both"/>
        <w:rPr>
          <w:rStyle w:val="ABDAFliessetxt"/>
        </w:rPr>
      </w:pPr>
    </w:p>
    <w:p w14:paraId="42269329" w14:textId="161D6B2B" w:rsidR="00BF1E17" w:rsidRPr="00D44E46" w:rsidRDefault="00BF1E17" w:rsidP="00317A06">
      <w:pPr>
        <w:jc w:val="both"/>
        <w:rPr>
          <w:rStyle w:val="ABDAFliessetxt"/>
        </w:rPr>
      </w:pPr>
      <w:r w:rsidRPr="00D44E46">
        <w:rPr>
          <w:rStyle w:val="ABDAFliessetxt"/>
        </w:rPr>
        <w:t>Der Apothekenleiter</w:t>
      </w:r>
      <w:r w:rsidR="00A2353B" w:rsidRPr="00D44E46">
        <w:rPr>
          <w:rStyle w:val="ABDAFliessetxt"/>
        </w:rPr>
        <w:t>/die Apothekenleiterin</w:t>
      </w:r>
      <w:r w:rsidRPr="00D44E46">
        <w:rPr>
          <w:rStyle w:val="ABDAFliessetxt"/>
        </w:rPr>
        <w:t xml:space="preserve"> hat aufgrund seiner</w:t>
      </w:r>
      <w:r w:rsidR="00A2353B" w:rsidRPr="00D44E46">
        <w:rPr>
          <w:rStyle w:val="ABDAFliessetxt"/>
        </w:rPr>
        <w:t>/ihrer</w:t>
      </w:r>
      <w:r w:rsidRPr="00D44E46">
        <w:rPr>
          <w:rStyle w:val="ABDAFliessetxt"/>
        </w:rPr>
        <w:t xml:space="preserve"> Ausbildung und seiner</w:t>
      </w:r>
      <w:r w:rsidR="00A2353B" w:rsidRPr="00D44E46">
        <w:rPr>
          <w:rStyle w:val="ABDAFliessetxt"/>
        </w:rPr>
        <w:t>/ihrer</w:t>
      </w:r>
      <w:r w:rsidRPr="00D44E46">
        <w:rPr>
          <w:rStyle w:val="ABDAFliessetxt"/>
        </w:rPr>
        <w:t xml:space="preserve"> beruflichen Tätigkeit grundsätzlich die nötige Fachkunde zur Durchführung der Gefährdungsbeurteilung (§ 2 Abs. 11 BioStoffV). Ggf. können zusätzliche spezifische Fortbildungsmaßnahmen erforderlich sein. Es besteht auch die Möglichkeit, sich fachkundig beraten zu lassen.</w:t>
      </w:r>
    </w:p>
    <w:p w14:paraId="5CE86B5A" w14:textId="77777777" w:rsidR="00BF1E17" w:rsidRPr="00D44E46" w:rsidRDefault="00BF1E17" w:rsidP="00317A06">
      <w:pPr>
        <w:jc w:val="both"/>
        <w:rPr>
          <w:rStyle w:val="ABDAFliessetxt"/>
        </w:rPr>
      </w:pPr>
    </w:p>
    <w:p w14:paraId="5B6B4545" w14:textId="72539AAC" w:rsidR="00BF1E17" w:rsidRPr="00D44E46" w:rsidRDefault="00BF1E17" w:rsidP="00317A06">
      <w:pPr>
        <w:jc w:val="both"/>
        <w:rPr>
          <w:rStyle w:val="ABDAFliessetxt"/>
        </w:rPr>
      </w:pPr>
      <w:r w:rsidRPr="00D44E46">
        <w:rPr>
          <w:rStyle w:val="ABDAFliessetxt"/>
        </w:rPr>
        <w:t>Aus dem Ergebnis der Gefährdungsbeurteilung werden die notwendigen Präventionsmaßnahmen abgeleitet und durchgeführt. Der Arbeitgeber</w:t>
      </w:r>
      <w:r w:rsidR="00A2353B" w:rsidRPr="00D44E46">
        <w:rPr>
          <w:rStyle w:val="ABDAFliessetxt"/>
        </w:rPr>
        <w:t>/die Arbeitgeberin</w:t>
      </w:r>
      <w:r w:rsidRPr="00D44E46">
        <w:rPr>
          <w:rStyle w:val="ABDAFliessetxt"/>
        </w:rPr>
        <w:t xml:space="preserve"> ist dafür ver</w:t>
      </w:r>
      <w:r w:rsidR="00A2353B" w:rsidRPr="00D44E46">
        <w:rPr>
          <w:rStyle w:val="ABDAFliessetxt"/>
        </w:rPr>
        <w:t>antwortlich, seinen Mitarbeiter*innen</w:t>
      </w:r>
      <w:r w:rsidRPr="00D44E46">
        <w:rPr>
          <w:rStyle w:val="ABDAFliessetxt"/>
        </w:rPr>
        <w:t xml:space="preserve"> die ggf. erforderliche persönliche Schutzausrüstung zur Verfügung zu stellen. Die Mitarbeiter</w:t>
      </w:r>
      <w:r w:rsidR="00A2353B" w:rsidRPr="00D44E46">
        <w:rPr>
          <w:rStyle w:val="ABDAFliessetxt"/>
        </w:rPr>
        <w:t>*innen</w:t>
      </w:r>
      <w:r w:rsidRPr="00D44E46">
        <w:rPr>
          <w:rStyle w:val="ABDAFliessetxt"/>
        </w:rPr>
        <w:t xml:space="preserve"> müssen in geeigneter Form über die Übertragungswege des SARS-CoV-2 und die Arbeitsschutzmaßnahmen aufgeklärt werden. </w:t>
      </w:r>
    </w:p>
    <w:p w14:paraId="0C61AB34" w14:textId="77777777" w:rsidR="00EE5128" w:rsidRPr="00D44E46" w:rsidRDefault="00EE5128" w:rsidP="00317A06">
      <w:pPr>
        <w:jc w:val="both"/>
        <w:rPr>
          <w:rStyle w:val="ABDAFliessetxt"/>
        </w:rPr>
      </w:pPr>
    </w:p>
    <w:p w14:paraId="2433E2E0" w14:textId="77777777" w:rsidR="00EE5128" w:rsidRPr="00D44E46" w:rsidRDefault="00EE5128" w:rsidP="00EE5128">
      <w:pPr>
        <w:jc w:val="both"/>
        <w:rPr>
          <w:rStyle w:val="ABDAFliessetxt"/>
        </w:rPr>
      </w:pPr>
      <w:r w:rsidRPr="00D44E46">
        <w:rPr>
          <w:rStyle w:val="ABDAFliessetxt"/>
        </w:rPr>
        <w:lastRenderedPageBreak/>
        <w:t>Der Arbeitgeber bzw. die Arbeitgeberin hat die nach BioStoffV geforderte Gefährdungsbeurteilung unverzüglich zu aktualisieren, wenn maßgebliche Veränderungen der Arbeitsbedingungen oder neue Informationen dies erfordern, z. B. wenn eine pandemische Phase eintritt, oder wenn sich Schutzmaßnahmen bei der Überprüfung als nicht wirksam erwiesen haben. Ansonsten ist die Gefährdungsbeurteilung mindestens jedes zweite Jahr zu überprüfen und bei Bedarf zu aktualisieren.</w:t>
      </w:r>
    </w:p>
    <w:p w14:paraId="3D4D3F49" w14:textId="1B1C0487" w:rsidR="005465B8" w:rsidRDefault="005465B8" w:rsidP="00317A06">
      <w:pPr>
        <w:jc w:val="both"/>
        <w:rPr>
          <w:rFonts w:ascii="Arial" w:hAnsi="Arial" w:cs="Arial"/>
          <w:sz w:val="22"/>
          <w:szCs w:val="22"/>
        </w:rPr>
      </w:pPr>
    </w:p>
    <w:p w14:paraId="1CE67541" w14:textId="77777777" w:rsidR="00657935" w:rsidRPr="00843555" w:rsidRDefault="00657935" w:rsidP="00317A06">
      <w:pPr>
        <w:jc w:val="both"/>
        <w:rPr>
          <w:rFonts w:ascii="Arial" w:hAnsi="Arial" w:cs="Arial"/>
          <w:sz w:val="22"/>
          <w:szCs w:val="22"/>
        </w:rPr>
      </w:pPr>
    </w:p>
    <w:p w14:paraId="304B5BAB" w14:textId="08D12AC0" w:rsidR="00821471" w:rsidRPr="0098666B" w:rsidRDefault="00821471" w:rsidP="0098666B">
      <w:pPr>
        <w:pStyle w:val="berschrift2"/>
      </w:pPr>
      <w:bookmarkStart w:id="14" w:name="_Toc102039646"/>
      <w:bookmarkStart w:id="15" w:name="_Toc102143172"/>
      <w:bookmarkStart w:id="16" w:name="_Toc102143308"/>
      <w:bookmarkStart w:id="17" w:name="_Toc102144411"/>
      <w:bookmarkStart w:id="18" w:name="_Toc102144847"/>
      <w:bookmarkStart w:id="19" w:name="_Toc102144946"/>
      <w:bookmarkStart w:id="20" w:name="_Toc102145534"/>
      <w:r w:rsidRPr="0098666B">
        <w:t>SARS-CoV-2-Arbeitsschutzstandard</w:t>
      </w:r>
      <w:bookmarkEnd w:id="14"/>
      <w:bookmarkEnd w:id="15"/>
      <w:bookmarkEnd w:id="16"/>
      <w:bookmarkEnd w:id="17"/>
      <w:bookmarkEnd w:id="18"/>
      <w:bookmarkEnd w:id="19"/>
      <w:bookmarkEnd w:id="20"/>
    </w:p>
    <w:p w14:paraId="5781977A" w14:textId="4EAB7C6C" w:rsidR="009C4300" w:rsidRPr="00D44E46" w:rsidRDefault="009C4300" w:rsidP="00317A06">
      <w:pPr>
        <w:jc w:val="both"/>
        <w:rPr>
          <w:rStyle w:val="ABDAFliessetxt"/>
        </w:rPr>
      </w:pPr>
      <w:r w:rsidRPr="00D44E46">
        <w:rPr>
          <w:rStyle w:val="ABDAFliessetxt"/>
        </w:rPr>
        <w:t xml:space="preserve">Das Bundesministerium für Arbeit und Soziales (BMAS) hat für die Arbeit in der Pandemie einen SARS-CoV-2-Arbeitsschutzstandard erarbeitet, der allgemeine Maßnahmen für mehr Sicherheit und Gesundheit </w:t>
      </w:r>
      <w:r w:rsidR="00F70BCB" w:rsidRPr="00D44E46">
        <w:rPr>
          <w:rStyle w:val="ABDAFliessetxt"/>
        </w:rPr>
        <w:t xml:space="preserve">bei der Arbeit </w:t>
      </w:r>
      <w:r w:rsidRPr="00D44E46">
        <w:rPr>
          <w:rStyle w:val="ABDAFliessetxt"/>
        </w:rPr>
        <w:t xml:space="preserve">beschreibt </w:t>
      </w:r>
      <w:sdt>
        <w:sdtPr>
          <w:rPr>
            <w:rStyle w:val="ABDAFliessetxt"/>
          </w:rPr>
          <w:id w:val="1869016005"/>
          <w:citation/>
        </w:sdtPr>
        <w:sdtEndPr>
          <w:rPr>
            <w:rStyle w:val="ABDAFliessetxt"/>
          </w:rPr>
        </w:sdtEndPr>
        <w:sdtContent>
          <w:r w:rsidR="00657935">
            <w:rPr>
              <w:rStyle w:val="ABDAFliessetxt"/>
            </w:rPr>
            <w:fldChar w:fldCharType="begin"/>
          </w:r>
          <w:r w:rsidR="00657935">
            <w:rPr>
              <w:rStyle w:val="ABDAFliessetxt"/>
            </w:rPr>
            <w:instrText xml:space="preserve"> CITATION Bun211 \l 1031 </w:instrText>
          </w:r>
          <w:r w:rsidR="00657935">
            <w:rPr>
              <w:rStyle w:val="ABDAFliessetxt"/>
            </w:rPr>
            <w:fldChar w:fldCharType="separate"/>
          </w:r>
          <w:r w:rsidR="00657935" w:rsidRPr="00657935">
            <w:rPr>
              <w:rFonts w:ascii="Arial" w:hAnsi="Arial"/>
              <w:noProof/>
              <w:color w:val="000000"/>
              <w:sz w:val="22"/>
            </w:rPr>
            <w:t>[4]</w:t>
          </w:r>
          <w:r w:rsidR="00657935">
            <w:rPr>
              <w:rStyle w:val="ABDAFliessetxt"/>
            </w:rPr>
            <w:fldChar w:fldCharType="end"/>
          </w:r>
        </w:sdtContent>
      </w:sdt>
      <w:r w:rsidRPr="00D44E46">
        <w:rPr>
          <w:rStyle w:val="ABDAFliessetxt"/>
        </w:rPr>
        <w:t xml:space="preserve">. </w:t>
      </w:r>
    </w:p>
    <w:p w14:paraId="17773854" w14:textId="535D7492" w:rsidR="00F6576A" w:rsidRDefault="00F6576A" w:rsidP="00317A06">
      <w:pPr>
        <w:jc w:val="both"/>
        <w:rPr>
          <w:rFonts w:ascii="Arial" w:hAnsi="Arial" w:cs="Arial"/>
          <w:sz w:val="22"/>
          <w:szCs w:val="22"/>
        </w:rPr>
      </w:pPr>
    </w:p>
    <w:p w14:paraId="434DDDFB" w14:textId="77777777" w:rsidR="00BF0D32" w:rsidRPr="00843555" w:rsidRDefault="00BF0D32" w:rsidP="00317A06">
      <w:pPr>
        <w:jc w:val="both"/>
        <w:rPr>
          <w:rFonts w:ascii="Arial" w:hAnsi="Arial" w:cs="Arial"/>
          <w:sz w:val="22"/>
          <w:szCs w:val="22"/>
        </w:rPr>
      </w:pPr>
    </w:p>
    <w:p w14:paraId="34EBCAB9" w14:textId="651D63B9" w:rsidR="00F6576A" w:rsidRPr="0098666B" w:rsidRDefault="00395B80" w:rsidP="0098666B">
      <w:pPr>
        <w:pStyle w:val="berschrift2"/>
      </w:pPr>
      <w:bookmarkStart w:id="21" w:name="_Toc102039647"/>
      <w:bookmarkStart w:id="22" w:name="_Toc102143173"/>
      <w:bookmarkStart w:id="23" w:name="_Toc102143309"/>
      <w:bookmarkStart w:id="24" w:name="_Toc102144412"/>
      <w:bookmarkStart w:id="25" w:name="_Toc102144848"/>
      <w:bookmarkStart w:id="26" w:name="_Toc102144947"/>
      <w:bookmarkStart w:id="27" w:name="_Toc102145535"/>
      <w:r>
        <w:t>Aktuelles zur SARS-CoV-2-Arbeitsschutzverordnung</w:t>
      </w:r>
      <w:r w:rsidR="00657935">
        <w:t xml:space="preserve"> (BGW</w:t>
      </w:r>
      <w:r w:rsidR="00F6576A" w:rsidRPr="0098666B">
        <w:t>)</w:t>
      </w:r>
      <w:bookmarkEnd w:id="21"/>
      <w:bookmarkEnd w:id="22"/>
      <w:bookmarkEnd w:id="23"/>
      <w:bookmarkEnd w:id="24"/>
      <w:bookmarkEnd w:id="25"/>
      <w:bookmarkEnd w:id="26"/>
      <w:bookmarkEnd w:id="27"/>
    </w:p>
    <w:p w14:paraId="3E05C1C5" w14:textId="697FCC98" w:rsidR="00821471" w:rsidRPr="00D44E46" w:rsidRDefault="005465B8" w:rsidP="00317A06">
      <w:pPr>
        <w:jc w:val="both"/>
        <w:rPr>
          <w:rStyle w:val="ABDAFliessetxt"/>
        </w:rPr>
      </w:pPr>
      <w:r w:rsidRPr="00D44E46">
        <w:rPr>
          <w:rStyle w:val="ABDAFliessetxt"/>
        </w:rPr>
        <w:t>Die Berufsgenossenschaft für Gesundheitsdienst und Wohlfahrtspflege</w:t>
      </w:r>
      <w:r w:rsidR="0066771A" w:rsidRPr="00D44E46">
        <w:rPr>
          <w:rStyle w:val="ABDAFliessetxt"/>
        </w:rPr>
        <w:t xml:space="preserve"> (BGW)</w:t>
      </w:r>
      <w:r w:rsidRPr="00D44E46">
        <w:rPr>
          <w:rStyle w:val="ABDAFliessetxt"/>
        </w:rPr>
        <w:t xml:space="preserve"> </w:t>
      </w:r>
      <w:r w:rsidR="001C130F">
        <w:rPr>
          <w:rStyle w:val="ABDAFliessetxt"/>
        </w:rPr>
        <w:t>stellt auf Ihrer Webseite einen Überblick zur aktuell geltenden SARS-CoV-</w:t>
      </w:r>
      <w:r w:rsidR="00B72248">
        <w:rPr>
          <w:rStyle w:val="ABDAFliessetxt"/>
        </w:rPr>
        <w:t>2-Arbeitsschutzverordnung dar [5</w:t>
      </w:r>
      <w:r w:rsidR="001C130F">
        <w:rPr>
          <w:rStyle w:val="ABDAFliessetxt"/>
        </w:rPr>
        <w:t xml:space="preserve">]. Diese Ausführungen können zur Ergänzung der </w:t>
      </w:r>
      <w:r w:rsidRPr="00D44E46">
        <w:rPr>
          <w:rStyle w:val="ABDAFliessetxt"/>
        </w:rPr>
        <w:t>Arbeitsschutzmaßnahmen</w:t>
      </w:r>
      <w:r w:rsidR="00A5325F" w:rsidRPr="00D44E46">
        <w:rPr>
          <w:rStyle w:val="ABDAFliessetxt"/>
        </w:rPr>
        <w:t xml:space="preserve"> in Apotheken</w:t>
      </w:r>
      <w:r w:rsidR="001C130F">
        <w:rPr>
          <w:rStyle w:val="ABDAFliessetxt"/>
        </w:rPr>
        <w:t xml:space="preserve"> dienen</w:t>
      </w:r>
      <w:r w:rsidRPr="00D44E46">
        <w:rPr>
          <w:rStyle w:val="ABDAFliessetxt"/>
        </w:rPr>
        <w:t>.</w:t>
      </w:r>
    </w:p>
    <w:p w14:paraId="22F5CE09" w14:textId="14354E66" w:rsidR="00BF1E17" w:rsidRDefault="005465B8" w:rsidP="00317A06">
      <w:pPr>
        <w:jc w:val="both"/>
        <w:rPr>
          <w:rFonts w:ascii="Arial" w:hAnsi="Arial" w:cs="Arial"/>
          <w:sz w:val="22"/>
          <w:szCs w:val="22"/>
        </w:rPr>
      </w:pPr>
      <w:r w:rsidRPr="00843555">
        <w:rPr>
          <w:rFonts w:ascii="Arial" w:hAnsi="Arial" w:cs="Arial"/>
          <w:sz w:val="22"/>
          <w:szCs w:val="22"/>
        </w:rPr>
        <w:t xml:space="preserve"> </w:t>
      </w:r>
      <w:r w:rsidR="00BF1E17" w:rsidRPr="00843555">
        <w:rPr>
          <w:rFonts w:ascii="Arial" w:hAnsi="Arial" w:cs="Arial"/>
          <w:sz w:val="22"/>
          <w:szCs w:val="22"/>
        </w:rPr>
        <w:t xml:space="preserve"> </w:t>
      </w:r>
    </w:p>
    <w:p w14:paraId="5C0D4AE3" w14:textId="77777777" w:rsidR="00BF0D32" w:rsidRPr="00843555" w:rsidRDefault="00BF0D32" w:rsidP="00317A06">
      <w:pPr>
        <w:jc w:val="both"/>
        <w:rPr>
          <w:rFonts w:ascii="Arial" w:hAnsi="Arial" w:cs="Arial"/>
          <w:sz w:val="22"/>
          <w:szCs w:val="22"/>
        </w:rPr>
      </w:pPr>
    </w:p>
    <w:p w14:paraId="7E39E404" w14:textId="4157E327" w:rsidR="00BF0D32" w:rsidRPr="00BF0D32" w:rsidRDefault="00821471" w:rsidP="0098666B">
      <w:pPr>
        <w:pStyle w:val="berschrift2"/>
      </w:pPr>
      <w:bookmarkStart w:id="28" w:name="_Toc102039648"/>
      <w:bookmarkStart w:id="29" w:name="_Toc102143174"/>
      <w:bookmarkStart w:id="30" w:name="_Toc102143310"/>
      <w:bookmarkStart w:id="31" w:name="_Toc102144413"/>
      <w:bookmarkStart w:id="32" w:name="_Toc102144849"/>
      <w:bookmarkStart w:id="33" w:name="_Toc102144948"/>
      <w:bookmarkStart w:id="34" w:name="_Toc102145536"/>
      <w:r w:rsidRPr="00843555">
        <w:t>SARS-CoV-2 Arbeitsschutzverordnung</w:t>
      </w:r>
      <w:bookmarkEnd w:id="28"/>
      <w:bookmarkEnd w:id="29"/>
      <w:bookmarkEnd w:id="30"/>
      <w:bookmarkEnd w:id="31"/>
      <w:bookmarkEnd w:id="32"/>
      <w:bookmarkEnd w:id="33"/>
      <w:bookmarkEnd w:id="34"/>
      <w:r w:rsidR="00634E48">
        <w:t xml:space="preserve"> (Corona-ArbSchV)</w:t>
      </w:r>
    </w:p>
    <w:p w14:paraId="4DCD747E" w14:textId="77777777" w:rsidR="00727EC4" w:rsidRDefault="005F198B" w:rsidP="00727EC4">
      <w:pPr>
        <w:jc w:val="both"/>
        <w:rPr>
          <w:rStyle w:val="ABDAFliessetxt"/>
        </w:rPr>
      </w:pPr>
      <w:r w:rsidRPr="00D44E46">
        <w:rPr>
          <w:rStyle w:val="ABDAFliessetxt"/>
        </w:rPr>
        <w:t xml:space="preserve">Das BMAS hat </w:t>
      </w:r>
      <w:r w:rsidR="002E1F85" w:rsidRPr="00D44E46">
        <w:rPr>
          <w:rStyle w:val="ABDAFliessetxt"/>
        </w:rPr>
        <w:t>speziell für den Schutz vor Infektionen mit dem Coronavirus SARS-CoV-2</w:t>
      </w:r>
      <w:r w:rsidRPr="00D44E46">
        <w:rPr>
          <w:rStyle w:val="ABDAFliessetxt"/>
        </w:rPr>
        <w:t xml:space="preserve"> die SARS-CoV-2-Arbeitsschutzverordnung erlassen, mit der Arbeitgeber</w:t>
      </w:r>
      <w:r w:rsidR="00A2353B" w:rsidRPr="00D44E46">
        <w:rPr>
          <w:rStyle w:val="ABDAFliessetxt"/>
        </w:rPr>
        <w:t>*innen</w:t>
      </w:r>
      <w:r w:rsidRPr="00D44E46">
        <w:rPr>
          <w:rStyle w:val="ABDAFliessetxt"/>
        </w:rPr>
        <w:t xml:space="preserve"> die betrieblichen Infektionsschutzmaßnahmen </w:t>
      </w:r>
      <w:r w:rsidR="00634E48">
        <w:rPr>
          <w:rStyle w:val="ABDAFliessetxt"/>
        </w:rPr>
        <w:t>festlege</w:t>
      </w:r>
      <w:r w:rsidRPr="00D44E46">
        <w:rPr>
          <w:rStyle w:val="ABDAFliessetxt"/>
        </w:rPr>
        <w:t>n</w:t>
      </w:r>
      <w:r w:rsidR="00634E48">
        <w:rPr>
          <w:rStyle w:val="ABDAFliessetxt"/>
        </w:rPr>
        <w:t xml:space="preserve"> und umsetzen sollen</w:t>
      </w:r>
      <w:r w:rsidR="006C01E9" w:rsidRPr="00D44E46">
        <w:rPr>
          <w:rStyle w:val="ABDAFliessetxt"/>
        </w:rPr>
        <w:t xml:space="preserve"> </w:t>
      </w:r>
      <w:sdt>
        <w:sdtPr>
          <w:rPr>
            <w:rStyle w:val="ABDAFliessetxt"/>
          </w:rPr>
          <w:id w:val="-714270259"/>
          <w:citation/>
        </w:sdtPr>
        <w:sdtEndPr>
          <w:rPr>
            <w:rStyle w:val="ABDAFliessetxt"/>
          </w:rPr>
        </w:sdtEndPr>
        <w:sdtContent>
          <w:r w:rsidR="00657935">
            <w:rPr>
              <w:rStyle w:val="ABDAFliessetxt"/>
            </w:rPr>
            <w:fldChar w:fldCharType="begin"/>
          </w:r>
          <w:r w:rsidR="00657935">
            <w:rPr>
              <w:rStyle w:val="ABDAFliessetxt"/>
            </w:rPr>
            <w:instrText xml:space="preserve"> CITATION Bun222 \l 1031 </w:instrText>
          </w:r>
          <w:r w:rsidR="00657935">
            <w:rPr>
              <w:rStyle w:val="ABDAFliessetxt"/>
            </w:rPr>
            <w:fldChar w:fldCharType="separate"/>
          </w:r>
          <w:r w:rsidR="00657935" w:rsidRPr="00657935">
            <w:rPr>
              <w:rFonts w:ascii="Arial" w:hAnsi="Arial"/>
              <w:noProof/>
              <w:color w:val="000000"/>
              <w:sz w:val="22"/>
            </w:rPr>
            <w:t>[3]</w:t>
          </w:r>
          <w:r w:rsidR="00657935">
            <w:rPr>
              <w:rStyle w:val="ABDAFliessetxt"/>
            </w:rPr>
            <w:fldChar w:fldCharType="end"/>
          </w:r>
        </w:sdtContent>
      </w:sdt>
      <w:r w:rsidRPr="00D44E46">
        <w:rPr>
          <w:rStyle w:val="ABDAFliessetxt"/>
        </w:rPr>
        <w:t>.</w:t>
      </w:r>
      <w:r w:rsidR="00B43081" w:rsidRPr="00D44E46">
        <w:rPr>
          <w:rStyle w:val="ABDAFliessetxt"/>
        </w:rPr>
        <w:t xml:space="preserve"> Der Arbeitgeber/die Arbeitgeberin hat mithilfe von Basisschutzmaßnahmen</w:t>
      </w:r>
      <w:r w:rsidR="004C71C6" w:rsidRPr="00D44E46">
        <w:rPr>
          <w:rStyle w:val="ABDAFliessetxt"/>
        </w:rPr>
        <w:t xml:space="preserve"> einen betrieblichen Infektionsschutz aufzubauen. Das hierfür entwickelte Hygienekonzept ist den Beschäftigten zugänglich zu machen. </w:t>
      </w:r>
      <w:r w:rsidR="00727EC4">
        <w:rPr>
          <w:rStyle w:val="ABDAFliessetxt"/>
        </w:rPr>
        <w:t>Das betriebliche Hygienekonzept ist auch in den Pausenbereichen und während der Pausenzeiten umzusetzen.</w:t>
      </w:r>
    </w:p>
    <w:p w14:paraId="36BEE413" w14:textId="1B26DBD8" w:rsidR="00820C6F" w:rsidRDefault="00820C6F" w:rsidP="00820C6F">
      <w:pPr>
        <w:jc w:val="both"/>
        <w:rPr>
          <w:rStyle w:val="ABDAFliessetxt"/>
        </w:rPr>
      </w:pPr>
    </w:p>
    <w:p w14:paraId="2E47229A" w14:textId="77777777" w:rsidR="00727EC4" w:rsidRDefault="00727EC4" w:rsidP="00727EC4">
      <w:pPr>
        <w:jc w:val="both"/>
        <w:rPr>
          <w:rStyle w:val="ABDAFliessetxt"/>
        </w:rPr>
      </w:pPr>
      <w:r>
        <w:rPr>
          <w:rStyle w:val="ABDAFliessetxt"/>
        </w:rPr>
        <w:t>Grundsätzlich sind die eingeführten AHA-Regeln umzusetzen.</w:t>
      </w:r>
    </w:p>
    <w:p w14:paraId="3CCCB1A7" w14:textId="77777777" w:rsidR="00727EC4" w:rsidRPr="00D44E46" w:rsidRDefault="00727EC4" w:rsidP="00820C6F">
      <w:pPr>
        <w:jc w:val="both"/>
        <w:rPr>
          <w:rStyle w:val="ABDAFliessetxt"/>
        </w:rPr>
      </w:pPr>
    </w:p>
    <w:p w14:paraId="45C63784" w14:textId="7E644F9A" w:rsidR="00000E7A" w:rsidRDefault="00000E7A" w:rsidP="00000E7A">
      <w:pPr>
        <w:jc w:val="both"/>
        <w:rPr>
          <w:rStyle w:val="ABDAFliessetxt"/>
        </w:rPr>
      </w:pPr>
      <w:r w:rsidRPr="00D44E46">
        <w:rPr>
          <w:rStyle w:val="ABDAFliessetxt"/>
        </w:rPr>
        <w:t xml:space="preserve">Die Corona-ArbSchV empfiehlt gem. § 2 Abs. </w:t>
      </w:r>
      <w:r>
        <w:rPr>
          <w:rStyle w:val="ABDAFliessetxt"/>
        </w:rPr>
        <w:t xml:space="preserve">2 Nr. 6 </w:t>
      </w:r>
      <w:r w:rsidRPr="00D44E46">
        <w:rPr>
          <w:rStyle w:val="ABDAFliessetxt"/>
        </w:rPr>
        <w:t xml:space="preserve">Mitarbeiter*innen mit </w:t>
      </w:r>
      <w:r>
        <w:rPr>
          <w:rStyle w:val="ABDAFliessetxt"/>
        </w:rPr>
        <w:t xml:space="preserve">geeigneten Tätigkeiten </w:t>
      </w:r>
      <w:r w:rsidRPr="00D44E46">
        <w:rPr>
          <w:rStyle w:val="ABDAFliessetxt"/>
        </w:rPr>
        <w:t xml:space="preserve">Homeoffice </w:t>
      </w:r>
      <w:r>
        <w:rPr>
          <w:rStyle w:val="ABDAFliessetxt"/>
        </w:rPr>
        <w:t>anzubieten, sollten keine betriebsbedingten Gründe entgegenstehen.</w:t>
      </w:r>
    </w:p>
    <w:p w14:paraId="604C9DEA" w14:textId="77777777" w:rsidR="00000E7A" w:rsidRDefault="00000E7A" w:rsidP="00000E7A">
      <w:pPr>
        <w:jc w:val="both"/>
        <w:rPr>
          <w:rStyle w:val="ABDAFliessetxt"/>
        </w:rPr>
      </w:pPr>
    </w:p>
    <w:p w14:paraId="7653077A" w14:textId="0449F881" w:rsidR="00000E7A" w:rsidRPr="00D44E46" w:rsidRDefault="00000E7A" w:rsidP="00000E7A">
      <w:pPr>
        <w:jc w:val="both"/>
        <w:rPr>
          <w:rStyle w:val="ABDAFliessetxt"/>
        </w:rPr>
      </w:pPr>
      <w:r>
        <w:rPr>
          <w:rStyle w:val="ABDAFliessetxt"/>
        </w:rPr>
        <w:t xml:space="preserve">Sollten technische und organisatorische </w:t>
      </w:r>
      <w:r w:rsidR="00001D27">
        <w:rPr>
          <w:rStyle w:val="ABDAFliessetxt"/>
        </w:rPr>
        <w:t>M</w:t>
      </w:r>
      <w:r>
        <w:rPr>
          <w:rStyle w:val="ABDAFliessetxt"/>
        </w:rPr>
        <w:t>aßnahmen zum Schutz der Beschäftigten nicht ausreichen (1,50 m Abstand, tätigkeitsbedingter Körperkontakt, gleichzeitiger Aufenthalt mehrerer Personen in Innenräumen), hat der Arbeitgeber bzw. die Arbeitgeberin den</w:t>
      </w:r>
      <w:r w:rsidRPr="00D44E46">
        <w:rPr>
          <w:rStyle w:val="ABDAFliessetxt"/>
        </w:rPr>
        <w:t xml:space="preserve"> Beschäftigten medizinische Gesichtsmasken bzw. </w:t>
      </w:r>
      <w:r>
        <w:rPr>
          <w:rStyle w:val="ABDAFliessetxt"/>
        </w:rPr>
        <w:t>die</w:t>
      </w:r>
      <w:r w:rsidRPr="00D44E46">
        <w:rPr>
          <w:rStyle w:val="ABDAFliessetxt"/>
        </w:rPr>
        <w:t xml:space="preserve"> in der Anlage der Corona-ArbSchV bezeichneten Atemschutzmasken</w:t>
      </w:r>
      <w:r>
        <w:rPr>
          <w:rStyle w:val="ABDAFliessetxt"/>
        </w:rPr>
        <w:t xml:space="preserve"> bereitzustellen</w:t>
      </w:r>
      <w:r w:rsidRPr="00D44E46">
        <w:rPr>
          <w:rStyle w:val="ABDAFliessetxt"/>
        </w:rPr>
        <w:t xml:space="preserve">. Die Kosten für diese Maßnahme sind </w:t>
      </w:r>
      <w:r>
        <w:rPr>
          <w:rStyle w:val="ABDAFliessetxt"/>
        </w:rPr>
        <w:t xml:space="preserve">gem. § </w:t>
      </w:r>
      <w:r w:rsidR="00001D27">
        <w:rPr>
          <w:rStyle w:val="ABDAFliessetxt"/>
        </w:rPr>
        <w:t>2</w:t>
      </w:r>
      <w:r>
        <w:rPr>
          <w:rStyle w:val="ABDAFliessetxt"/>
        </w:rPr>
        <w:t xml:space="preserve"> Abs. 3 ArbSchG </w:t>
      </w:r>
      <w:r w:rsidRPr="00D44E46">
        <w:rPr>
          <w:rStyle w:val="ABDAFliessetxt"/>
        </w:rPr>
        <w:t>vom Arbeitgeber/von der Arbeitgeberin zu tragen.</w:t>
      </w:r>
    </w:p>
    <w:p w14:paraId="6A52BB9E" w14:textId="77777777" w:rsidR="00000E7A" w:rsidRPr="00D44E46" w:rsidRDefault="00000E7A" w:rsidP="00000E7A">
      <w:pPr>
        <w:jc w:val="both"/>
        <w:rPr>
          <w:rStyle w:val="ABDAFliessetxt"/>
        </w:rPr>
      </w:pPr>
    </w:p>
    <w:p w14:paraId="02F4969C" w14:textId="1CADF146" w:rsidR="00000E7A" w:rsidRDefault="00000E7A" w:rsidP="00000E7A">
      <w:pPr>
        <w:jc w:val="both"/>
        <w:rPr>
          <w:rFonts w:ascii="Arial" w:hAnsi="Arial" w:cs="Arial"/>
          <w:sz w:val="22"/>
          <w:szCs w:val="22"/>
        </w:rPr>
      </w:pPr>
      <w:r w:rsidRPr="00D44E46">
        <w:rPr>
          <w:rStyle w:val="ABDAFliessetxt"/>
        </w:rPr>
        <w:t xml:space="preserve">Der Arbeitgeber bzw. die Arbeitgeberin hat nach § 2 Abs. </w:t>
      </w:r>
      <w:r w:rsidR="00001D27">
        <w:rPr>
          <w:rStyle w:val="ABDAFliessetxt"/>
        </w:rPr>
        <w:t xml:space="preserve">2 Nr. </w:t>
      </w:r>
      <w:r>
        <w:rPr>
          <w:rStyle w:val="ABDAFliessetxt"/>
        </w:rPr>
        <w:t>7</w:t>
      </w:r>
      <w:r w:rsidRPr="00D44E46">
        <w:rPr>
          <w:rStyle w:val="ABDAFliessetxt"/>
        </w:rPr>
        <w:t xml:space="preserve"> Corona-ArbSchV </w:t>
      </w:r>
      <w:r>
        <w:rPr>
          <w:rStyle w:val="ABDAFliessetxt"/>
        </w:rPr>
        <w:t>seinen/</w:t>
      </w:r>
      <w:r w:rsidRPr="003B7D4D">
        <w:rPr>
          <w:rFonts w:ascii="Arial" w:hAnsi="Arial" w:cs="Arial"/>
          <w:sz w:val="22"/>
          <w:szCs w:val="22"/>
        </w:rPr>
        <w:t xml:space="preserve">ihren nicht ausschließlich im Homeoffice tätigen Beschäftigten </w:t>
      </w:r>
      <w:r>
        <w:rPr>
          <w:rFonts w:ascii="Arial" w:hAnsi="Arial" w:cs="Arial"/>
          <w:sz w:val="22"/>
          <w:szCs w:val="22"/>
        </w:rPr>
        <w:t>regelmäßig kostenfrei</w:t>
      </w:r>
      <w:r w:rsidRPr="003B7D4D">
        <w:rPr>
          <w:rFonts w:ascii="Arial" w:hAnsi="Arial" w:cs="Arial"/>
          <w:sz w:val="22"/>
          <w:szCs w:val="22"/>
        </w:rPr>
        <w:t>e</w:t>
      </w:r>
      <w:r>
        <w:rPr>
          <w:rFonts w:ascii="Arial" w:hAnsi="Arial" w:cs="Arial"/>
          <w:sz w:val="22"/>
          <w:szCs w:val="22"/>
        </w:rPr>
        <w:t xml:space="preserve"> </w:t>
      </w:r>
      <w:r w:rsidRPr="003B7D4D">
        <w:rPr>
          <w:rFonts w:ascii="Arial" w:hAnsi="Arial" w:cs="Arial"/>
          <w:sz w:val="22"/>
          <w:szCs w:val="22"/>
        </w:rPr>
        <w:t>Corona-Test</w:t>
      </w:r>
      <w:r>
        <w:rPr>
          <w:rFonts w:ascii="Arial" w:hAnsi="Arial" w:cs="Arial"/>
          <w:sz w:val="22"/>
          <w:szCs w:val="22"/>
        </w:rPr>
        <w:t>s</w:t>
      </w:r>
      <w:r w:rsidRPr="003B7D4D">
        <w:rPr>
          <w:rFonts w:ascii="Arial" w:hAnsi="Arial" w:cs="Arial"/>
          <w:sz w:val="22"/>
          <w:szCs w:val="22"/>
        </w:rPr>
        <w:t xml:space="preserve"> anzubieten.</w:t>
      </w:r>
      <w:r w:rsidRPr="00F938A7">
        <w:rPr>
          <w:rFonts w:ascii="Arial" w:hAnsi="Arial" w:cs="Arial"/>
          <w:sz w:val="22"/>
          <w:szCs w:val="22"/>
        </w:rPr>
        <w:t xml:space="preserve"> </w:t>
      </w:r>
    </w:p>
    <w:p w14:paraId="7C429BF6" w14:textId="77777777" w:rsidR="00000E7A" w:rsidRDefault="00000E7A" w:rsidP="00000E7A">
      <w:pPr>
        <w:jc w:val="both"/>
        <w:rPr>
          <w:rFonts w:ascii="Arial" w:hAnsi="Arial" w:cs="Arial"/>
          <w:sz w:val="22"/>
          <w:szCs w:val="22"/>
        </w:rPr>
      </w:pPr>
    </w:p>
    <w:p w14:paraId="22661C8A" w14:textId="77777777" w:rsidR="00000E7A" w:rsidRPr="00D42AE0" w:rsidRDefault="00000E7A" w:rsidP="00000E7A">
      <w:pPr>
        <w:jc w:val="both"/>
        <w:rPr>
          <w:sz w:val="22"/>
          <w:szCs w:val="22"/>
        </w:rPr>
      </w:pPr>
      <w:r>
        <w:rPr>
          <w:rFonts w:ascii="Arial" w:hAnsi="Arial" w:cs="Arial"/>
          <w:sz w:val="22"/>
          <w:szCs w:val="22"/>
        </w:rPr>
        <w:t xml:space="preserve">Der Arbeitgeber/die Arbeitgeberin hat den Beschäftigten die Impfung gegen das Coronavirus SARS-CoV-2 auch während der Arbeitszeit zu ermöglichen, sowie diese zu informieren und </w:t>
      </w:r>
      <w:r>
        <w:rPr>
          <w:rFonts w:ascii="Arial" w:hAnsi="Arial" w:cs="Arial"/>
          <w:sz w:val="22"/>
          <w:szCs w:val="22"/>
        </w:rPr>
        <w:lastRenderedPageBreak/>
        <w:t>Betriebsärzt*innen in ihrer Arbeit organisatorisch und personell zu unterstützen (§ 3 Corona-ArbSchV).</w:t>
      </w:r>
    </w:p>
    <w:p w14:paraId="11788922" w14:textId="5DA2B352" w:rsidR="004D50AB" w:rsidRPr="00D44E46" w:rsidRDefault="00EB7924" w:rsidP="00317A06">
      <w:pPr>
        <w:pStyle w:val="Default"/>
        <w:jc w:val="both"/>
        <w:rPr>
          <w:rStyle w:val="ABDAFliessetxt"/>
        </w:rPr>
      </w:pPr>
      <w:r w:rsidRPr="00D44E46">
        <w:rPr>
          <w:rStyle w:val="ABDAFliessetxt"/>
        </w:rPr>
        <w:t xml:space="preserve"> </w:t>
      </w:r>
    </w:p>
    <w:p w14:paraId="749D5FC6" w14:textId="77777777" w:rsidR="00B3560D" w:rsidRPr="00843555" w:rsidRDefault="00B3560D" w:rsidP="00317A06">
      <w:pPr>
        <w:jc w:val="both"/>
        <w:rPr>
          <w:rFonts w:ascii="Arial" w:hAnsi="Arial" w:cs="Arial"/>
          <w:sz w:val="22"/>
          <w:szCs w:val="22"/>
        </w:rPr>
      </w:pPr>
    </w:p>
    <w:p w14:paraId="5AB10171" w14:textId="77777777" w:rsidR="00BF1E17" w:rsidRPr="00843555" w:rsidRDefault="00BF1E17" w:rsidP="00317A06">
      <w:pPr>
        <w:jc w:val="both"/>
        <w:rPr>
          <w:rFonts w:ascii="Arial" w:hAnsi="Arial" w:cs="Arial"/>
          <w:sz w:val="22"/>
          <w:szCs w:val="22"/>
        </w:rPr>
      </w:pPr>
    </w:p>
    <w:p w14:paraId="13AEF4A6" w14:textId="533B14ED" w:rsidR="00A5325F" w:rsidRPr="0098666B" w:rsidRDefault="00A5325F" w:rsidP="0098666B">
      <w:pPr>
        <w:pStyle w:val="berschrift2"/>
      </w:pPr>
      <w:bookmarkStart w:id="35" w:name="_Toc102039649"/>
      <w:bookmarkStart w:id="36" w:name="_Toc102143175"/>
      <w:bookmarkStart w:id="37" w:name="_Toc102143311"/>
      <w:bookmarkStart w:id="38" w:name="_Toc102144414"/>
      <w:bookmarkStart w:id="39" w:name="_Toc102144850"/>
      <w:bookmarkStart w:id="40" w:name="_Toc102144949"/>
      <w:bookmarkStart w:id="41" w:name="_Toc102145537"/>
      <w:r w:rsidRPr="0098666B">
        <w:t>Arbeitsmedizinische Vorsorgeuntersuchungen</w:t>
      </w:r>
      <w:bookmarkEnd w:id="35"/>
      <w:bookmarkEnd w:id="36"/>
      <w:bookmarkEnd w:id="37"/>
      <w:bookmarkEnd w:id="38"/>
      <w:bookmarkEnd w:id="39"/>
      <w:bookmarkEnd w:id="40"/>
      <w:bookmarkEnd w:id="41"/>
    </w:p>
    <w:p w14:paraId="39EC2FC4" w14:textId="43BF2419" w:rsidR="00A5325F" w:rsidRPr="00843555" w:rsidRDefault="00A5325F" w:rsidP="00317A06">
      <w:pPr>
        <w:pStyle w:val="BodyText22"/>
        <w:tabs>
          <w:tab w:val="left" w:pos="284"/>
        </w:tabs>
        <w:rPr>
          <w:rFonts w:ascii="Arial" w:hAnsi="Arial" w:cs="Arial"/>
          <w:sz w:val="22"/>
          <w:szCs w:val="22"/>
        </w:rPr>
      </w:pPr>
      <w:r w:rsidRPr="00843555">
        <w:rPr>
          <w:rFonts w:ascii="Arial" w:hAnsi="Arial" w:cs="Arial"/>
          <w:iCs/>
          <w:sz w:val="22"/>
          <w:szCs w:val="22"/>
        </w:rPr>
        <w:t>Gemäß der Verordnung zur arbeitsmedizinischen Vorsorge (ArbMedVV)</w:t>
      </w:r>
      <w:r w:rsidR="00657935">
        <w:rPr>
          <w:rFonts w:ascii="Arial" w:hAnsi="Arial" w:cs="Arial"/>
          <w:iCs/>
          <w:sz w:val="22"/>
          <w:szCs w:val="22"/>
        </w:rPr>
        <w:t xml:space="preserve"> </w:t>
      </w:r>
      <w:r w:rsidR="00B72248">
        <w:rPr>
          <w:rFonts w:ascii="Arial" w:hAnsi="Arial" w:cs="Arial"/>
          <w:iCs/>
          <w:sz w:val="22"/>
          <w:szCs w:val="22"/>
        </w:rPr>
        <w:t>[6]</w:t>
      </w:r>
      <w:r w:rsidRPr="00843555">
        <w:rPr>
          <w:rFonts w:ascii="Arial" w:hAnsi="Arial" w:cs="Arial"/>
          <w:iCs/>
          <w:sz w:val="22"/>
          <w:szCs w:val="22"/>
        </w:rPr>
        <w:t xml:space="preserve"> hat der Arbeitgeber</w:t>
      </w:r>
      <w:r w:rsidR="00657935">
        <w:rPr>
          <w:rFonts w:ascii="Arial" w:hAnsi="Arial" w:cs="Arial"/>
          <w:iCs/>
          <w:sz w:val="22"/>
          <w:szCs w:val="22"/>
        </w:rPr>
        <w:t>/</w:t>
      </w:r>
      <w:r w:rsidR="00317A06" w:rsidRPr="00843555">
        <w:rPr>
          <w:rFonts w:ascii="Arial" w:hAnsi="Arial" w:cs="Arial"/>
          <w:iCs/>
          <w:sz w:val="22"/>
          <w:szCs w:val="22"/>
        </w:rPr>
        <w:t>die Arbeitgeberin</w:t>
      </w:r>
      <w:r w:rsidRPr="00843555">
        <w:rPr>
          <w:rFonts w:ascii="Arial" w:hAnsi="Arial" w:cs="Arial"/>
          <w:iCs/>
          <w:sz w:val="22"/>
          <w:szCs w:val="22"/>
        </w:rPr>
        <w:t xml:space="preserve"> auf Grundlage der Gefährdungsbeurteilung für eine angemessene arbeitsmedizinische Vorsorge zu sorgen. Es wird zwischen Pflicht-, Angebots- und Wunschuntersuchung unterschieden. Den Mitarbeiter</w:t>
      </w:r>
      <w:r w:rsidR="00317A06" w:rsidRPr="00843555">
        <w:rPr>
          <w:rFonts w:ascii="Arial" w:hAnsi="Arial" w:cs="Arial"/>
          <w:iCs/>
          <w:sz w:val="22"/>
          <w:szCs w:val="22"/>
        </w:rPr>
        <w:t>*innen</w:t>
      </w:r>
      <w:r w:rsidRPr="00843555">
        <w:rPr>
          <w:rFonts w:ascii="Arial" w:hAnsi="Arial" w:cs="Arial"/>
          <w:iCs/>
          <w:sz w:val="22"/>
          <w:szCs w:val="22"/>
        </w:rPr>
        <w:t xml:space="preserve"> der Apotheke sind während einer </w:t>
      </w:r>
      <w:r w:rsidR="008D26C7" w:rsidRPr="00843555">
        <w:rPr>
          <w:rFonts w:ascii="Arial" w:hAnsi="Arial" w:cs="Arial"/>
          <w:sz w:val="22"/>
          <w:szCs w:val="22"/>
        </w:rPr>
        <w:t>SARS-CoV-2</w:t>
      </w:r>
      <w:r w:rsidRPr="00843555">
        <w:rPr>
          <w:rFonts w:ascii="Arial" w:hAnsi="Arial" w:cs="Arial"/>
          <w:iCs/>
          <w:sz w:val="22"/>
          <w:szCs w:val="22"/>
        </w:rPr>
        <w:t xml:space="preserve">-Pandemie Untersuchungen anzubieten und zu ermöglichen. </w:t>
      </w:r>
      <w:r w:rsidRPr="00843555">
        <w:rPr>
          <w:rFonts w:ascii="Arial" w:hAnsi="Arial" w:cs="Arial"/>
          <w:sz w:val="22"/>
          <w:szCs w:val="22"/>
        </w:rPr>
        <w:t>Beschäftigte können sich individuell betriebsärztlich</w:t>
      </w:r>
      <w:r w:rsidR="003562A9" w:rsidRPr="00843555">
        <w:rPr>
          <w:rFonts w:ascii="Arial" w:hAnsi="Arial" w:cs="Arial"/>
          <w:sz w:val="22"/>
          <w:szCs w:val="22"/>
        </w:rPr>
        <w:t xml:space="preserve">, </w:t>
      </w:r>
      <w:r w:rsidR="00DC2B94" w:rsidRPr="00843555">
        <w:rPr>
          <w:rFonts w:ascii="Arial" w:hAnsi="Arial" w:cs="Arial"/>
          <w:sz w:val="22"/>
          <w:szCs w:val="22"/>
        </w:rPr>
        <w:t>insbesondere auch</w:t>
      </w:r>
      <w:r w:rsidR="003562A9" w:rsidRPr="00843555">
        <w:rPr>
          <w:rFonts w:ascii="Arial" w:hAnsi="Arial" w:cs="Arial"/>
          <w:sz w:val="22"/>
          <w:szCs w:val="22"/>
        </w:rPr>
        <w:t xml:space="preserve"> zu Impfungen,</w:t>
      </w:r>
      <w:r w:rsidR="00317A06" w:rsidRPr="00843555">
        <w:rPr>
          <w:rFonts w:ascii="Arial" w:hAnsi="Arial" w:cs="Arial"/>
          <w:sz w:val="22"/>
          <w:szCs w:val="22"/>
        </w:rPr>
        <w:t xml:space="preserve"> beraten lassen. Beratungen sollten</w:t>
      </w:r>
      <w:r w:rsidRPr="00843555">
        <w:rPr>
          <w:rFonts w:ascii="Arial" w:hAnsi="Arial" w:cs="Arial"/>
          <w:sz w:val="22"/>
          <w:szCs w:val="22"/>
        </w:rPr>
        <w:t xml:space="preserve"> auch zu besonderen Gefährdungen aufgrund einer Vorerkrankung oder einer individuellen Disposition</w:t>
      </w:r>
      <w:r w:rsidR="00317A06" w:rsidRPr="00843555">
        <w:rPr>
          <w:rFonts w:ascii="Arial" w:hAnsi="Arial" w:cs="Arial"/>
          <w:sz w:val="22"/>
          <w:szCs w:val="22"/>
        </w:rPr>
        <w:t xml:space="preserve"> stattfinden</w:t>
      </w:r>
      <w:r w:rsidRPr="00843555">
        <w:rPr>
          <w:rFonts w:ascii="Arial" w:hAnsi="Arial" w:cs="Arial"/>
          <w:sz w:val="22"/>
          <w:szCs w:val="22"/>
        </w:rPr>
        <w:t xml:space="preserve">. Personen, bei denen wegen Vorerkrankungen ein schwerer Verlauf einer </w:t>
      </w:r>
      <w:r w:rsidR="008D26C7" w:rsidRPr="00843555">
        <w:rPr>
          <w:rFonts w:ascii="Arial" w:hAnsi="Arial" w:cs="Arial"/>
          <w:sz w:val="22"/>
          <w:szCs w:val="22"/>
        </w:rPr>
        <w:t>SARS-CoV-2</w:t>
      </w:r>
      <w:r w:rsidR="001E3D60" w:rsidRPr="00843555">
        <w:rPr>
          <w:rFonts w:ascii="Arial" w:hAnsi="Arial" w:cs="Arial"/>
          <w:sz w:val="22"/>
          <w:szCs w:val="22"/>
        </w:rPr>
        <w:t>-Erkrankung</w:t>
      </w:r>
      <w:r w:rsidR="008D26C7" w:rsidRPr="00843555">
        <w:rPr>
          <w:rFonts w:ascii="Arial" w:hAnsi="Arial" w:cs="Arial"/>
          <w:sz w:val="22"/>
          <w:szCs w:val="22"/>
        </w:rPr>
        <w:t xml:space="preserve"> </w:t>
      </w:r>
      <w:r w:rsidRPr="00843555">
        <w:rPr>
          <w:rFonts w:ascii="Arial" w:hAnsi="Arial" w:cs="Arial"/>
          <w:sz w:val="22"/>
          <w:szCs w:val="22"/>
        </w:rPr>
        <w:t>zu befürchten ist, sollen auf die Wunschvorsorge hingewiesen werden. Ängste und psychische Belastungen sollten ebenfalls thematisiert werden können.</w:t>
      </w:r>
      <w:r w:rsidR="003562A9" w:rsidRPr="00843555">
        <w:rPr>
          <w:rStyle w:val="berschrift1Zchn"/>
          <w:rFonts w:cs="Arial"/>
          <w:szCs w:val="22"/>
        </w:rPr>
        <w:t xml:space="preserve"> </w:t>
      </w:r>
      <w:r w:rsidR="00244346" w:rsidRPr="00843555">
        <w:rPr>
          <w:rStyle w:val="berschrift1Zchn"/>
          <w:rFonts w:cs="Arial"/>
          <w:b w:val="0"/>
          <w:szCs w:val="22"/>
        </w:rPr>
        <w:t>Hierzu</w:t>
      </w:r>
      <w:r w:rsidR="00244346" w:rsidRPr="00843555">
        <w:rPr>
          <w:rStyle w:val="markedcontent"/>
          <w:rFonts w:ascii="Arial" w:hAnsi="Arial" w:cs="Arial"/>
          <w:sz w:val="22"/>
          <w:szCs w:val="22"/>
        </w:rPr>
        <w:t xml:space="preserve"> </w:t>
      </w:r>
      <w:r w:rsidR="003562A9" w:rsidRPr="00843555">
        <w:rPr>
          <w:rStyle w:val="markedcontent"/>
          <w:rFonts w:ascii="Arial" w:hAnsi="Arial" w:cs="Arial"/>
          <w:sz w:val="22"/>
          <w:szCs w:val="22"/>
        </w:rPr>
        <w:t>bietet die DGUV-Handlungshilfe „Psychische Belastung und Beanspruchung von Beschäftigten im Gesundheitsdienst während der Coronavirus-Pandemie“</w:t>
      </w:r>
      <w:r w:rsidR="00244346" w:rsidRPr="00843555">
        <w:rPr>
          <w:rStyle w:val="markedcontent"/>
          <w:rFonts w:ascii="Arial" w:hAnsi="Arial" w:cs="Arial"/>
          <w:sz w:val="22"/>
          <w:szCs w:val="22"/>
        </w:rPr>
        <w:t xml:space="preserve"> weitere Informationen</w:t>
      </w:r>
      <w:r w:rsidR="00147F70" w:rsidRPr="00843555">
        <w:rPr>
          <w:rStyle w:val="markedcontent"/>
          <w:rFonts w:ascii="Arial" w:hAnsi="Arial" w:cs="Arial"/>
          <w:sz w:val="22"/>
          <w:szCs w:val="22"/>
        </w:rPr>
        <w:t xml:space="preserve"> </w:t>
      </w:r>
      <w:r w:rsidR="00B72248">
        <w:rPr>
          <w:rStyle w:val="markedcontent"/>
          <w:rFonts w:ascii="Arial" w:hAnsi="Arial" w:cs="Arial"/>
          <w:sz w:val="22"/>
          <w:szCs w:val="22"/>
        </w:rPr>
        <w:t>[10}</w:t>
      </w:r>
      <w:r w:rsidR="00831AEB" w:rsidRPr="00843555">
        <w:rPr>
          <w:rFonts w:ascii="Arial" w:hAnsi="Arial" w:cs="Arial"/>
          <w:sz w:val="22"/>
          <w:szCs w:val="22"/>
        </w:rPr>
        <w:t>.</w:t>
      </w:r>
    </w:p>
    <w:p w14:paraId="41DDFE7B" w14:textId="77777777" w:rsidR="003562A9" w:rsidRPr="00843555" w:rsidRDefault="003562A9" w:rsidP="00317A06">
      <w:pPr>
        <w:pStyle w:val="BodyText22"/>
        <w:tabs>
          <w:tab w:val="left" w:pos="284"/>
        </w:tabs>
        <w:rPr>
          <w:rFonts w:ascii="Arial" w:hAnsi="Arial" w:cs="Arial"/>
          <w:iCs/>
          <w:sz w:val="22"/>
          <w:szCs w:val="22"/>
        </w:rPr>
      </w:pPr>
    </w:p>
    <w:p w14:paraId="2444BE9B" w14:textId="7D7165CA" w:rsidR="00A5325F" w:rsidRPr="00843555" w:rsidRDefault="00A5325F" w:rsidP="00317A06">
      <w:pPr>
        <w:jc w:val="both"/>
        <w:rPr>
          <w:rFonts w:ascii="Arial" w:hAnsi="Arial" w:cs="Arial"/>
          <w:sz w:val="22"/>
          <w:szCs w:val="22"/>
        </w:rPr>
      </w:pPr>
      <w:r w:rsidRPr="00843555">
        <w:rPr>
          <w:rFonts w:ascii="Arial" w:hAnsi="Arial" w:cs="Arial"/>
          <w:sz w:val="22"/>
          <w:szCs w:val="22"/>
        </w:rPr>
        <w:t>Nach Maßgabe § 1 Arbeitssicherheitsgesetz (ASiG) muss jeder Arbeitgeber</w:t>
      </w:r>
      <w:r w:rsidR="00317A06" w:rsidRPr="00843555">
        <w:rPr>
          <w:rFonts w:ascii="Arial" w:hAnsi="Arial" w:cs="Arial"/>
          <w:sz w:val="22"/>
          <w:szCs w:val="22"/>
        </w:rPr>
        <w:t>/jede Arbeitgeberin</w:t>
      </w:r>
      <w:r w:rsidRPr="00843555">
        <w:rPr>
          <w:rFonts w:ascii="Arial" w:hAnsi="Arial" w:cs="Arial"/>
          <w:sz w:val="22"/>
          <w:szCs w:val="22"/>
        </w:rPr>
        <w:t xml:space="preserve"> einen Betriebsarzt</w:t>
      </w:r>
      <w:r w:rsidR="00317A06" w:rsidRPr="00843555">
        <w:rPr>
          <w:rFonts w:ascii="Arial" w:hAnsi="Arial" w:cs="Arial"/>
          <w:sz w:val="22"/>
          <w:szCs w:val="22"/>
        </w:rPr>
        <w:t>/eine Betriebsärztin</w:t>
      </w:r>
      <w:r w:rsidRPr="00843555">
        <w:rPr>
          <w:rFonts w:ascii="Arial" w:hAnsi="Arial" w:cs="Arial"/>
          <w:sz w:val="22"/>
          <w:szCs w:val="22"/>
        </w:rPr>
        <w:t xml:space="preserve"> bestellen, der ihn</w:t>
      </w:r>
      <w:r w:rsidR="008D26C7" w:rsidRPr="00843555">
        <w:rPr>
          <w:rFonts w:ascii="Arial" w:hAnsi="Arial" w:cs="Arial"/>
          <w:sz w:val="22"/>
          <w:szCs w:val="22"/>
        </w:rPr>
        <w:t>/sie</w:t>
      </w:r>
      <w:r w:rsidRPr="00843555">
        <w:rPr>
          <w:rFonts w:ascii="Arial" w:hAnsi="Arial" w:cs="Arial"/>
          <w:sz w:val="22"/>
          <w:szCs w:val="22"/>
        </w:rPr>
        <w:t xml:space="preserve"> beim Arbeitsschutz und der Unfallverhütung unterstützt. Im Pandemiefall ist der Betriebsarzt</w:t>
      </w:r>
      <w:r w:rsidR="008D26C7" w:rsidRPr="00843555">
        <w:rPr>
          <w:rFonts w:ascii="Arial" w:hAnsi="Arial" w:cs="Arial"/>
          <w:sz w:val="22"/>
          <w:szCs w:val="22"/>
        </w:rPr>
        <w:t>/die Betriebsärztin</w:t>
      </w:r>
      <w:r w:rsidRPr="00843555">
        <w:rPr>
          <w:rFonts w:ascii="Arial" w:hAnsi="Arial" w:cs="Arial"/>
          <w:sz w:val="22"/>
          <w:szCs w:val="22"/>
        </w:rPr>
        <w:t xml:space="preserve"> kompetenter Ansprechpartner bei allen Fragen der Hygiene, der medikamentösen Prophylaxe, ggf. der Impfung aller im Betrieb Beschäftigten sowie bei der Verwendung spezieller im Pandemiefall notwendiger persönlicher Schutzausrüstung. </w:t>
      </w:r>
    </w:p>
    <w:p w14:paraId="025AEB6D" w14:textId="77777777" w:rsidR="00DC2B94" w:rsidRPr="00843555" w:rsidRDefault="00DC2B94" w:rsidP="00317A06">
      <w:pPr>
        <w:jc w:val="both"/>
        <w:rPr>
          <w:rFonts w:ascii="Arial" w:hAnsi="Arial" w:cs="Arial"/>
          <w:sz w:val="22"/>
          <w:szCs w:val="22"/>
        </w:rPr>
      </w:pPr>
    </w:p>
    <w:p w14:paraId="4D9A001D" w14:textId="103BDF59" w:rsidR="00EC79FC" w:rsidRPr="00843555" w:rsidRDefault="00EC79FC" w:rsidP="00317A06">
      <w:pPr>
        <w:jc w:val="both"/>
        <w:rPr>
          <w:rFonts w:ascii="Arial" w:hAnsi="Arial" w:cs="Arial"/>
          <w:sz w:val="22"/>
          <w:szCs w:val="22"/>
        </w:rPr>
      </w:pPr>
      <w:r w:rsidRPr="00843555">
        <w:rPr>
          <w:rFonts w:ascii="Arial" w:hAnsi="Arial" w:cs="Arial"/>
          <w:sz w:val="22"/>
          <w:szCs w:val="22"/>
        </w:rPr>
        <w:t>Der Arbeitgeber</w:t>
      </w:r>
      <w:r w:rsidR="008D26C7" w:rsidRPr="00843555">
        <w:rPr>
          <w:rFonts w:ascii="Arial" w:hAnsi="Arial" w:cs="Arial"/>
          <w:sz w:val="22"/>
          <w:szCs w:val="22"/>
        </w:rPr>
        <w:t>/die Arbeitgeberin</w:t>
      </w:r>
      <w:r w:rsidRPr="00843555">
        <w:rPr>
          <w:rFonts w:ascii="Arial" w:hAnsi="Arial" w:cs="Arial"/>
          <w:sz w:val="22"/>
          <w:szCs w:val="22"/>
        </w:rPr>
        <w:t xml:space="preserve"> hat die Beschäftigten im Rahmen der Unterweisung über die Gesundheitsgefährdung </w:t>
      </w:r>
      <w:r w:rsidR="00D46487" w:rsidRPr="00843555">
        <w:rPr>
          <w:rFonts w:ascii="Arial" w:hAnsi="Arial" w:cs="Arial"/>
          <w:sz w:val="22"/>
          <w:szCs w:val="22"/>
        </w:rPr>
        <w:t xml:space="preserve">durch </w:t>
      </w:r>
      <w:r w:rsidR="008D26C7" w:rsidRPr="00843555">
        <w:rPr>
          <w:rFonts w:ascii="Arial" w:hAnsi="Arial" w:cs="Arial"/>
          <w:sz w:val="22"/>
          <w:szCs w:val="22"/>
        </w:rPr>
        <w:t xml:space="preserve">SARS-CoV-2 </w:t>
      </w:r>
      <w:r w:rsidRPr="00843555">
        <w:rPr>
          <w:rFonts w:ascii="Arial" w:hAnsi="Arial" w:cs="Arial"/>
          <w:sz w:val="22"/>
          <w:szCs w:val="22"/>
        </w:rPr>
        <w:t>aufzuklären und über die Möglichkeit einer Schutzimpfung zu informieren (</w:t>
      </w:r>
      <w:r w:rsidR="008956EA" w:rsidRPr="00843555">
        <w:rPr>
          <w:rFonts w:ascii="Arial" w:hAnsi="Arial" w:cs="Arial"/>
          <w:sz w:val="22"/>
          <w:szCs w:val="22"/>
        </w:rPr>
        <w:t xml:space="preserve">§ </w:t>
      </w:r>
      <w:r w:rsidRPr="00843555">
        <w:rPr>
          <w:rFonts w:ascii="Arial" w:hAnsi="Arial" w:cs="Arial"/>
          <w:sz w:val="22"/>
          <w:szCs w:val="22"/>
        </w:rPr>
        <w:t>5 Abs.2</w:t>
      </w:r>
      <w:r w:rsidRPr="00843555">
        <w:rPr>
          <w:rStyle w:val="jnlangue"/>
          <w:rFonts w:ascii="Arial" w:hAnsi="Arial" w:cs="Arial"/>
          <w:sz w:val="22"/>
          <w:szCs w:val="22"/>
        </w:rPr>
        <w:t xml:space="preserve"> </w:t>
      </w:r>
      <w:r w:rsidR="00DC2B94" w:rsidRPr="00843555">
        <w:rPr>
          <w:rStyle w:val="jnlangue"/>
          <w:rFonts w:ascii="Arial" w:hAnsi="Arial" w:cs="Arial"/>
          <w:sz w:val="22"/>
          <w:szCs w:val="22"/>
        </w:rPr>
        <w:t>Corona-A</w:t>
      </w:r>
      <w:r w:rsidR="00831AEB" w:rsidRPr="00843555">
        <w:rPr>
          <w:rStyle w:val="jnlangue"/>
          <w:rFonts w:ascii="Arial" w:hAnsi="Arial" w:cs="Arial"/>
          <w:sz w:val="22"/>
          <w:szCs w:val="22"/>
        </w:rPr>
        <w:t>r</w:t>
      </w:r>
      <w:r w:rsidR="00DC2B94" w:rsidRPr="00843555">
        <w:rPr>
          <w:rStyle w:val="jnlangue"/>
          <w:rFonts w:ascii="Arial" w:hAnsi="Arial" w:cs="Arial"/>
          <w:sz w:val="22"/>
          <w:szCs w:val="22"/>
        </w:rPr>
        <w:t>b</w:t>
      </w:r>
      <w:r w:rsidR="00831AEB" w:rsidRPr="00843555">
        <w:rPr>
          <w:rStyle w:val="jnlangue"/>
          <w:rFonts w:ascii="Arial" w:hAnsi="Arial" w:cs="Arial"/>
          <w:sz w:val="22"/>
          <w:szCs w:val="22"/>
        </w:rPr>
        <w:t>SchV</w:t>
      </w:r>
      <w:r w:rsidRPr="00843555">
        <w:rPr>
          <w:rStyle w:val="jnlangue"/>
          <w:rFonts w:ascii="Arial" w:hAnsi="Arial" w:cs="Arial"/>
          <w:sz w:val="22"/>
          <w:szCs w:val="22"/>
        </w:rPr>
        <w:t xml:space="preserve">). </w:t>
      </w:r>
      <w:r w:rsidRPr="00843555">
        <w:rPr>
          <w:rFonts w:ascii="Arial" w:hAnsi="Arial" w:cs="Arial"/>
          <w:sz w:val="22"/>
          <w:szCs w:val="22"/>
        </w:rPr>
        <w:t xml:space="preserve">Gemäß § </w:t>
      </w:r>
      <w:r w:rsidR="00147330" w:rsidRPr="00843555">
        <w:rPr>
          <w:rFonts w:ascii="Arial" w:hAnsi="Arial" w:cs="Arial"/>
          <w:sz w:val="22"/>
          <w:szCs w:val="22"/>
        </w:rPr>
        <w:t>3</w:t>
      </w:r>
      <w:r w:rsidRPr="00843555">
        <w:rPr>
          <w:rFonts w:ascii="Arial" w:hAnsi="Arial" w:cs="Arial"/>
          <w:sz w:val="22"/>
          <w:szCs w:val="22"/>
        </w:rPr>
        <w:t xml:space="preserve"> Abs</w:t>
      </w:r>
      <w:r w:rsidR="00831AEB" w:rsidRPr="00843555">
        <w:rPr>
          <w:rFonts w:ascii="Arial" w:hAnsi="Arial" w:cs="Arial"/>
          <w:sz w:val="22"/>
          <w:szCs w:val="22"/>
        </w:rPr>
        <w:t>.</w:t>
      </w:r>
      <w:r w:rsidRPr="00843555">
        <w:rPr>
          <w:rFonts w:ascii="Arial" w:hAnsi="Arial" w:cs="Arial"/>
          <w:sz w:val="22"/>
          <w:szCs w:val="22"/>
        </w:rPr>
        <w:t xml:space="preserve"> 1 </w:t>
      </w:r>
      <w:r w:rsidRPr="00843555">
        <w:rPr>
          <w:rStyle w:val="jnamtabk"/>
          <w:rFonts w:ascii="Arial" w:hAnsi="Arial" w:cs="Arial"/>
          <w:sz w:val="22"/>
          <w:szCs w:val="22"/>
        </w:rPr>
        <w:t>Corona-ArbSchV muss d</w:t>
      </w:r>
      <w:r w:rsidRPr="00843555">
        <w:rPr>
          <w:rFonts w:ascii="Arial" w:hAnsi="Arial" w:cs="Arial"/>
          <w:sz w:val="22"/>
          <w:szCs w:val="22"/>
        </w:rPr>
        <w:t>er Arbeitgeber</w:t>
      </w:r>
      <w:r w:rsidR="008D26C7" w:rsidRPr="00843555">
        <w:rPr>
          <w:rFonts w:ascii="Arial" w:hAnsi="Arial" w:cs="Arial"/>
          <w:sz w:val="22"/>
          <w:szCs w:val="22"/>
        </w:rPr>
        <w:t>/die Arbeitgeberin</w:t>
      </w:r>
      <w:r w:rsidRPr="00843555">
        <w:rPr>
          <w:rFonts w:ascii="Arial" w:hAnsi="Arial" w:cs="Arial"/>
          <w:sz w:val="22"/>
          <w:szCs w:val="22"/>
        </w:rPr>
        <w:t xml:space="preserve"> seinen</w:t>
      </w:r>
      <w:r w:rsidR="008D26C7" w:rsidRPr="00843555">
        <w:rPr>
          <w:rFonts w:ascii="Arial" w:hAnsi="Arial" w:cs="Arial"/>
          <w:sz w:val="22"/>
          <w:szCs w:val="22"/>
        </w:rPr>
        <w:t>/ihren</w:t>
      </w:r>
      <w:r w:rsidRPr="00843555">
        <w:rPr>
          <w:rFonts w:ascii="Arial" w:hAnsi="Arial" w:cs="Arial"/>
          <w:sz w:val="22"/>
          <w:szCs w:val="22"/>
        </w:rPr>
        <w:t xml:space="preserve"> Beschäftigten ermöglichen, sich während der Arbeitszeit gegen das Coronavirus SARS-CoV-2 impfen zu lassen. </w:t>
      </w:r>
    </w:p>
    <w:p w14:paraId="7C510CCF" w14:textId="426B356F" w:rsidR="00326A3E" w:rsidRDefault="00326A3E" w:rsidP="00317A06">
      <w:pPr>
        <w:jc w:val="both"/>
        <w:rPr>
          <w:rFonts w:ascii="Arial" w:hAnsi="Arial" w:cs="Arial"/>
          <w:sz w:val="22"/>
          <w:szCs w:val="22"/>
        </w:rPr>
      </w:pPr>
    </w:p>
    <w:p w14:paraId="25EDC1A9" w14:textId="77777777" w:rsidR="0098666B" w:rsidRPr="00843555" w:rsidRDefault="0098666B" w:rsidP="00317A06">
      <w:pPr>
        <w:jc w:val="both"/>
        <w:rPr>
          <w:rFonts w:ascii="Arial" w:hAnsi="Arial" w:cs="Arial"/>
          <w:sz w:val="22"/>
          <w:szCs w:val="22"/>
        </w:rPr>
      </w:pPr>
    </w:p>
    <w:p w14:paraId="6534822B" w14:textId="00A30511" w:rsidR="00BF1E17" w:rsidRPr="00843555" w:rsidRDefault="00BF1E17" w:rsidP="0098666B">
      <w:pPr>
        <w:pStyle w:val="berschrift2"/>
        <w:rPr>
          <w:bCs/>
        </w:rPr>
      </w:pPr>
      <w:bookmarkStart w:id="42" w:name="_Toc102039650"/>
      <w:bookmarkStart w:id="43" w:name="_Toc102143176"/>
      <w:bookmarkStart w:id="44" w:name="_Toc102143312"/>
      <w:bookmarkStart w:id="45" w:name="_Toc102144415"/>
      <w:bookmarkStart w:id="46" w:name="_Toc102144851"/>
      <w:bookmarkStart w:id="47" w:name="_Toc102144950"/>
      <w:bookmarkStart w:id="48" w:name="_Toc102145538"/>
      <w:r w:rsidRPr="00843555">
        <w:t>Beschäftigungsbeschränkungen</w:t>
      </w:r>
      <w:bookmarkEnd w:id="42"/>
      <w:bookmarkEnd w:id="43"/>
      <w:bookmarkEnd w:id="44"/>
      <w:bookmarkEnd w:id="45"/>
      <w:bookmarkEnd w:id="46"/>
      <w:bookmarkEnd w:id="47"/>
      <w:bookmarkEnd w:id="48"/>
    </w:p>
    <w:p w14:paraId="2A72AA40" w14:textId="3066398A" w:rsidR="00BF1E17" w:rsidRPr="00D44E46" w:rsidRDefault="00BF1E17" w:rsidP="00317A06">
      <w:pPr>
        <w:tabs>
          <w:tab w:val="left" w:pos="284"/>
        </w:tabs>
        <w:overflowPunct w:val="0"/>
        <w:autoSpaceDE w:val="0"/>
        <w:autoSpaceDN w:val="0"/>
        <w:adjustRightInd w:val="0"/>
        <w:jc w:val="both"/>
        <w:textAlignment w:val="baseline"/>
        <w:rPr>
          <w:rStyle w:val="ABDAFliessetxt"/>
        </w:rPr>
      </w:pPr>
      <w:r w:rsidRPr="00D44E46">
        <w:rPr>
          <w:rStyle w:val="ABDAFliessetxt"/>
        </w:rPr>
        <w:t>Gemäß § 11 Abs. 2 und § 12 Abs. 2 Mutterschutzgesetz (MuSchG)</w:t>
      </w:r>
      <w:r w:rsidR="0049145A" w:rsidRPr="00D44E46">
        <w:rPr>
          <w:rStyle w:val="ABDAFliessetxt"/>
        </w:rPr>
        <w:t xml:space="preserve"> </w:t>
      </w:r>
      <w:r w:rsidR="00B72248">
        <w:rPr>
          <w:rStyle w:val="ABDAFliessetxt"/>
        </w:rPr>
        <w:t>[7]</w:t>
      </w:r>
      <w:r w:rsidRPr="00D44E46">
        <w:rPr>
          <w:rStyle w:val="ABDAFliessetxt"/>
        </w:rPr>
        <w:t xml:space="preserve"> darf der Arbeitgeber</w:t>
      </w:r>
      <w:r w:rsidR="008D26C7" w:rsidRPr="00D44E46">
        <w:rPr>
          <w:rStyle w:val="ABDAFliessetxt"/>
        </w:rPr>
        <w:t>/ die Arbeitgeberin</w:t>
      </w:r>
      <w:r w:rsidRPr="00D44E46">
        <w:rPr>
          <w:rStyle w:val="ABDAFliessetxt"/>
        </w:rPr>
        <w:t xml:space="preserve"> schwangere und stillende Frauen keine Tätigkeiten ausüben lassen und sie keinen Arbeitsbedingungen aussetzen, bei denen sie in einem Maß mit Biostoffen der Risikogruppe 2, 3 oder 4 in Kontakt kommen oder kommen können, das für sie oder für ihr Kind eine unverantwortbare Gefährdung darstellt.</w:t>
      </w:r>
      <w:r w:rsidR="001E3D60" w:rsidRPr="00D44E46">
        <w:rPr>
          <w:rStyle w:val="ABDAFliessetxt"/>
        </w:rPr>
        <w:t xml:space="preserve"> </w:t>
      </w:r>
    </w:p>
    <w:p w14:paraId="1F060F67" w14:textId="77777777" w:rsidR="00871375" w:rsidRDefault="00871375" w:rsidP="00317A06">
      <w:pPr>
        <w:jc w:val="both"/>
        <w:rPr>
          <w:rStyle w:val="ABDAFliessetxt"/>
        </w:rPr>
      </w:pPr>
    </w:p>
    <w:p w14:paraId="185E8CD7" w14:textId="7587592E" w:rsidR="001C7C33" w:rsidRDefault="001C7C33" w:rsidP="00317A06">
      <w:pPr>
        <w:jc w:val="both"/>
        <w:rPr>
          <w:rStyle w:val="ABDAFliessetxt"/>
        </w:rPr>
      </w:pPr>
      <w:r w:rsidRPr="00D44E46">
        <w:rPr>
          <w:rStyle w:val="ABDAFliessetxt"/>
        </w:rPr>
        <w:t>Hierbei ist zunächst zu prüfen, ob ggf. Regelungen der Landesbehörden zum Mutterschutz erlassen worden sind, die dann entsprechend zu befolgen sind.</w:t>
      </w:r>
      <w:r w:rsidR="006D3B2C" w:rsidRPr="00D44E46">
        <w:rPr>
          <w:rStyle w:val="ABDAFliessetxt"/>
        </w:rPr>
        <w:t xml:space="preserve"> </w:t>
      </w:r>
    </w:p>
    <w:p w14:paraId="1F2E04D8" w14:textId="77777777" w:rsidR="00871375" w:rsidRPr="00D44E46" w:rsidRDefault="00871375" w:rsidP="00317A06">
      <w:pPr>
        <w:jc w:val="both"/>
        <w:rPr>
          <w:rStyle w:val="ABDAFliessetxt"/>
        </w:rPr>
      </w:pPr>
    </w:p>
    <w:p w14:paraId="7F7C0FC9" w14:textId="7DF0233D" w:rsidR="00346F15" w:rsidRPr="00D44E46" w:rsidRDefault="00346F15" w:rsidP="00317A06">
      <w:pPr>
        <w:tabs>
          <w:tab w:val="left" w:pos="284"/>
        </w:tabs>
        <w:overflowPunct w:val="0"/>
        <w:autoSpaceDE w:val="0"/>
        <w:autoSpaceDN w:val="0"/>
        <w:adjustRightInd w:val="0"/>
        <w:jc w:val="both"/>
        <w:textAlignment w:val="baseline"/>
        <w:rPr>
          <w:rStyle w:val="ABDAFliessetxt"/>
        </w:rPr>
      </w:pPr>
      <w:r w:rsidRPr="00D44E46">
        <w:rPr>
          <w:rStyle w:val="ABDAFliessetxt"/>
        </w:rPr>
        <w:t xml:space="preserve">Hilfestellung bei der Entscheidung über ein Beschäftigungsverbot einer schwangeren Mitarbeiterin gibt das Informationspapier vom Ausschuss für Mutterschutz. Es enthält Hinweise zur mutterschutzrechtlichen Bewertung von Gefährdungen durch SARS-CoV-2 und ist über die Homepage des Bundesministeriums für Familie, Senioren, Frauen und Jugend zu finden </w:t>
      </w:r>
      <w:sdt>
        <w:sdtPr>
          <w:rPr>
            <w:rStyle w:val="ABDAFliessetxt"/>
          </w:rPr>
          <w:id w:val="-1036037446"/>
          <w:citation/>
        </w:sdtPr>
        <w:sdtEndPr>
          <w:rPr>
            <w:rStyle w:val="ABDAFliessetxt"/>
          </w:rPr>
        </w:sdtEndPr>
        <w:sdtContent>
          <w:r w:rsidR="00871375">
            <w:rPr>
              <w:rStyle w:val="ABDAFliessetxt"/>
            </w:rPr>
            <w:fldChar w:fldCharType="begin"/>
          </w:r>
          <w:r w:rsidR="00871375">
            <w:rPr>
              <w:rStyle w:val="ABDAFliessetxt"/>
            </w:rPr>
            <w:instrText xml:space="preserve"> CITATION Aus21 \l 1031 </w:instrText>
          </w:r>
          <w:r w:rsidR="00871375">
            <w:rPr>
              <w:rStyle w:val="ABDAFliessetxt"/>
            </w:rPr>
            <w:fldChar w:fldCharType="separate"/>
          </w:r>
          <w:r w:rsidR="00871375" w:rsidRPr="00871375">
            <w:rPr>
              <w:rFonts w:ascii="Arial" w:hAnsi="Arial"/>
              <w:noProof/>
              <w:color w:val="000000"/>
              <w:sz w:val="22"/>
            </w:rPr>
            <w:t>[1</w:t>
          </w:r>
          <w:r w:rsidR="00B72248">
            <w:rPr>
              <w:rFonts w:ascii="Arial" w:hAnsi="Arial"/>
              <w:noProof/>
              <w:color w:val="000000"/>
              <w:sz w:val="22"/>
            </w:rPr>
            <w:t>1, 18</w:t>
          </w:r>
          <w:r w:rsidR="00871375" w:rsidRPr="00871375">
            <w:rPr>
              <w:rFonts w:ascii="Arial" w:hAnsi="Arial"/>
              <w:noProof/>
              <w:color w:val="000000"/>
              <w:sz w:val="22"/>
            </w:rPr>
            <w:t>]</w:t>
          </w:r>
          <w:r w:rsidR="00871375">
            <w:rPr>
              <w:rStyle w:val="ABDAFliessetxt"/>
            </w:rPr>
            <w:fldChar w:fldCharType="end"/>
          </w:r>
        </w:sdtContent>
      </w:sdt>
      <w:r w:rsidRPr="00D44E46">
        <w:rPr>
          <w:rStyle w:val="ABDAFliessetxt"/>
        </w:rPr>
        <w:t>.</w:t>
      </w:r>
    </w:p>
    <w:p w14:paraId="55768A94" w14:textId="741751E4" w:rsidR="00346F15" w:rsidRPr="00D44E46" w:rsidRDefault="00346F15" w:rsidP="00317A06">
      <w:pPr>
        <w:tabs>
          <w:tab w:val="left" w:pos="284"/>
        </w:tabs>
        <w:overflowPunct w:val="0"/>
        <w:autoSpaceDE w:val="0"/>
        <w:autoSpaceDN w:val="0"/>
        <w:adjustRightInd w:val="0"/>
        <w:jc w:val="both"/>
        <w:textAlignment w:val="baseline"/>
        <w:rPr>
          <w:rStyle w:val="ABDAFliessetxt"/>
        </w:rPr>
      </w:pPr>
    </w:p>
    <w:p w14:paraId="3FAF33A5" w14:textId="6D32EFCB" w:rsidR="00BF1E17" w:rsidRPr="00D44E46" w:rsidRDefault="00BF1E17" w:rsidP="00317A06">
      <w:pPr>
        <w:tabs>
          <w:tab w:val="left" w:pos="284"/>
        </w:tabs>
        <w:overflowPunct w:val="0"/>
        <w:autoSpaceDE w:val="0"/>
        <w:autoSpaceDN w:val="0"/>
        <w:adjustRightInd w:val="0"/>
        <w:jc w:val="both"/>
        <w:textAlignment w:val="baseline"/>
        <w:rPr>
          <w:rStyle w:val="ABDAFliessetxt"/>
        </w:rPr>
      </w:pPr>
      <w:r w:rsidRPr="00D44E46">
        <w:rPr>
          <w:rStyle w:val="ABDAFliessetxt"/>
        </w:rPr>
        <w:t>Gemäß § 22 Jugendarbeitsschutzgesetz (JArbSchG)</w:t>
      </w:r>
      <w:r w:rsidR="00B72248">
        <w:rPr>
          <w:rStyle w:val="ABDAFliessetxt"/>
        </w:rPr>
        <w:t xml:space="preserve"> [8]</w:t>
      </w:r>
      <w:r w:rsidRPr="00D44E46">
        <w:rPr>
          <w:rStyle w:val="ABDAFliessetxt"/>
        </w:rPr>
        <w:t>dürfen Jugendliche nicht mit Arbeiten, bei denen sie schädlichen Einwirkungen von Biostoffen im Sinne der BioStoffV ausgesetzt sind, beschäftigt werden, es sei denn, diese Tätigkeit ist zum Erreichen des Ausbildungsziels erforderlich und die nicht gezielte Tätigkeit fällt nach Biostoffverordnung nicht in die Schutzgruppe 3 oder 4.</w:t>
      </w:r>
    </w:p>
    <w:p w14:paraId="3F5D1FA7" w14:textId="77777777" w:rsidR="00BF1E17" w:rsidRPr="00D44E46" w:rsidRDefault="00BF1E17" w:rsidP="00317A06">
      <w:pPr>
        <w:pStyle w:val="Textkrper3"/>
        <w:rPr>
          <w:rStyle w:val="ABDAFliessetxt"/>
        </w:rPr>
      </w:pPr>
    </w:p>
    <w:p w14:paraId="729413EB" w14:textId="7E68AA50" w:rsidR="00BF1E17" w:rsidRPr="00D44E46" w:rsidRDefault="003E6C88" w:rsidP="00317A06">
      <w:pPr>
        <w:pStyle w:val="Textkrper31"/>
        <w:tabs>
          <w:tab w:val="left" w:pos="5978"/>
        </w:tabs>
        <w:jc w:val="both"/>
        <w:rPr>
          <w:rStyle w:val="ABDAFliessetxt"/>
        </w:rPr>
      </w:pPr>
      <w:r w:rsidRPr="00D44E46">
        <w:rPr>
          <w:rStyle w:val="ABDAFliessetxt"/>
        </w:rPr>
        <w:t>Der</w:t>
      </w:r>
      <w:r w:rsidR="009764FA" w:rsidRPr="00D44E46">
        <w:rPr>
          <w:rStyle w:val="ABDAFliessetxt"/>
        </w:rPr>
        <w:t xml:space="preserve"> Apothekenleiter</w:t>
      </w:r>
      <w:r w:rsidR="00F82A02" w:rsidRPr="00D44E46">
        <w:rPr>
          <w:rStyle w:val="ABDAFliessetxt"/>
        </w:rPr>
        <w:t>/die Apothekenleiterin</w:t>
      </w:r>
      <w:r w:rsidR="009764FA" w:rsidRPr="00D44E46">
        <w:rPr>
          <w:rStyle w:val="ABDAFliessetxt"/>
        </w:rPr>
        <w:t xml:space="preserve"> </w:t>
      </w:r>
      <w:r w:rsidRPr="00D44E46">
        <w:rPr>
          <w:rStyle w:val="ABDAFliessetxt"/>
        </w:rPr>
        <w:t xml:space="preserve">muss </w:t>
      </w:r>
      <w:r w:rsidR="009764FA" w:rsidRPr="00D44E46">
        <w:rPr>
          <w:rStyle w:val="ABDAFliessetxt"/>
        </w:rPr>
        <w:t>eine Entscheidung über ein Beschäftigungsverbot für Schwangere, Stillende und Jugendliche in seiner</w:t>
      </w:r>
      <w:r w:rsidR="00F82A02" w:rsidRPr="00D44E46">
        <w:rPr>
          <w:rStyle w:val="ABDAFliessetxt"/>
        </w:rPr>
        <w:t>/ihrer</w:t>
      </w:r>
      <w:r w:rsidR="009764FA" w:rsidRPr="00D44E46">
        <w:rPr>
          <w:rStyle w:val="ABDAFliessetxt"/>
        </w:rPr>
        <w:t xml:space="preserve"> Apotheke treffen.</w:t>
      </w:r>
    </w:p>
    <w:p w14:paraId="35CD1ECD" w14:textId="77777777" w:rsidR="00346F15" w:rsidRPr="00843555" w:rsidRDefault="00346F15" w:rsidP="00930EC3">
      <w:pPr>
        <w:pStyle w:val="Textkrper31"/>
        <w:tabs>
          <w:tab w:val="left" w:pos="5978"/>
        </w:tabs>
        <w:jc w:val="both"/>
        <w:rPr>
          <w:rFonts w:ascii="Arial" w:hAnsi="Arial" w:cs="Arial"/>
          <w:sz w:val="22"/>
          <w:szCs w:val="22"/>
        </w:rPr>
      </w:pPr>
    </w:p>
    <w:p w14:paraId="19235ED7" w14:textId="77777777" w:rsidR="00BF1E17" w:rsidRPr="00843555" w:rsidRDefault="00BF1E17" w:rsidP="0098666B">
      <w:pPr>
        <w:pStyle w:val="berschrift2"/>
      </w:pPr>
      <w:r w:rsidRPr="00843555">
        <w:br w:type="page"/>
      </w:r>
    </w:p>
    <w:p w14:paraId="7CFA12B4" w14:textId="3EB1E466" w:rsidR="006C0914" w:rsidRPr="00843555" w:rsidRDefault="006C0914" w:rsidP="002D62C7">
      <w:pPr>
        <w:pStyle w:val="berschrift1"/>
      </w:pPr>
      <w:bookmarkStart w:id="49" w:name="_Toc102039651"/>
      <w:bookmarkStart w:id="50" w:name="_Toc102143177"/>
      <w:bookmarkStart w:id="51" w:name="_Toc102143313"/>
      <w:bookmarkStart w:id="52" w:name="_Toc102144416"/>
      <w:bookmarkStart w:id="53" w:name="_Toc102144852"/>
      <w:bookmarkStart w:id="54" w:name="_Toc102144951"/>
      <w:bookmarkStart w:id="55" w:name="_Toc102145539"/>
      <w:r w:rsidRPr="00843555">
        <w:t xml:space="preserve">Allgemeine Maßnahmen während </w:t>
      </w:r>
      <w:r w:rsidR="00D76AFB" w:rsidRPr="00843555">
        <w:t>der COVID-19-</w:t>
      </w:r>
      <w:r w:rsidR="004B2796" w:rsidRPr="00843555">
        <w:t>P</w:t>
      </w:r>
      <w:r w:rsidRPr="00843555">
        <w:t>andemie</w:t>
      </w:r>
      <w:bookmarkEnd w:id="49"/>
      <w:bookmarkEnd w:id="50"/>
      <w:bookmarkEnd w:id="51"/>
      <w:bookmarkEnd w:id="52"/>
      <w:bookmarkEnd w:id="53"/>
      <w:bookmarkEnd w:id="54"/>
      <w:bookmarkEnd w:id="55"/>
    </w:p>
    <w:p w14:paraId="20AC70DD" w14:textId="77777777" w:rsidR="006C0914" w:rsidRPr="00843555" w:rsidRDefault="006C0914" w:rsidP="007776D9">
      <w:pPr>
        <w:spacing w:before="60"/>
        <w:jc w:val="both"/>
        <w:rPr>
          <w:rFonts w:ascii="Arial" w:hAnsi="Arial" w:cs="Arial"/>
          <w:b/>
          <w:sz w:val="18"/>
          <w:szCs w:val="18"/>
        </w:rPr>
      </w:pPr>
      <w:r w:rsidRPr="00843555">
        <w:rPr>
          <w:rFonts w:ascii="Arial" w:hAnsi="Arial" w:cs="Arial"/>
          <w:b/>
          <w:sz w:val="18"/>
          <w:szCs w:val="18"/>
        </w:rPr>
        <w:t>Information</w:t>
      </w:r>
    </w:p>
    <w:p w14:paraId="1272904D" w14:textId="0BDFA6B8"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Mitarbeiter</w:t>
      </w:r>
      <w:r w:rsidR="00F82A02" w:rsidRPr="00843555">
        <w:rPr>
          <w:rFonts w:ascii="Arial" w:hAnsi="Arial" w:cs="Arial"/>
          <w:sz w:val="18"/>
          <w:szCs w:val="18"/>
        </w:rPr>
        <w:t>*innen</w:t>
      </w:r>
      <w:r w:rsidRPr="00843555">
        <w:rPr>
          <w:rFonts w:ascii="Arial" w:hAnsi="Arial" w:cs="Arial"/>
          <w:sz w:val="18"/>
          <w:szCs w:val="18"/>
        </w:rPr>
        <w:t xml:space="preserve"> werden über die Gefahren und Schutzmaßnahmen anhand der Betriebsanweisung vor Aufnahme der Beschäftigung</w:t>
      </w:r>
      <w:r w:rsidR="00D76AFB" w:rsidRPr="00843555">
        <w:rPr>
          <w:rFonts w:ascii="Arial" w:hAnsi="Arial" w:cs="Arial"/>
          <w:sz w:val="18"/>
          <w:szCs w:val="18"/>
        </w:rPr>
        <w:t xml:space="preserve">, bei Änderungen der aktuellen Situation </w:t>
      </w:r>
      <w:r w:rsidRPr="00843555">
        <w:rPr>
          <w:rFonts w:ascii="Arial" w:hAnsi="Arial" w:cs="Arial"/>
          <w:sz w:val="18"/>
          <w:szCs w:val="18"/>
        </w:rPr>
        <w:t xml:space="preserve">und </w:t>
      </w:r>
      <w:r w:rsidR="00D76AFB" w:rsidRPr="00843555">
        <w:rPr>
          <w:rFonts w:ascii="Arial" w:hAnsi="Arial" w:cs="Arial"/>
          <w:sz w:val="18"/>
          <w:szCs w:val="18"/>
        </w:rPr>
        <w:t>regelmäßig</w:t>
      </w:r>
      <w:r w:rsidRPr="00843555">
        <w:rPr>
          <w:rFonts w:ascii="Arial" w:hAnsi="Arial" w:cs="Arial"/>
          <w:sz w:val="18"/>
          <w:szCs w:val="18"/>
        </w:rPr>
        <w:t xml:space="preserve"> mindestens einmal jährlich unterrichtet.</w:t>
      </w:r>
      <w:r w:rsidR="00F52A1E" w:rsidRPr="00843555">
        <w:rPr>
          <w:rFonts w:ascii="Arial" w:hAnsi="Arial" w:cs="Arial"/>
          <w:sz w:val="18"/>
          <w:szCs w:val="18"/>
        </w:rPr>
        <w:t xml:space="preserve"> Die besondere Situation von Auszubildenden, Schwangeren und Stillenden, Älteren und Personen mit chronischen Erkrankungen, die zu einem erhöhten Risiko für schwere Verläufe einer COVID-19-Erkrankung führen können, werden dabei berücksichtigt</w:t>
      </w:r>
      <w:r w:rsidR="003A171C" w:rsidRPr="00843555">
        <w:rPr>
          <w:rFonts w:ascii="Arial" w:hAnsi="Arial" w:cs="Arial"/>
          <w:sz w:val="18"/>
          <w:szCs w:val="18"/>
        </w:rPr>
        <w:t>.</w:t>
      </w:r>
    </w:p>
    <w:p w14:paraId="50168E6C" w14:textId="1E46A029"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Mitarbeiter</w:t>
      </w:r>
      <w:r w:rsidR="00F82A02" w:rsidRPr="00843555">
        <w:rPr>
          <w:rFonts w:ascii="Arial" w:hAnsi="Arial" w:cs="Arial"/>
          <w:sz w:val="18"/>
          <w:szCs w:val="18"/>
        </w:rPr>
        <w:t>*innen</w:t>
      </w:r>
      <w:r w:rsidRPr="00843555">
        <w:rPr>
          <w:rFonts w:ascii="Arial" w:hAnsi="Arial" w:cs="Arial"/>
          <w:sz w:val="18"/>
          <w:szCs w:val="18"/>
        </w:rPr>
        <w:t xml:space="preserve"> werden mindestens einmal jährlich zu den Inhalten des Hygieneplans geschult</w:t>
      </w:r>
      <w:r w:rsidR="00D76AFB" w:rsidRPr="00843555">
        <w:rPr>
          <w:rFonts w:ascii="Arial" w:hAnsi="Arial" w:cs="Arial"/>
          <w:sz w:val="18"/>
          <w:szCs w:val="18"/>
        </w:rPr>
        <w:t xml:space="preserve"> oder wenn sich Änderungen ergeben</w:t>
      </w:r>
    </w:p>
    <w:p w14:paraId="0C62A4C5" w14:textId="77777777" w:rsidR="006C0914" w:rsidRPr="00843555" w:rsidRDefault="006C0914" w:rsidP="006C0914">
      <w:pPr>
        <w:jc w:val="both"/>
        <w:rPr>
          <w:rFonts w:ascii="Arial" w:hAnsi="Arial" w:cs="Arial"/>
          <w:b/>
          <w:sz w:val="18"/>
          <w:szCs w:val="18"/>
        </w:rPr>
      </w:pPr>
    </w:p>
    <w:p w14:paraId="3F57E3BF" w14:textId="77777777" w:rsidR="006C0914" w:rsidRPr="00843555" w:rsidRDefault="006C0914" w:rsidP="006C0914">
      <w:pPr>
        <w:jc w:val="both"/>
        <w:rPr>
          <w:rFonts w:ascii="Arial" w:hAnsi="Arial" w:cs="Arial"/>
          <w:b/>
          <w:sz w:val="18"/>
          <w:szCs w:val="18"/>
        </w:rPr>
      </w:pPr>
      <w:r w:rsidRPr="00843555">
        <w:rPr>
          <w:rFonts w:ascii="Arial" w:hAnsi="Arial" w:cs="Arial"/>
          <w:b/>
          <w:sz w:val="18"/>
          <w:szCs w:val="18"/>
        </w:rPr>
        <w:t xml:space="preserve">Arbeitsplatz </w:t>
      </w:r>
    </w:p>
    <w:p w14:paraId="29C8E97C" w14:textId="6AF259B3"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Der Arbeitsplatz ist aufgeräumt</w:t>
      </w:r>
    </w:p>
    <w:p w14:paraId="1BB1FE62" w14:textId="12CC96B6"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Der Arbeitsplatz wird regelmäßig, mindestens arbeitstägig, und bei Bedarf mit geeigneten Methoden gereinigt und desinfiziert</w:t>
      </w:r>
    </w:p>
    <w:p w14:paraId="1678C242" w14:textId="031FCCB5" w:rsidR="00F70BCB" w:rsidRPr="00843555" w:rsidRDefault="00F70BCB"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regelmäßige Lüftung der Arbeits</w:t>
      </w:r>
      <w:r w:rsidR="00231D28" w:rsidRPr="00843555">
        <w:rPr>
          <w:rFonts w:ascii="Arial" w:hAnsi="Arial" w:cs="Arial"/>
          <w:sz w:val="18"/>
          <w:szCs w:val="18"/>
        </w:rPr>
        <w:t>-, Pausen und Sanitär</w:t>
      </w:r>
      <w:r w:rsidRPr="00843555">
        <w:rPr>
          <w:rFonts w:ascii="Arial" w:hAnsi="Arial" w:cs="Arial"/>
          <w:sz w:val="18"/>
          <w:szCs w:val="18"/>
        </w:rPr>
        <w:t xml:space="preserve">räume ist durch Fensterlüftung oder durch raumlufttechnische Anlagen möglichst mit hohem Außenluftanteil oder </w:t>
      </w:r>
      <w:r w:rsidR="003A171C" w:rsidRPr="00843555">
        <w:rPr>
          <w:rFonts w:ascii="Arial" w:hAnsi="Arial" w:cs="Arial"/>
          <w:sz w:val="18"/>
          <w:szCs w:val="18"/>
        </w:rPr>
        <w:t>geeigneten Filtern gewährleistet</w:t>
      </w:r>
    </w:p>
    <w:p w14:paraId="31C10A7C" w14:textId="49E40106"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Es gibt einen Hygieneplan für den Arbeitsbereich</w:t>
      </w:r>
    </w:p>
    <w:p w14:paraId="55BC0CD7" w14:textId="265CDB58"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Ein Händewaschplatz mit fließendem warmen und kalten Wasser, Einmalhandtüchern, hautschonendem Hautreinigungsmitteln, Desinfektionsmitteln in Spend</w:t>
      </w:r>
      <w:r w:rsidR="00D76AFB" w:rsidRPr="00843555">
        <w:rPr>
          <w:rFonts w:ascii="Arial" w:hAnsi="Arial" w:cs="Arial"/>
          <w:sz w:val="18"/>
          <w:szCs w:val="18"/>
        </w:rPr>
        <w:t>ern, geeignetem Hautschutz-/</w:t>
      </w:r>
      <w:r w:rsidRPr="00843555">
        <w:rPr>
          <w:rFonts w:ascii="Arial" w:hAnsi="Arial" w:cs="Arial"/>
          <w:sz w:val="18"/>
          <w:szCs w:val="18"/>
        </w:rPr>
        <w:t>Hautpflegemitteln ist vorhanden</w:t>
      </w:r>
    </w:p>
    <w:p w14:paraId="2A456D1F" w14:textId="7ED8CC31"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Ein Hautschutzplan (Hautgefährdung, richtige Anwendung der Hautreinigungs- und Hautpflegemittel) ist vorhanden, hängt am Händewaschplatz aus und wird während der Unterweisung erläutert</w:t>
      </w:r>
    </w:p>
    <w:p w14:paraId="44781002" w14:textId="30A62EB0"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Vom Arbeitsplatz getrennte Umkleidemöglichkeiten stehen zur Verfügung</w:t>
      </w:r>
    </w:p>
    <w:p w14:paraId="4D0AFD15" w14:textId="582D92E0" w:rsidR="00231D28" w:rsidRPr="00843555" w:rsidRDefault="00231D28" w:rsidP="008B4E17">
      <w:pPr>
        <w:numPr>
          <w:ilvl w:val="0"/>
          <w:numId w:val="2"/>
        </w:numPr>
        <w:ind w:left="284" w:hanging="284"/>
        <w:jc w:val="both"/>
        <w:rPr>
          <w:rFonts w:ascii="Arial" w:hAnsi="Arial" w:cs="Arial"/>
          <w:b/>
          <w:sz w:val="18"/>
          <w:szCs w:val="18"/>
        </w:rPr>
      </w:pPr>
      <w:r w:rsidRPr="00843555">
        <w:rPr>
          <w:rFonts w:ascii="Arial" w:hAnsi="Arial" w:cs="Arial"/>
          <w:sz w:val="18"/>
          <w:szCs w:val="18"/>
        </w:rPr>
        <w:t xml:space="preserve">Die Abstandsregeln </w:t>
      </w:r>
      <w:r w:rsidR="007D295E" w:rsidRPr="00843555">
        <w:rPr>
          <w:rFonts w:ascii="Arial" w:hAnsi="Arial" w:cs="Arial"/>
          <w:sz w:val="18"/>
          <w:szCs w:val="18"/>
        </w:rPr>
        <w:t xml:space="preserve">(mindestens 1,5 Meter um jeden Arbeitsplatz in alle Richtungen) </w:t>
      </w:r>
      <w:r w:rsidRPr="00843555">
        <w:rPr>
          <w:rFonts w:ascii="Arial" w:hAnsi="Arial" w:cs="Arial"/>
          <w:sz w:val="18"/>
          <w:szCs w:val="18"/>
        </w:rPr>
        <w:t>am Arbeitsplatz</w:t>
      </w:r>
      <w:r w:rsidR="007D295E" w:rsidRPr="00843555">
        <w:rPr>
          <w:rFonts w:ascii="Arial" w:hAnsi="Arial" w:cs="Arial"/>
          <w:sz w:val="18"/>
          <w:szCs w:val="18"/>
        </w:rPr>
        <w:t xml:space="preserve"> (Offizin, Labor, Lager, Beratungsraum)</w:t>
      </w:r>
      <w:r w:rsidRPr="00843555">
        <w:rPr>
          <w:rFonts w:ascii="Arial" w:hAnsi="Arial" w:cs="Arial"/>
          <w:sz w:val="18"/>
          <w:szCs w:val="18"/>
        </w:rPr>
        <w:t>, in Sanitär- und Pausenräumen werden eingehalten.</w:t>
      </w:r>
      <w:r w:rsidR="007D295E" w:rsidRPr="00843555">
        <w:rPr>
          <w:rFonts w:ascii="Arial" w:hAnsi="Arial" w:cs="Arial"/>
          <w:sz w:val="18"/>
          <w:szCs w:val="18"/>
        </w:rPr>
        <w:t xml:space="preserve"> Falls notwendig werden die Bestuhlung in Pausenräumen angepasst und Bodenmarkierungen aufgebracht</w:t>
      </w:r>
    </w:p>
    <w:p w14:paraId="399BFF19" w14:textId="3AE76254" w:rsidR="0085155D" w:rsidRPr="00843555" w:rsidRDefault="00231D28"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g</w:t>
      </w:r>
      <w:r w:rsidR="0085155D" w:rsidRPr="00843555">
        <w:rPr>
          <w:rFonts w:ascii="Arial" w:hAnsi="Arial" w:cs="Arial"/>
          <w:sz w:val="18"/>
          <w:szCs w:val="18"/>
        </w:rPr>
        <w:t xml:space="preserve">leichzeitige Nutzung von Räumen durch mehrere Personen </w:t>
      </w:r>
      <w:r w:rsidRPr="00843555">
        <w:rPr>
          <w:rFonts w:ascii="Arial" w:hAnsi="Arial" w:cs="Arial"/>
          <w:sz w:val="18"/>
          <w:szCs w:val="18"/>
        </w:rPr>
        <w:t xml:space="preserve">wird </w:t>
      </w:r>
      <w:r w:rsidR="0085155D" w:rsidRPr="00843555">
        <w:rPr>
          <w:rFonts w:ascii="Arial" w:hAnsi="Arial" w:cs="Arial"/>
          <w:sz w:val="18"/>
          <w:szCs w:val="18"/>
        </w:rPr>
        <w:t>auf das betriebsnotwendige Minimum reduzier</w:t>
      </w:r>
      <w:r w:rsidR="003A171C" w:rsidRPr="00843555">
        <w:rPr>
          <w:rFonts w:ascii="Arial" w:hAnsi="Arial" w:cs="Arial"/>
          <w:sz w:val="18"/>
          <w:szCs w:val="18"/>
        </w:rPr>
        <w:t>t</w:t>
      </w:r>
    </w:p>
    <w:p w14:paraId="0C779614" w14:textId="77777777" w:rsidR="006C0914" w:rsidRPr="00843555" w:rsidRDefault="006C0914" w:rsidP="006C0914">
      <w:pPr>
        <w:jc w:val="both"/>
        <w:rPr>
          <w:rFonts w:ascii="Arial" w:hAnsi="Arial" w:cs="Arial"/>
          <w:b/>
          <w:sz w:val="18"/>
          <w:szCs w:val="18"/>
        </w:rPr>
      </w:pPr>
    </w:p>
    <w:p w14:paraId="62C5232D" w14:textId="77777777" w:rsidR="006C0914" w:rsidRPr="00843555" w:rsidRDefault="006C0914" w:rsidP="006C0914">
      <w:pPr>
        <w:jc w:val="both"/>
        <w:rPr>
          <w:rFonts w:ascii="Arial" w:hAnsi="Arial" w:cs="Arial"/>
          <w:b/>
          <w:sz w:val="18"/>
          <w:szCs w:val="18"/>
        </w:rPr>
      </w:pPr>
      <w:r w:rsidRPr="00843555">
        <w:rPr>
          <w:rFonts w:ascii="Arial" w:hAnsi="Arial" w:cs="Arial"/>
          <w:b/>
          <w:sz w:val="18"/>
          <w:szCs w:val="18"/>
        </w:rPr>
        <w:t>Arbeitsverfahren</w:t>
      </w:r>
    </w:p>
    <w:p w14:paraId="3FE3721B" w14:textId="14CAC04C"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Arbeitsverfahren und Arbeitsmittel sind so gestaltet und ausgewählt, dass die Exposition der Beschäftigten gegenüber Biostoffen verhindert oder minimiert wird, soweit dies technisch möglich ist</w:t>
      </w:r>
    </w:p>
    <w:p w14:paraId="139D39D9" w14:textId="4223FF73" w:rsidR="00DB4928" w:rsidRPr="00843555" w:rsidRDefault="006C342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Festlegung der Arbeitsschutzmaßnahmen bei körpernahen Dienstleistungen (Impfungen, Testungen, Blutdruck- oder Blutzuckermessung)</w:t>
      </w:r>
    </w:p>
    <w:p w14:paraId="11C0EA9D" w14:textId="6DF2C042"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Tätigkeiten und Arbeitsverfahren mit Staub- und Aerosolbildung, einschließlich Reinigungsverfahren, sind durch solche mit geringerer Staub- und Aerosolbildung zu ersetzen, soweit dies nach dem Stand der Technik möglich ist, oder es sind geeignete Maßnahmen zur Minimierung der Exposition zu ergreifen</w:t>
      </w:r>
    </w:p>
    <w:p w14:paraId="30F54607" w14:textId="4E1AFBE7"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Leitlinien der Bundesapothekerkammer zu Qualitätssicherung werden eingehalten</w:t>
      </w:r>
    </w:p>
    <w:p w14:paraId="4C8C4ED6" w14:textId="77777777" w:rsidR="006C0914" w:rsidRPr="00843555" w:rsidRDefault="006C0914" w:rsidP="006C0914">
      <w:pPr>
        <w:jc w:val="both"/>
        <w:rPr>
          <w:rFonts w:ascii="Arial" w:hAnsi="Arial" w:cs="Arial"/>
          <w:b/>
          <w:sz w:val="18"/>
          <w:szCs w:val="18"/>
        </w:rPr>
      </w:pPr>
    </w:p>
    <w:p w14:paraId="3DB94ED8" w14:textId="77777777" w:rsidR="006C0914" w:rsidRPr="00843555" w:rsidRDefault="006C0914" w:rsidP="006C0914">
      <w:pPr>
        <w:jc w:val="both"/>
        <w:rPr>
          <w:rFonts w:ascii="Arial" w:hAnsi="Arial" w:cs="Arial"/>
          <w:b/>
          <w:sz w:val="18"/>
          <w:szCs w:val="18"/>
        </w:rPr>
      </w:pPr>
      <w:r w:rsidRPr="00843555">
        <w:rPr>
          <w:rFonts w:ascii="Arial" w:hAnsi="Arial" w:cs="Arial"/>
          <w:b/>
          <w:sz w:val="18"/>
          <w:szCs w:val="18"/>
        </w:rPr>
        <w:t>Arbeitsorganisation</w:t>
      </w:r>
    </w:p>
    <w:p w14:paraId="09128BEA" w14:textId="5D36721A" w:rsidR="006C0914" w:rsidRPr="00843555" w:rsidRDefault="006C0914" w:rsidP="008B4E17">
      <w:pPr>
        <w:numPr>
          <w:ilvl w:val="0"/>
          <w:numId w:val="2"/>
        </w:numPr>
        <w:ind w:left="284" w:hanging="284"/>
        <w:jc w:val="both"/>
        <w:rPr>
          <w:rFonts w:ascii="Arial" w:hAnsi="Arial" w:cs="Arial"/>
          <w:sz w:val="18"/>
          <w:szCs w:val="18"/>
        </w:rPr>
      </w:pPr>
      <w:r w:rsidRPr="00843555">
        <w:rPr>
          <w:rFonts w:ascii="Arial" w:hAnsi="Arial" w:cs="Arial"/>
          <w:sz w:val="18"/>
          <w:szCs w:val="18"/>
        </w:rPr>
        <w:t>Die Zahl der exponierten Beschäftigten ist auf das für die Durchführung der Tätigkeit</w:t>
      </w:r>
      <w:r w:rsidR="003A171C" w:rsidRPr="00843555">
        <w:rPr>
          <w:rFonts w:ascii="Arial" w:hAnsi="Arial" w:cs="Arial"/>
          <w:sz w:val="18"/>
          <w:szCs w:val="18"/>
        </w:rPr>
        <w:t xml:space="preserve"> erforderliche Maß zu begrenzen</w:t>
      </w:r>
    </w:p>
    <w:p w14:paraId="278E4283" w14:textId="46B3DEC2" w:rsidR="007776D9" w:rsidRPr="00843555" w:rsidRDefault="007776D9" w:rsidP="008B4E17">
      <w:pPr>
        <w:numPr>
          <w:ilvl w:val="0"/>
          <w:numId w:val="2"/>
        </w:numPr>
        <w:ind w:left="284" w:hanging="284"/>
        <w:jc w:val="both"/>
        <w:rPr>
          <w:rFonts w:ascii="Arial" w:hAnsi="Arial" w:cs="Arial"/>
          <w:b/>
          <w:sz w:val="18"/>
          <w:szCs w:val="18"/>
        </w:rPr>
      </w:pPr>
      <w:r w:rsidRPr="00843555">
        <w:rPr>
          <w:rFonts w:ascii="Arial" w:hAnsi="Arial" w:cs="Arial"/>
          <w:sz w:val="18"/>
          <w:szCs w:val="18"/>
        </w:rPr>
        <w:t>Beschäftigungsbeschränkungen nach MuSchG und JArbSchG werden beachtet</w:t>
      </w:r>
    </w:p>
    <w:p w14:paraId="179A5F67" w14:textId="59D688E0"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Ungestörtes Arbeiten wird sichergestellt. Unterbrechungen und Störungen des Arbeitsprozesses werden weitgehend ausgeschlossen</w:t>
      </w:r>
    </w:p>
    <w:p w14:paraId="184AB4A8" w14:textId="42E5D828" w:rsidR="0085155D" w:rsidRPr="00843555" w:rsidRDefault="0085155D" w:rsidP="008B4E17">
      <w:pPr>
        <w:numPr>
          <w:ilvl w:val="0"/>
          <w:numId w:val="2"/>
        </w:numPr>
        <w:ind w:left="284" w:hanging="284"/>
        <w:jc w:val="both"/>
        <w:rPr>
          <w:rFonts w:ascii="Arial" w:hAnsi="Arial" w:cs="Arial"/>
          <w:b/>
          <w:sz w:val="18"/>
          <w:szCs w:val="18"/>
        </w:rPr>
      </w:pPr>
      <w:r w:rsidRPr="00843555">
        <w:rPr>
          <w:rFonts w:ascii="Arial" w:hAnsi="Arial" w:cs="Arial"/>
          <w:sz w:val="18"/>
          <w:szCs w:val="18"/>
        </w:rPr>
        <w:t xml:space="preserve">Besprechungen </w:t>
      </w:r>
      <w:r w:rsidR="00BF273A" w:rsidRPr="00843555">
        <w:rPr>
          <w:rFonts w:ascii="Arial" w:hAnsi="Arial" w:cs="Arial"/>
          <w:sz w:val="18"/>
          <w:szCs w:val="18"/>
        </w:rPr>
        <w:t xml:space="preserve">werden </w:t>
      </w:r>
      <w:r w:rsidRPr="00843555">
        <w:rPr>
          <w:rFonts w:ascii="Arial" w:hAnsi="Arial" w:cs="Arial"/>
          <w:sz w:val="18"/>
          <w:szCs w:val="18"/>
        </w:rPr>
        <w:t>auf das betriebsnotwendige Minimum reduzier</w:t>
      </w:r>
      <w:r w:rsidR="00BF273A" w:rsidRPr="00843555">
        <w:rPr>
          <w:rFonts w:ascii="Arial" w:hAnsi="Arial" w:cs="Arial"/>
          <w:sz w:val="18"/>
          <w:szCs w:val="18"/>
        </w:rPr>
        <w:t xml:space="preserve">t und </w:t>
      </w:r>
      <w:r w:rsidRPr="00843555">
        <w:rPr>
          <w:rFonts w:ascii="Arial" w:hAnsi="Arial" w:cs="Arial"/>
          <w:sz w:val="18"/>
          <w:szCs w:val="18"/>
        </w:rPr>
        <w:t>Informationstechnik verwende</w:t>
      </w:r>
      <w:r w:rsidR="00BF273A" w:rsidRPr="00843555">
        <w:rPr>
          <w:rFonts w:ascii="Arial" w:hAnsi="Arial" w:cs="Arial"/>
          <w:sz w:val="18"/>
          <w:szCs w:val="18"/>
        </w:rPr>
        <w:t>t</w:t>
      </w:r>
    </w:p>
    <w:p w14:paraId="05015A64" w14:textId="2842D18B" w:rsidR="00231D28" w:rsidRPr="00843555" w:rsidRDefault="00231D28" w:rsidP="008B4E17">
      <w:pPr>
        <w:numPr>
          <w:ilvl w:val="0"/>
          <w:numId w:val="2"/>
        </w:numPr>
        <w:ind w:left="284" w:hanging="284"/>
        <w:jc w:val="both"/>
        <w:rPr>
          <w:rFonts w:ascii="Arial" w:hAnsi="Arial" w:cs="Arial"/>
          <w:b/>
          <w:sz w:val="18"/>
          <w:szCs w:val="18"/>
        </w:rPr>
      </w:pPr>
      <w:r w:rsidRPr="00843555">
        <w:rPr>
          <w:rFonts w:ascii="Arial" w:hAnsi="Arial" w:cs="Arial"/>
          <w:sz w:val="18"/>
          <w:szCs w:val="18"/>
        </w:rPr>
        <w:t xml:space="preserve">Arbeits- und Pausenzeiten </w:t>
      </w:r>
      <w:r w:rsidR="00132029" w:rsidRPr="00843555">
        <w:rPr>
          <w:rFonts w:ascii="Arial" w:hAnsi="Arial" w:cs="Arial"/>
          <w:sz w:val="18"/>
          <w:szCs w:val="18"/>
        </w:rPr>
        <w:t xml:space="preserve">werden </w:t>
      </w:r>
      <w:r w:rsidR="006C3424" w:rsidRPr="00843555">
        <w:rPr>
          <w:rFonts w:ascii="Arial" w:hAnsi="Arial" w:cs="Arial"/>
          <w:sz w:val="18"/>
          <w:szCs w:val="18"/>
        </w:rPr>
        <w:t xml:space="preserve">möglichst </w:t>
      </w:r>
      <w:r w:rsidR="00132029" w:rsidRPr="00843555">
        <w:rPr>
          <w:rFonts w:ascii="Arial" w:hAnsi="Arial" w:cs="Arial"/>
          <w:sz w:val="18"/>
          <w:szCs w:val="18"/>
        </w:rPr>
        <w:t>gestaffelt organisiert; w</w:t>
      </w:r>
      <w:r w:rsidRPr="00843555">
        <w:rPr>
          <w:rFonts w:ascii="Arial" w:hAnsi="Arial" w:cs="Arial"/>
          <w:sz w:val="18"/>
          <w:szCs w:val="18"/>
        </w:rPr>
        <w:t>ann immer möglich, werden Pausen im Freien verbracht</w:t>
      </w:r>
    </w:p>
    <w:p w14:paraId="1FF55B23" w14:textId="77777777" w:rsidR="006C0914" w:rsidRPr="00843555" w:rsidRDefault="006C0914" w:rsidP="006C0914">
      <w:pPr>
        <w:jc w:val="both"/>
        <w:rPr>
          <w:rFonts w:ascii="Arial" w:hAnsi="Arial" w:cs="Arial"/>
          <w:sz w:val="18"/>
          <w:szCs w:val="18"/>
        </w:rPr>
      </w:pPr>
    </w:p>
    <w:p w14:paraId="22B61905" w14:textId="77777777" w:rsidR="006C0914" w:rsidRPr="00843555" w:rsidRDefault="006C0914" w:rsidP="006C0914">
      <w:pPr>
        <w:jc w:val="both"/>
        <w:rPr>
          <w:rFonts w:ascii="Arial" w:hAnsi="Arial" w:cs="Arial"/>
          <w:b/>
          <w:sz w:val="18"/>
          <w:szCs w:val="18"/>
        </w:rPr>
      </w:pPr>
      <w:r w:rsidRPr="00843555">
        <w:rPr>
          <w:rFonts w:ascii="Arial" w:hAnsi="Arial" w:cs="Arial"/>
          <w:b/>
          <w:sz w:val="18"/>
          <w:szCs w:val="18"/>
        </w:rPr>
        <w:t>Hygiene</w:t>
      </w:r>
      <w:r w:rsidR="00015240" w:rsidRPr="00843555">
        <w:rPr>
          <w:rFonts w:ascii="Arial" w:hAnsi="Arial" w:cs="Arial"/>
          <w:b/>
          <w:sz w:val="18"/>
          <w:szCs w:val="18"/>
        </w:rPr>
        <w:t>/Schutzkleidung</w:t>
      </w:r>
    </w:p>
    <w:p w14:paraId="3EEA9D59" w14:textId="4C70E900"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Straßenkleidung wird von der Arbeitskleidung und persönlichen Schutzausrüstung getrennt aufbewahrt</w:t>
      </w:r>
    </w:p>
    <w:p w14:paraId="49A33294" w14:textId="0BE01F9B" w:rsidR="00015240" w:rsidRPr="00843555" w:rsidRDefault="00015240" w:rsidP="008B4E17">
      <w:pPr>
        <w:numPr>
          <w:ilvl w:val="0"/>
          <w:numId w:val="2"/>
        </w:numPr>
        <w:ind w:left="284" w:hanging="284"/>
        <w:jc w:val="both"/>
        <w:rPr>
          <w:rFonts w:ascii="Arial" w:hAnsi="Arial" w:cs="Arial"/>
          <w:sz w:val="18"/>
          <w:szCs w:val="18"/>
        </w:rPr>
      </w:pPr>
      <w:r w:rsidRPr="00843555">
        <w:rPr>
          <w:rFonts w:ascii="Arial" w:hAnsi="Arial" w:cs="Arial"/>
          <w:sz w:val="18"/>
          <w:szCs w:val="18"/>
        </w:rPr>
        <w:t>Den Beschäftigten stehen Mund-Nasen-Bedeckungen in ausreichender Zahl kostenlos zur Verfügung. Die personenbezoge</w:t>
      </w:r>
      <w:r w:rsidR="003A171C" w:rsidRPr="00843555">
        <w:rPr>
          <w:rFonts w:ascii="Arial" w:hAnsi="Arial" w:cs="Arial"/>
          <w:sz w:val="18"/>
          <w:szCs w:val="18"/>
        </w:rPr>
        <w:t>ne Benutzung ist sichergestellt</w:t>
      </w:r>
    </w:p>
    <w:p w14:paraId="14D82A0A" w14:textId="679A2AE5"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persönliche Schutzausrüstung wird bestimmungsgemäß verwendet. Der Arbeitskittel ist geschlossen zu tragen</w:t>
      </w:r>
    </w:p>
    <w:p w14:paraId="43D1860B" w14:textId="0AE66D25"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Persönliche Schutzausrüstung wird beim Verlassen des Arbeitsplatzes sicher abgelegt und getrennt von anderen Kleidungsstücken aufbewahrt</w:t>
      </w:r>
    </w:p>
    <w:p w14:paraId="5810279D" w14:textId="52B7BBD8"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Essen, Trinken, Rauchen am Arbeitsplatz ist nicht gestattet. Hierfür stehen geeignete Bereiche zur Verfügung, z. B. der Pausenraum</w:t>
      </w:r>
    </w:p>
    <w:p w14:paraId="7ECCA725" w14:textId="4F6BA2A7"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Nahrungsmittel werden außerhalb des Arbeitsplatzes aufbewahrt</w:t>
      </w:r>
    </w:p>
    <w:p w14:paraId="0C3532FA" w14:textId="77777777"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Schmuckstücke an Händen und Unterarmen (Uhren, Ringe), werden während der Tätigkeit nicht getragen.</w:t>
      </w:r>
    </w:p>
    <w:p w14:paraId="6FF15019" w14:textId="4F9B09AE"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Jeglicher Kontakt mit Biostoffen wird weitgehend vermieden</w:t>
      </w:r>
    </w:p>
    <w:p w14:paraId="179AC087" w14:textId="4D4C14C4"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erforderlichen Maßnahmen zur Desinfektion, Inaktivierung oder Dekontamination von Biostoffen, kontaminierten Gegenständen, Materialien und Arbeitsmitteln werden ergriffen</w:t>
      </w:r>
    </w:p>
    <w:p w14:paraId="26D8AED2" w14:textId="783EA904"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Grundregeln der persönlichen Hygiene werden eingehalten (Reinigung verschmutzter Körperstellen, Hände waschen vor dem Essen und Trinken, nach dem Toilettengang)</w:t>
      </w:r>
    </w:p>
    <w:p w14:paraId="61B77578" w14:textId="34BE27DD"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Desinfektion der Hände bei Unterbrechung und nach Beendigung der Tätigkeit. Schmutzige Hände nach der Desinfektion waschen</w:t>
      </w:r>
    </w:p>
    <w:p w14:paraId="56226BDC" w14:textId="6FD7B841"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Pausenräume werden nicht mit Schutzkleidung oder kontaminierter Arbeitskleidung betreten</w:t>
      </w:r>
    </w:p>
    <w:p w14:paraId="0190CD03" w14:textId="32EC4BA8"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 xml:space="preserve">Arbeitskleidung und persönliche Schutzausrüstung werden regelmäßig und bei Bedarf gereinigt und gewechselt und ggf. instandgesetzt </w:t>
      </w:r>
    </w:p>
    <w:p w14:paraId="2B15A9C2" w14:textId="77777777" w:rsidR="0095654E" w:rsidRPr="00843555" w:rsidRDefault="0095654E" w:rsidP="0095654E">
      <w:pPr>
        <w:rPr>
          <w:rFonts w:ascii="Arial" w:hAnsi="Arial" w:cs="Arial"/>
          <w:sz w:val="18"/>
          <w:szCs w:val="18"/>
        </w:rPr>
      </w:pPr>
    </w:p>
    <w:p w14:paraId="791E3DC2" w14:textId="77777777" w:rsidR="006C0914" w:rsidRPr="00843555" w:rsidRDefault="006C0914" w:rsidP="0095654E">
      <w:pPr>
        <w:rPr>
          <w:rFonts w:ascii="Arial" w:hAnsi="Arial" w:cs="Arial"/>
          <w:b/>
          <w:sz w:val="18"/>
          <w:szCs w:val="18"/>
        </w:rPr>
      </w:pPr>
      <w:r w:rsidRPr="00843555">
        <w:rPr>
          <w:rFonts w:ascii="Arial" w:hAnsi="Arial" w:cs="Arial"/>
          <w:b/>
          <w:sz w:val="18"/>
          <w:szCs w:val="18"/>
        </w:rPr>
        <w:t>Reinigung/Entsorgung</w:t>
      </w:r>
    </w:p>
    <w:p w14:paraId="18342F5B" w14:textId="3449C637"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Die erforderlichen Maßnahmen zur sachgerechten und sicheren Entsorgung von Biostoffen, kontaminierten Gegenständen, Materialien und Arbeitsmitteln werden ergriffen</w:t>
      </w:r>
    </w:p>
    <w:p w14:paraId="25097945" w14:textId="527EAE5F" w:rsidR="006C0914" w:rsidRPr="00843555" w:rsidRDefault="006C0914" w:rsidP="008B4E17">
      <w:pPr>
        <w:numPr>
          <w:ilvl w:val="0"/>
          <w:numId w:val="2"/>
        </w:numPr>
        <w:ind w:left="284" w:hanging="284"/>
        <w:jc w:val="both"/>
        <w:rPr>
          <w:rFonts w:ascii="Arial" w:hAnsi="Arial" w:cs="Arial"/>
          <w:b/>
          <w:sz w:val="18"/>
          <w:szCs w:val="18"/>
        </w:rPr>
      </w:pPr>
      <w:r w:rsidRPr="00843555">
        <w:rPr>
          <w:rFonts w:ascii="Arial" w:hAnsi="Arial" w:cs="Arial"/>
          <w:sz w:val="18"/>
          <w:szCs w:val="18"/>
        </w:rPr>
        <w:t>Potenziell infektiöse Abfälle werden in geeigneten Behältnissen gesammelt</w:t>
      </w:r>
    </w:p>
    <w:p w14:paraId="777E2348" w14:textId="16DC3155" w:rsidR="00F52A1E" w:rsidRPr="00843555" w:rsidRDefault="006C0914" w:rsidP="008B4E17">
      <w:pPr>
        <w:numPr>
          <w:ilvl w:val="0"/>
          <w:numId w:val="2"/>
        </w:numPr>
        <w:ind w:left="284" w:hanging="284"/>
        <w:jc w:val="both"/>
        <w:rPr>
          <w:rFonts w:ascii="Arial" w:hAnsi="Arial" w:cs="Arial"/>
          <w:sz w:val="18"/>
          <w:szCs w:val="18"/>
        </w:rPr>
      </w:pPr>
      <w:r w:rsidRPr="00843555">
        <w:rPr>
          <w:rFonts w:ascii="Arial" w:hAnsi="Arial" w:cs="Arial"/>
          <w:sz w:val="18"/>
          <w:szCs w:val="18"/>
        </w:rPr>
        <w:t>Zur Verfügung gestellte persönliche Schutzausrüstung wird - falls erforderlich - sachgerecht entsorgt</w:t>
      </w:r>
    </w:p>
    <w:p w14:paraId="3D1C6B7B" w14:textId="77777777" w:rsidR="0085155D" w:rsidRPr="00843555" w:rsidRDefault="0085155D" w:rsidP="00F52A1E">
      <w:pPr>
        <w:rPr>
          <w:rFonts w:ascii="Arial" w:hAnsi="Arial" w:cs="Arial"/>
          <w:sz w:val="18"/>
          <w:szCs w:val="18"/>
        </w:rPr>
      </w:pPr>
    </w:p>
    <w:p w14:paraId="06541DF0" w14:textId="77777777" w:rsidR="0085155D" w:rsidRPr="00843555" w:rsidRDefault="0085155D" w:rsidP="00F52A1E">
      <w:pPr>
        <w:rPr>
          <w:rFonts w:ascii="Arial" w:hAnsi="Arial" w:cs="Arial"/>
          <w:sz w:val="18"/>
          <w:szCs w:val="18"/>
        </w:rPr>
      </w:pPr>
    </w:p>
    <w:p w14:paraId="640D21E7" w14:textId="77777777" w:rsidR="006C0914" w:rsidRPr="00843555" w:rsidRDefault="00F52A1E" w:rsidP="00F52A1E">
      <w:pPr>
        <w:rPr>
          <w:rFonts w:ascii="Arial" w:hAnsi="Arial" w:cs="Arial"/>
          <w:sz w:val="18"/>
          <w:szCs w:val="18"/>
        </w:rPr>
      </w:pPr>
      <w:r w:rsidRPr="00843555">
        <w:rPr>
          <w:rFonts w:ascii="Arial" w:hAnsi="Arial" w:cs="Arial"/>
          <w:sz w:val="18"/>
          <w:szCs w:val="18"/>
        </w:rPr>
        <w:br w:type="page"/>
      </w:r>
    </w:p>
    <w:p w14:paraId="66DA9114" w14:textId="44E32CB7" w:rsidR="003B198B" w:rsidRPr="00843555" w:rsidRDefault="003B198B" w:rsidP="00250424">
      <w:pPr>
        <w:pStyle w:val="berschrift1"/>
      </w:pPr>
      <w:bookmarkStart w:id="56" w:name="_Toc102039652"/>
      <w:bookmarkStart w:id="57" w:name="_Toc102143178"/>
      <w:bookmarkStart w:id="58" w:name="_Toc102143314"/>
      <w:bookmarkStart w:id="59" w:name="_Toc102144417"/>
      <w:bookmarkStart w:id="60" w:name="_Toc102144853"/>
      <w:bookmarkStart w:id="61" w:name="_Toc102144952"/>
      <w:bookmarkStart w:id="62" w:name="_Toc102145540"/>
      <w:r w:rsidRPr="00843555">
        <w:t>Verwendung de</w:t>
      </w:r>
      <w:r w:rsidR="00014363" w:rsidRPr="00843555">
        <w:t>r</w:t>
      </w:r>
      <w:r w:rsidRPr="00843555">
        <w:t xml:space="preserve"> Standards </w:t>
      </w:r>
      <w:r w:rsidR="009947E8" w:rsidRPr="00843555">
        <w:t>zur Gefährdungsbeurteilung f</w:t>
      </w:r>
      <w:r w:rsidRPr="00843555">
        <w:t xml:space="preserve">ür </w:t>
      </w:r>
      <w:r w:rsidR="00014363" w:rsidRPr="00843555">
        <w:t xml:space="preserve">Tätigkeiten in der Apotheke während </w:t>
      </w:r>
      <w:r w:rsidR="00D76AFB" w:rsidRPr="00843555">
        <w:t>d</w:t>
      </w:r>
      <w:r w:rsidR="00014363" w:rsidRPr="00843555">
        <w:t xml:space="preserve">er </w:t>
      </w:r>
      <w:r w:rsidR="001A1A4D" w:rsidRPr="00843555">
        <w:t>COVID</w:t>
      </w:r>
      <w:r w:rsidR="004B2796" w:rsidRPr="00843555">
        <w:t>-19-P</w:t>
      </w:r>
      <w:r w:rsidR="00014363" w:rsidRPr="00843555">
        <w:t>andemie</w:t>
      </w:r>
      <w:bookmarkEnd w:id="56"/>
      <w:bookmarkEnd w:id="57"/>
      <w:bookmarkEnd w:id="58"/>
      <w:bookmarkEnd w:id="59"/>
      <w:bookmarkEnd w:id="60"/>
      <w:bookmarkEnd w:id="61"/>
      <w:bookmarkEnd w:id="62"/>
    </w:p>
    <w:p w14:paraId="69FC9743" w14:textId="7A0BC3DA" w:rsidR="003B198B" w:rsidRPr="00D44E46" w:rsidRDefault="00014363" w:rsidP="009856F8">
      <w:pPr>
        <w:rPr>
          <w:rStyle w:val="ABDAFliessetxt"/>
        </w:rPr>
      </w:pPr>
      <w:r w:rsidRPr="00D44E46">
        <w:rPr>
          <w:rStyle w:val="ABDAFliessetxt"/>
        </w:rPr>
        <w:t>Die</w:t>
      </w:r>
      <w:r w:rsidR="003B198B" w:rsidRPr="00D44E46">
        <w:rPr>
          <w:rStyle w:val="ABDAFliessetxt"/>
        </w:rPr>
        <w:t xml:space="preserve"> Standard</w:t>
      </w:r>
      <w:r w:rsidRPr="00D44E46">
        <w:rPr>
          <w:rStyle w:val="ABDAFliessetxt"/>
        </w:rPr>
        <w:t>s beschreiben</w:t>
      </w:r>
      <w:r w:rsidR="003B198B" w:rsidRPr="00D44E46">
        <w:rPr>
          <w:rStyle w:val="ABDAFliessetxt"/>
        </w:rPr>
        <w:t xml:space="preserve"> </w:t>
      </w:r>
      <w:r w:rsidRPr="00D44E46">
        <w:rPr>
          <w:rStyle w:val="ABDAFliessetxt"/>
        </w:rPr>
        <w:t xml:space="preserve">für verschiedene Tätigkeiten </w:t>
      </w:r>
      <w:r w:rsidR="003B198B" w:rsidRPr="00D44E46">
        <w:rPr>
          <w:rStyle w:val="ABDAFliessetxt"/>
        </w:rPr>
        <w:t xml:space="preserve">entsprechend der potenziell auftretenden Gefährdung </w:t>
      </w:r>
      <w:r w:rsidRPr="00D44E46">
        <w:rPr>
          <w:rStyle w:val="ABDAFliessetxt"/>
        </w:rPr>
        <w:t>während</w:t>
      </w:r>
      <w:r w:rsidR="003B198B" w:rsidRPr="00D44E46">
        <w:rPr>
          <w:rStyle w:val="ABDAFliessetxt"/>
        </w:rPr>
        <w:t xml:space="preserve"> </w:t>
      </w:r>
      <w:r w:rsidR="000D2C5D" w:rsidRPr="00D44E46">
        <w:rPr>
          <w:rStyle w:val="ABDAFliessetxt"/>
        </w:rPr>
        <w:t xml:space="preserve">der </w:t>
      </w:r>
      <w:r w:rsidR="001A1A4D" w:rsidRPr="00D44E46">
        <w:rPr>
          <w:rStyle w:val="ABDAFliessetxt"/>
        </w:rPr>
        <w:t>COVID</w:t>
      </w:r>
      <w:r w:rsidR="004B2796" w:rsidRPr="00D44E46">
        <w:rPr>
          <w:rStyle w:val="ABDAFliessetxt"/>
        </w:rPr>
        <w:t>-19-P</w:t>
      </w:r>
      <w:r w:rsidRPr="00D44E46">
        <w:rPr>
          <w:rStyle w:val="ABDAFliessetxt"/>
        </w:rPr>
        <w:t>andemie</w:t>
      </w:r>
      <w:r w:rsidR="003B198B" w:rsidRPr="00D44E46">
        <w:rPr>
          <w:rStyle w:val="ABDAFliessetxt"/>
        </w:rPr>
        <w:t xml:space="preserve"> die für den Arbeitsschutz erforderlichen Schutzmaßnahmen. </w:t>
      </w:r>
    </w:p>
    <w:p w14:paraId="1A43CDDE" w14:textId="77777777" w:rsidR="003B198B" w:rsidRPr="00D44E46" w:rsidRDefault="003B198B" w:rsidP="009856F8">
      <w:pPr>
        <w:rPr>
          <w:rStyle w:val="ABDAFliessetxt"/>
        </w:rPr>
      </w:pPr>
    </w:p>
    <w:p w14:paraId="363D8009" w14:textId="4078500C" w:rsidR="003B198B" w:rsidRDefault="003B198B" w:rsidP="009856F8">
      <w:pPr>
        <w:rPr>
          <w:rStyle w:val="ABDAFliessetxt"/>
        </w:rPr>
      </w:pPr>
      <w:r w:rsidRPr="00D44E46">
        <w:rPr>
          <w:rStyle w:val="ABDAFliessetxt"/>
        </w:rPr>
        <w:t>Der Apothekenleiter</w:t>
      </w:r>
      <w:r w:rsidR="000E44BC" w:rsidRPr="00D44E46">
        <w:rPr>
          <w:rStyle w:val="ABDAFliessetxt"/>
        </w:rPr>
        <w:t xml:space="preserve"> bzw. </w:t>
      </w:r>
      <w:r w:rsidR="00F82A02" w:rsidRPr="00D44E46">
        <w:rPr>
          <w:rStyle w:val="ABDAFliessetxt"/>
        </w:rPr>
        <w:t>die Apothekenleiterin</w:t>
      </w:r>
      <w:r w:rsidRPr="00D44E46">
        <w:rPr>
          <w:rStyle w:val="ABDAFliessetxt"/>
        </w:rPr>
        <w:t xml:space="preserve"> kann bei der Durchführung der Gefährdungsbeurteilung</w:t>
      </w:r>
      <w:r w:rsidR="00014363" w:rsidRPr="00D44E46">
        <w:rPr>
          <w:rStyle w:val="ABDAFliessetxt"/>
        </w:rPr>
        <w:t>en die Angaben aus den</w:t>
      </w:r>
      <w:r w:rsidRPr="00D44E46">
        <w:rPr>
          <w:rStyle w:val="ABDAFliessetxt"/>
        </w:rPr>
        <w:t xml:space="preserve"> Standard</w:t>
      </w:r>
      <w:r w:rsidR="00014363" w:rsidRPr="00D44E46">
        <w:rPr>
          <w:rStyle w:val="ABDAFliessetxt"/>
        </w:rPr>
        <w:t>s</w:t>
      </w:r>
      <w:r w:rsidRPr="00D44E46">
        <w:rPr>
          <w:rStyle w:val="ABDAFliessetxt"/>
        </w:rPr>
        <w:t xml:space="preserve"> in die eigenen Empfehlungen übernehmen</w:t>
      </w:r>
      <w:r w:rsidR="00D931EC" w:rsidRPr="00D44E46">
        <w:rPr>
          <w:rStyle w:val="ABDAFliessetxt"/>
        </w:rPr>
        <w:t xml:space="preserve">, muss jedoch darüber hinaus die individuelle Situation in der Apotheke berücksichtigen. </w:t>
      </w:r>
    </w:p>
    <w:p w14:paraId="62A3C52F" w14:textId="77777777" w:rsidR="009856F8" w:rsidRPr="00D44E46" w:rsidRDefault="009856F8" w:rsidP="006C0CE3">
      <w:pPr>
        <w:jc w:val="both"/>
        <w:rPr>
          <w:rStyle w:val="ABDAFliessetxt"/>
        </w:rPr>
      </w:pPr>
    </w:p>
    <w:p w14:paraId="7065B08F" w14:textId="77777777" w:rsidR="00482A4A" w:rsidRPr="00843555" w:rsidRDefault="00482A4A" w:rsidP="006C0CE3">
      <w:pPr>
        <w:tabs>
          <w:tab w:val="left" w:pos="567"/>
        </w:tabs>
        <w:jc w:val="both"/>
        <w:rPr>
          <w:rFonts w:ascii="Arial" w:hAnsi="Arial" w:cs="Arial"/>
          <w:b/>
        </w:rPr>
      </w:pPr>
    </w:p>
    <w:p w14:paraId="5896F35E" w14:textId="0E854474" w:rsidR="00843555" w:rsidRDefault="00843555" w:rsidP="0098666B">
      <w:pPr>
        <w:pStyle w:val="berschrift2"/>
      </w:pPr>
      <w:bookmarkStart w:id="63" w:name="_Toc102039653"/>
      <w:bookmarkStart w:id="64" w:name="_Toc102143179"/>
      <w:bookmarkStart w:id="65" w:name="_Toc102143315"/>
      <w:bookmarkStart w:id="66" w:name="_Toc102144418"/>
      <w:bookmarkStart w:id="67" w:name="_Toc102144854"/>
      <w:bookmarkStart w:id="68" w:name="_Toc102144953"/>
      <w:bookmarkStart w:id="69" w:name="_Toc102145541"/>
      <w:r>
        <w:t>Standard für die Arzneimittelabgabe in der Of</w:t>
      </w:r>
      <w:r w:rsidR="00FD2039">
        <w:t>fizin während der COVID-19-Pand</w:t>
      </w:r>
      <w:r>
        <w:t>emie</w:t>
      </w:r>
      <w:bookmarkEnd w:id="63"/>
      <w:bookmarkEnd w:id="64"/>
      <w:bookmarkEnd w:id="65"/>
      <w:bookmarkEnd w:id="66"/>
      <w:bookmarkEnd w:id="67"/>
      <w:bookmarkEnd w:id="68"/>
      <w:bookmarkEnd w:id="69"/>
    </w:p>
    <w:p w14:paraId="7C08F440" w14:textId="2BCC52F3" w:rsidR="00014363" w:rsidRPr="00D44E46" w:rsidRDefault="00014363" w:rsidP="00014363">
      <w:pPr>
        <w:pStyle w:val="Textkrper"/>
        <w:rPr>
          <w:rStyle w:val="ABDAFliessetxt"/>
        </w:rPr>
      </w:pPr>
      <w:r w:rsidRPr="00D44E46">
        <w:rPr>
          <w:rStyle w:val="ABDAFliessetxt"/>
        </w:rPr>
        <w:t xml:space="preserve">Die Infektionsgefahr </w:t>
      </w:r>
      <w:r w:rsidR="0046495B" w:rsidRPr="00D44E46">
        <w:rPr>
          <w:rStyle w:val="ABDAFliessetxt"/>
        </w:rPr>
        <w:t>ist</w:t>
      </w:r>
      <w:r w:rsidR="006A3A5E" w:rsidRPr="00D44E46">
        <w:rPr>
          <w:rStyle w:val="ABDAFliessetxt"/>
        </w:rPr>
        <w:t xml:space="preserve"> </w:t>
      </w:r>
      <w:r w:rsidRPr="00D44E46">
        <w:rPr>
          <w:rStyle w:val="ABDAFliessetxt"/>
        </w:rPr>
        <w:t>– aufgrund des Kontaktes zu erkrankten Patienten</w:t>
      </w:r>
      <w:r w:rsidR="00D441E0" w:rsidRPr="00D44E46">
        <w:rPr>
          <w:rStyle w:val="ABDAFliessetxt"/>
        </w:rPr>
        <w:t>/Patientinnen</w:t>
      </w:r>
      <w:r w:rsidRPr="00D44E46">
        <w:rPr>
          <w:rStyle w:val="ABDAFliessetxt"/>
        </w:rPr>
        <w:t xml:space="preserve"> – für die Apothekenmitarbeiter</w:t>
      </w:r>
      <w:r w:rsidR="00D441E0" w:rsidRPr="00D44E46">
        <w:rPr>
          <w:rStyle w:val="ABDAFliessetxt"/>
        </w:rPr>
        <w:t>*innen</w:t>
      </w:r>
      <w:r w:rsidRPr="00D44E46">
        <w:rPr>
          <w:rStyle w:val="ABDAFliessetxt"/>
        </w:rPr>
        <w:t xml:space="preserve"> in der Offizin </w:t>
      </w:r>
      <w:r w:rsidR="006A3A5E" w:rsidRPr="00D44E46">
        <w:rPr>
          <w:rStyle w:val="ABDAFliessetxt"/>
        </w:rPr>
        <w:t>erhöht</w:t>
      </w:r>
      <w:r w:rsidRPr="00D44E46">
        <w:rPr>
          <w:rStyle w:val="ABDAFliessetxt"/>
        </w:rPr>
        <w:t xml:space="preserve">. Der Standard für die Arzneimittelabgabe ist eine Handlungshilfe für die Gefährdungsbeurteilung im Falle einer </w:t>
      </w:r>
      <w:r w:rsidR="001A1A4D" w:rsidRPr="00D44E46">
        <w:rPr>
          <w:rStyle w:val="ABDAFliessetxt"/>
        </w:rPr>
        <w:t>COVID</w:t>
      </w:r>
      <w:r w:rsidR="004B2796" w:rsidRPr="00D44E46">
        <w:rPr>
          <w:rStyle w:val="ABDAFliessetxt"/>
        </w:rPr>
        <w:t>-19-P</w:t>
      </w:r>
      <w:r w:rsidRPr="00D44E46">
        <w:rPr>
          <w:rStyle w:val="ABDAFliessetxt"/>
        </w:rPr>
        <w:t>andemie. Der Standard beschreibt entsprechend der potenziell auftretenden Gefährdung bei Tätigkeiten in der A</w:t>
      </w:r>
      <w:r w:rsidR="0046495B" w:rsidRPr="00D44E46">
        <w:rPr>
          <w:rStyle w:val="ABDAFliessetxt"/>
        </w:rPr>
        <w:t xml:space="preserve">potheken-Offizin während </w:t>
      </w:r>
      <w:r w:rsidR="000D2C5D" w:rsidRPr="00D44E46">
        <w:rPr>
          <w:rStyle w:val="ABDAFliessetxt"/>
        </w:rPr>
        <w:t xml:space="preserve">der </w:t>
      </w:r>
      <w:r w:rsidR="001A1A4D" w:rsidRPr="00D44E46">
        <w:rPr>
          <w:rStyle w:val="ABDAFliessetxt"/>
        </w:rPr>
        <w:t>COVID</w:t>
      </w:r>
      <w:r w:rsidR="004B2796" w:rsidRPr="00D44E46">
        <w:rPr>
          <w:rStyle w:val="ABDAFliessetxt"/>
        </w:rPr>
        <w:t>-19-P</w:t>
      </w:r>
      <w:r w:rsidRPr="00D44E46">
        <w:rPr>
          <w:rStyle w:val="ABDAFliessetxt"/>
        </w:rPr>
        <w:t xml:space="preserve">andemie die für den Arbeitsschutz erforderlichen Schutzmaßnahmen. Im Pandemiefall müssen darüber hinaus aktuelle Handlungsempfehlungen der </w:t>
      </w:r>
      <w:r w:rsidR="00C01C46" w:rsidRPr="00D44E46">
        <w:rPr>
          <w:rStyle w:val="ABDAFliessetxt"/>
        </w:rPr>
        <w:t xml:space="preserve">Landesbehörden sowie der </w:t>
      </w:r>
      <w:r w:rsidRPr="00D44E46">
        <w:rPr>
          <w:rStyle w:val="ABDAFliessetxt"/>
        </w:rPr>
        <w:t>örtlich zuständigen Gesundheits- und Katastrophenschutzbehörde berücksichtigt werden.</w:t>
      </w:r>
    </w:p>
    <w:p w14:paraId="7E8F3202" w14:textId="77777777" w:rsidR="00014363" w:rsidRPr="00D44E46" w:rsidRDefault="00014363" w:rsidP="00014363">
      <w:pPr>
        <w:jc w:val="both"/>
        <w:rPr>
          <w:rStyle w:val="ABDAFliessetxt"/>
        </w:rPr>
      </w:pPr>
    </w:p>
    <w:p w14:paraId="567E732E" w14:textId="7A76F68B" w:rsidR="00BB7FC2" w:rsidRPr="00D44E46" w:rsidRDefault="00014363" w:rsidP="00014363">
      <w:pPr>
        <w:jc w:val="both"/>
        <w:rPr>
          <w:rStyle w:val="ABDAFliessetxt"/>
        </w:rPr>
      </w:pPr>
      <w:r w:rsidRPr="00D44E46">
        <w:rPr>
          <w:rStyle w:val="ABDAFliessetxt"/>
        </w:rPr>
        <w:t>Der Apothekenleiter</w:t>
      </w:r>
      <w:r w:rsidR="000E44BC" w:rsidRPr="00D44E46">
        <w:rPr>
          <w:rStyle w:val="ABDAFliessetxt"/>
        </w:rPr>
        <w:t xml:space="preserve"> bzw. </w:t>
      </w:r>
      <w:r w:rsidR="00D441E0" w:rsidRPr="00D44E46">
        <w:rPr>
          <w:rStyle w:val="ABDAFliessetxt"/>
        </w:rPr>
        <w:t>die Apothekenleiterin</w:t>
      </w:r>
      <w:r w:rsidRPr="00D44E46">
        <w:rPr>
          <w:rStyle w:val="ABDAFliessetxt"/>
        </w:rPr>
        <w:t xml:space="preserve"> kann bei der Durchführung der Gefährdungsbeurteilung die Angaben aus dem Standard in die eigenen Empfehlungen übernehmen.</w:t>
      </w:r>
    </w:p>
    <w:p w14:paraId="4C15A0AC" w14:textId="77777777" w:rsidR="00315B7D" w:rsidRPr="00843555" w:rsidRDefault="00BB7FC2" w:rsidP="00FA63C1">
      <w:pPr>
        <w:rPr>
          <w:rFonts w:ascii="Arial" w:hAnsi="Arial" w:cs="Arial"/>
        </w:rPr>
        <w:sectPr w:rsidR="00315B7D" w:rsidRPr="00843555" w:rsidSect="006C0CE3">
          <w:headerReference w:type="first" r:id="rId14"/>
          <w:footerReference w:type="first" r:id="rId15"/>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sidRPr="00843555">
        <w:rPr>
          <w:rFonts w:ascii="Arial" w:hAnsi="Arial" w:cs="Arial"/>
        </w:rPr>
        <w:br w:type="page"/>
      </w:r>
    </w:p>
    <w:tbl>
      <w:tblPr>
        <w:tblW w:w="9640" w:type="dxa"/>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6"/>
        <w:gridCol w:w="9214"/>
      </w:tblGrid>
      <w:tr w:rsidR="00315B7D" w:rsidRPr="00843555" w14:paraId="4B183E00" w14:textId="77777777" w:rsidTr="00315B7D">
        <w:trPr>
          <w:cantSplit/>
        </w:trPr>
        <w:tc>
          <w:tcPr>
            <w:tcW w:w="9640" w:type="dxa"/>
            <w:gridSpan w:val="2"/>
            <w:tcBorders>
              <w:bottom w:val="single" w:sz="4" w:space="0" w:color="auto"/>
            </w:tcBorders>
          </w:tcPr>
          <w:p w14:paraId="74C1D513" w14:textId="77777777" w:rsidR="00315B7D" w:rsidRPr="00D44E46" w:rsidRDefault="00315B7D" w:rsidP="00D76AFB">
            <w:pPr>
              <w:spacing w:before="60"/>
              <w:jc w:val="center"/>
              <w:rPr>
                <w:rFonts w:ascii="Arial" w:hAnsi="Arial" w:cs="Arial"/>
                <w:b/>
                <w:sz w:val="22"/>
                <w:szCs w:val="22"/>
              </w:rPr>
            </w:pPr>
            <w:r w:rsidRPr="00843555">
              <w:rPr>
                <w:rFonts w:ascii="Arial" w:hAnsi="Arial" w:cs="Arial"/>
              </w:rPr>
              <w:br w:type="page"/>
            </w:r>
            <w:r w:rsidRPr="00D44E46">
              <w:rPr>
                <w:rFonts w:ascii="Arial" w:hAnsi="Arial" w:cs="Arial"/>
                <w:b/>
                <w:sz w:val="22"/>
                <w:szCs w:val="22"/>
              </w:rPr>
              <w:t xml:space="preserve">Standard für die Arzneimittelabgabe in der Offizin </w:t>
            </w:r>
            <w:r w:rsidRPr="00D44E46">
              <w:rPr>
                <w:rFonts w:ascii="Arial" w:hAnsi="Arial" w:cs="Arial"/>
                <w:b/>
                <w:sz w:val="22"/>
                <w:szCs w:val="22"/>
              </w:rPr>
              <w:br/>
              <w:t xml:space="preserve">während </w:t>
            </w:r>
            <w:r w:rsidR="00D76AFB" w:rsidRPr="00D44E46">
              <w:rPr>
                <w:rFonts w:ascii="Arial" w:hAnsi="Arial" w:cs="Arial"/>
                <w:b/>
                <w:sz w:val="22"/>
                <w:szCs w:val="22"/>
              </w:rPr>
              <w:t>d</w:t>
            </w:r>
            <w:r w:rsidRPr="00D44E46">
              <w:rPr>
                <w:rFonts w:ascii="Arial" w:hAnsi="Arial" w:cs="Arial"/>
                <w:b/>
                <w:sz w:val="22"/>
                <w:szCs w:val="22"/>
              </w:rPr>
              <w:t xml:space="preserve">er </w:t>
            </w:r>
            <w:r w:rsidR="001A1A4D" w:rsidRPr="00D44E46">
              <w:rPr>
                <w:rFonts w:ascii="Arial" w:hAnsi="Arial" w:cs="Arial"/>
                <w:b/>
                <w:sz w:val="22"/>
                <w:szCs w:val="22"/>
              </w:rPr>
              <w:t>COVID</w:t>
            </w:r>
            <w:r w:rsidR="004B2796" w:rsidRPr="00D44E46">
              <w:rPr>
                <w:rFonts w:ascii="Arial" w:hAnsi="Arial" w:cs="Arial"/>
                <w:b/>
                <w:sz w:val="22"/>
                <w:szCs w:val="22"/>
              </w:rPr>
              <w:t>-19-P</w:t>
            </w:r>
            <w:r w:rsidRPr="00D44E46">
              <w:rPr>
                <w:rFonts w:ascii="Arial" w:hAnsi="Arial" w:cs="Arial"/>
                <w:b/>
                <w:sz w:val="22"/>
                <w:szCs w:val="22"/>
              </w:rPr>
              <w:t>andemie</w:t>
            </w:r>
          </w:p>
        </w:tc>
      </w:tr>
      <w:tr w:rsidR="00315B7D" w:rsidRPr="00843555" w14:paraId="7D132AB5" w14:textId="77777777" w:rsidTr="00315B7D">
        <w:trPr>
          <w:cantSplit/>
        </w:trPr>
        <w:tc>
          <w:tcPr>
            <w:tcW w:w="9640" w:type="dxa"/>
            <w:gridSpan w:val="2"/>
            <w:tcBorders>
              <w:top w:val="single" w:sz="4" w:space="0" w:color="auto"/>
              <w:bottom w:val="single" w:sz="4" w:space="0" w:color="auto"/>
            </w:tcBorders>
          </w:tcPr>
          <w:p w14:paraId="7C0F68D4" w14:textId="77777777" w:rsidR="00315B7D" w:rsidRPr="00843555" w:rsidRDefault="00315B7D" w:rsidP="00315B7D">
            <w:pPr>
              <w:tabs>
                <w:tab w:val="left" w:pos="5978"/>
              </w:tabs>
              <w:spacing w:before="60"/>
              <w:jc w:val="both"/>
              <w:rPr>
                <w:rFonts w:ascii="Arial" w:hAnsi="Arial" w:cs="Arial"/>
                <w:sz w:val="20"/>
                <w:szCs w:val="20"/>
              </w:rPr>
            </w:pPr>
            <w:r w:rsidRPr="00843555">
              <w:rPr>
                <w:rFonts w:ascii="Arial" w:hAnsi="Arial" w:cs="Arial"/>
                <w:b/>
                <w:bCs/>
                <w:sz w:val="20"/>
                <w:szCs w:val="20"/>
              </w:rPr>
              <w:t>Bezeichnung der Tätigkeit:</w:t>
            </w:r>
            <w:r w:rsidRPr="00843555">
              <w:rPr>
                <w:rFonts w:ascii="Arial" w:hAnsi="Arial" w:cs="Arial"/>
                <w:sz w:val="20"/>
                <w:szCs w:val="20"/>
              </w:rPr>
              <w:t xml:space="preserve"> </w:t>
            </w:r>
          </w:p>
          <w:p w14:paraId="76357D41" w14:textId="77777777" w:rsidR="00315B7D" w:rsidRPr="00843555" w:rsidRDefault="00315B7D" w:rsidP="00315B7D">
            <w:pPr>
              <w:pStyle w:val="Textkrper31"/>
              <w:tabs>
                <w:tab w:val="left" w:pos="5978"/>
              </w:tabs>
              <w:jc w:val="both"/>
              <w:rPr>
                <w:rFonts w:ascii="Arial" w:hAnsi="Arial" w:cs="Arial"/>
                <w:sz w:val="20"/>
              </w:rPr>
            </w:pPr>
            <w:r w:rsidRPr="00843555">
              <w:rPr>
                <w:rFonts w:ascii="Arial" w:hAnsi="Arial" w:cs="Arial"/>
                <w:sz w:val="20"/>
              </w:rPr>
              <w:t>Abgabe von Arzneimitteln und apothekenüblichen Waren in der Offizin</w:t>
            </w:r>
          </w:p>
        </w:tc>
      </w:tr>
      <w:tr w:rsidR="00315B7D" w:rsidRPr="00843555" w14:paraId="21ECD9FD" w14:textId="77777777" w:rsidTr="000369DA">
        <w:trPr>
          <w:cantSplit/>
          <w:trHeight w:val="1021"/>
        </w:trPr>
        <w:tc>
          <w:tcPr>
            <w:tcW w:w="9640" w:type="dxa"/>
            <w:gridSpan w:val="2"/>
            <w:tcBorders>
              <w:top w:val="single" w:sz="4" w:space="0" w:color="auto"/>
              <w:bottom w:val="single" w:sz="4" w:space="0" w:color="auto"/>
            </w:tcBorders>
          </w:tcPr>
          <w:p w14:paraId="635A6AF2" w14:textId="77777777" w:rsidR="00315B7D" w:rsidRPr="00843555" w:rsidRDefault="00315B7D" w:rsidP="00315B7D">
            <w:pPr>
              <w:tabs>
                <w:tab w:val="left" w:pos="5978"/>
              </w:tabs>
              <w:spacing w:before="60"/>
              <w:jc w:val="both"/>
              <w:rPr>
                <w:rFonts w:ascii="Arial" w:hAnsi="Arial" w:cs="Arial"/>
                <w:b/>
                <w:bCs/>
                <w:i/>
                <w:iCs/>
                <w:sz w:val="20"/>
                <w:szCs w:val="20"/>
              </w:rPr>
            </w:pPr>
            <w:r w:rsidRPr="00843555">
              <w:rPr>
                <w:rFonts w:ascii="Arial" w:hAnsi="Arial" w:cs="Arial"/>
                <w:b/>
                <w:bCs/>
                <w:sz w:val="20"/>
                <w:szCs w:val="20"/>
              </w:rPr>
              <w:t>Beschreibung der Tätigkeit:</w:t>
            </w:r>
          </w:p>
          <w:p w14:paraId="1EC5B63C" w14:textId="6600B968" w:rsidR="00315B7D" w:rsidRPr="00843555" w:rsidRDefault="00315B7D" w:rsidP="000369DA">
            <w:pPr>
              <w:pStyle w:val="Textkrper31"/>
              <w:tabs>
                <w:tab w:val="left" w:pos="5978"/>
              </w:tabs>
              <w:jc w:val="both"/>
              <w:rPr>
                <w:rFonts w:ascii="Arial" w:hAnsi="Arial" w:cs="Arial"/>
                <w:sz w:val="20"/>
              </w:rPr>
            </w:pPr>
            <w:r w:rsidRPr="00843555">
              <w:rPr>
                <w:rFonts w:ascii="Arial" w:hAnsi="Arial" w:cs="Arial"/>
                <w:sz w:val="20"/>
              </w:rPr>
              <w:t>Die Mitarbeiter</w:t>
            </w:r>
            <w:r w:rsidR="00486D3C" w:rsidRPr="00843555">
              <w:rPr>
                <w:rFonts w:ascii="Arial" w:hAnsi="Arial" w:cs="Arial"/>
                <w:sz w:val="20"/>
              </w:rPr>
              <w:t>*innen</w:t>
            </w:r>
            <w:r w:rsidRPr="00843555">
              <w:rPr>
                <w:rFonts w:ascii="Arial" w:hAnsi="Arial" w:cs="Arial"/>
                <w:sz w:val="20"/>
              </w:rPr>
              <w:t xml:space="preserve"> der Apotheke geben in der Offizin Arzneimittel und apothekenübliche Waren ab und beraten den Patienten</w:t>
            </w:r>
            <w:r w:rsidR="00486D3C" w:rsidRPr="00843555">
              <w:rPr>
                <w:rFonts w:ascii="Arial" w:hAnsi="Arial" w:cs="Arial"/>
                <w:sz w:val="20"/>
              </w:rPr>
              <w:t>/die Patientin</w:t>
            </w:r>
            <w:r w:rsidRPr="00843555">
              <w:rPr>
                <w:rFonts w:ascii="Arial" w:hAnsi="Arial" w:cs="Arial"/>
                <w:sz w:val="20"/>
              </w:rPr>
              <w:t xml:space="preserve"> </w:t>
            </w:r>
            <w:r w:rsidR="003A73AF" w:rsidRPr="00843555">
              <w:rPr>
                <w:rFonts w:ascii="Arial" w:hAnsi="Arial" w:cs="Arial"/>
                <w:sz w:val="20"/>
              </w:rPr>
              <w:t>über deren richtige Anwendung</w:t>
            </w:r>
            <w:r w:rsidRPr="00843555">
              <w:rPr>
                <w:rFonts w:ascii="Arial" w:hAnsi="Arial" w:cs="Arial"/>
                <w:sz w:val="20"/>
              </w:rPr>
              <w:t xml:space="preserve">. Im Falle einer </w:t>
            </w:r>
            <w:r w:rsidR="001A1A4D" w:rsidRPr="00843555">
              <w:rPr>
                <w:rFonts w:ascii="Arial" w:hAnsi="Arial" w:cs="Arial"/>
                <w:sz w:val="20"/>
              </w:rPr>
              <w:t>COVID-</w:t>
            </w:r>
            <w:r w:rsidR="004B2796" w:rsidRPr="00843555">
              <w:rPr>
                <w:rFonts w:ascii="Arial" w:hAnsi="Arial" w:cs="Arial"/>
                <w:sz w:val="20"/>
              </w:rPr>
              <w:t>19-P</w:t>
            </w:r>
            <w:r w:rsidRPr="00843555">
              <w:rPr>
                <w:rFonts w:ascii="Arial" w:hAnsi="Arial" w:cs="Arial"/>
                <w:sz w:val="20"/>
              </w:rPr>
              <w:t>andemie werden erkrankte Patienten</w:t>
            </w:r>
            <w:r w:rsidR="00486D3C" w:rsidRPr="00843555">
              <w:rPr>
                <w:rFonts w:ascii="Arial" w:hAnsi="Arial" w:cs="Arial"/>
                <w:sz w:val="20"/>
              </w:rPr>
              <w:t>/Patientinnen</w:t>
            </w:r>
            <w:r w:rsidRPr="00843555">
              <w:rPr>
                <w:rFonts w:ascii="Arial" w:hAnsi="Arial" w:cs="Arial"/>
                <w:sz w:val="20"/>
              </w:rPr>
              <w:t xml:space="preserve"> die Apotheken aufsuchen, um </w:t>
            </w:r>
            <w:r w:rsidR="004C7157" w:rsidRPr="00843555">
              <w:rPr>
                <w:rFonts w:ascii="Arial" w:hAnsi="Arial" w:cs="Arial"/>
                <w:sz w:val="20"/>
              </w:rPr>
              <w:t>notwendige Arzneimittel zu erhalten.</w:t>
            </w:r>
            <w:r w:rsidRPr="00843555">
              <w:rPr>
                <w:rFonts w:ascii="Arial" w:hAnsi="Arial" w:cs="Arial"/>
                <w:sz w:val="20"/>
              </w:rPr>
              <w:t xml:space="preserve"> </w:t>
            </w:r>
          </w:p>
        </w:tc>
      </w:tr>
      <w:tr w:rsidR="00315B7D" w:rsidRPr="00843555" w14:paraId="6A591F33" w14:textId="77777777" w:rsidTr="00315B7D">
        <w:trPr>
          <w:cantSplit/>
        </w:trPr>
        <w:tc>
          <w:tcPr>
            <w:tcW w:w="9640" w:type="dxa"/>
            <w:gridSpan w:val="2"/>
            <w:tcBorders>
              <w:top w:val="single" w:sz="4" w:space="0" w:color="auto"/>
              <w:bottom w:val="nil"/>
            </w:tcBorders>
          </w:tcPr>
          <w:p w14:paraId="16738F9C" w14:textId="77777777" w:rsidR="00315B7D" w:rsidRPr="00843555" w:rsidRDefault="00315B7D" w:rsidP="004C7157">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Identität des gefährlichen Biostoffs: </w:t>
            </w:r>
            <w:r w:rsidR="004C7157" w:rsidRPr="00843555">
              <w:rPr>
                <w:rFonts w:ascii="Arial" w:hAnsi="Arial" w:cs="Arial"/>
                <w:bCs/>
                <w:sz w:val="20"/>
                <w:szCs w:val="20"/>
              </w:rPr>
              <w:t>Coronavirus (</w:t>
            </w:r>
            <w:r w:rsidR="004C7157" w:rsidRPr="00843555">
              <w:rPr>
                <w:rFonts w:ascii="Arial" w:hAnsi="Arial" w:cs="Arial"/>
                <w:sz w:val="20"/>
                <w:szCs w:val="20"/>
              </w:rPr>
              <w:t>SARS-CoV-2)</w:t>
            </w:r>
          </w:p>
        </w:tc>
      </w:tr>
      <w:tr w:rsidR="00315B7D" w:rsidRPr="00843555" w14:paraId="4682A095" w14:textId="77777777" w:rsidTr="00315B7D">
        <w:trPr>
          <w:cantSplit/>
        </w:trPr>
        <w:tc>
          <w:tcPr>
            <w:tcW w:w="9640" w:type="dxa"/>
            <w:gridSpan w:val="2"/>
            <w:tcBorders>
              <w:top w:val="single" w:sz="4" w:space="0" w:color="auto"/>
              <w:bottom w:val="nil"/>
            </w:tcBorders>
          </w:tcPr>
          <w:p w14:paraId="780EC4F6" w14:textId="77777777" w:rsidR="00315B7D" w:rsidRPr="00843555" w:rsidRDefault="00315B7D" w:rsidP="00315B7D">
            <w:pPr>
              <w:spacing w:before="60"/>
              <w:jc w:val="both"/>
              <w:rPr>
                <w:rFonts w:ascii="Arial" w:hAnsi="Arial" w:cs="Arial"/>
                <w:b/>
                <w:bCs/>
                <w:sz w:val="20"/>
                <w:szCs w:val="20"/>
              </w:rPr>
            </w:pPr>
            <w:r w:rsidRPr="00843555">
              <w:rPr>
                <w:rFonts w:ascii="Arial" w:hAnsi="Arial" w:cs="Arial"/>
                <w:b/>
                <w:bCs/>
                <w:sz w:val="20"/>
                <w:szCs w:val="20"/>
              </w:rPr>
              <w:t xml:space="preserve">Infektionspotenzial des </w:t>
            </w:r>
            <w:r w:rsidR="00A805E4" w:rsidRPr="00843555">
              <w:rPr>
                <w:rFonts w:ascii="Arial" w:hAnsi="Arial" w:cs="Arial"/>
                <w:b/>
                <w:bCs/>
                <w:sz w:val="20"/>
                <w:szCs w:val="20"/>
              </w:rPr>
              <w:t>Biostoffs</w:t>
            </w:r>
            <w:r w:rsidRPr="00843555">
              <w:rPr>
                <w:rFonts w:ascii="Arial" w:hAnsi="Arial" w:cs="Arial"/>
                <w:b/>
                <w:bCs/>
                <w:sz w:val="20"/>
                <w:szCs w:val="20"/>
              </w:rPr>
              <w:t xml:space="preserve">: </w:t>
            </w:r>
          </w:p>
          <w:p w14:paraId="69A6FE9C" w14:textId="77777777" w:rsidR="00315B7D" w:rsidRPr="00843555" w:rsidRDefault="004C7157" w:rsidP="00836DA9">
            <w:pPr>
              <w:pStyle w:val="Textkrper"/>
              <w:rPr>
                <w:rFonts w:ascii="Arial" w:hAnsi="Arial" w:cs="Arial"/>
                <w:sz w:val="20"/>
              </w:rPr>
            </w:pPr>
            <w:r w:rsidRPr="00843555">
              <w:rPr>
                <w:rFonts w:ascii="Arial" w:hAnsi="Arial" w:cs="Arial"/>
                <w:sz w:val="20"/>
              </w:rPr>
              <w:t>Die Übertragung von SARS-CoV-2 zwischen Menschen erfolgt durch Speicheltröpfchen, die beim Atmen, Husten oder Niesen über eine geringe Distanz auf die Schleimhäute der Kontaktpersonen gelangen können. Gelangen die infektiösen Sekrete an die Hände</w:t>
            </w:r>
            <w:r w:rsidR="002B2FF3" w:rsidRPr="00843555">
              <w:rPr>
                <w:rFonts w:ascii="Arial" w:hAnsi="Arial" w:cs="Arial"/>
                <w:sz w:val="20"/>
              </w:rPr>
              <w:t xml:space="preserve"> (auch indirekt über Oberflächen, Taschentücher, Geld, Rezept)</w:t>
            </w:r>
            <w:r w:rsidRPr="00843555">
              <w:rPr>
                <w:rFonts w:ascii="Arial" w:hAnsi="Arial" w:cs="Arial"/>
                <w:sz w:val="20"/>
              </w:rPr>
              <w:t>, die anschließend beispielsweise das Gesicht oder die Schleimhäute berühren, kann möglicherweise auch eine Übertragung stattfinden</w:t>
            </w:r>
            <w:r w:rsidR="00B94CA1" w:rsidRPr="00843555">
              <w:rPr>
                <w:rFonts w:ascii="Arial" w:hAnsi="Arial" w:cs="Arial"/>
                <w:sz w:val="20"/>
              </w:rPr>
              <w:t>.</w:t>
            </w:r>
            <w:r w:rsidR="003A73AF" w:rsidRPr="00843555">
              <w:rPr>
                <w:rFonts w:ascii="Arial" w:hAnsi="Arial" w:cs="Arial"/>
                <w:sz w:val="20"/>
              </w:rPr>
              <w:t xml:space="preserve"> </w:t>
            </w:r>
            <w:r w:rsidR="00836DA9" w:rsidRPr="00843555">
              <w:rPr>
                <w:rFonts w:ascii="Arial" w:hAnsi="Arial" w:cs="Arial"/>
                <w:sz w:val="20"/>
              </w:rPr>
              <w:t xml:space="preserve">Es ist noch unzureichend geklärt, ob eine Übertragung des Virus über andere Körpersekrete oder Ausscheidungen möglich ist. </w:t>
            </w:r>
            <w:r w:rsidR="00ED77A9" w:rsidRPr="00843555">
              <w:rPr>
                <w:rFonts w:ascii="Arial" w:hAnsi="Arial" w:cs="Arial"/>
                <w:sz w:val="20"/>
              </w:rPr>
              <w:t>Es kann</w:t>
            </w:r>
            <w:r w:rsidRPr="00843555">
              <w:rPr>
                <w:rFonts w:ascii="Arial" w:hAnsi="Arial" w:cs="Arial"/>
                <w:sz w:val="20"/>
              </w:rPr>
              <w:t xml:space="preserve"> nach einer Ansteckung bis zu 14 Tage dauern, bis Krankheitszeichen auftreten. Es sind Fälle bekannt, bei denen sich Personen bei Betroffenen angesteckt haben, die nur leichte oder unspezifische Symptome gezeigt haben.</w:t>
            </w:r>
          </w:p>
        </w:tc>
      </w:tr>
      <w:tr w:rsidR="00315B7D" w:rsidRPr="00843555" w14:paraId="59A233EF" w14:textId="77777777" w:rsidTr="00315B7D">
        <w:trPr>
          <w:cantSplit/>
        </w:trPr>
        <w:tc>
          <w:tcPr>
            <w:tcW w:w="9640" w:type="dxa"/>
            <w:gridSpan w:val="2"/>
            <w:tcBorders>
              <w:top w:val="single" w:sz="4" w:space="0" w:color="auto"/>
              <w:bottom w:val="nil"/>
            </w:tcBorders>
          </w:tcPr>
          <w:p w14:paraId="1C573BEA" w14:textId="77777777" w:rsidR="00315B7D" w:rsidRPr="00843555" w:rsidRDefault="00315B7D" w:rsidP="00315B7D">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Dauer der Tätigkeit: </w:t>
            </w:r>
            <w:r w:rsidRPr="00843555">
              <w:rPr>
                <w:rFonts w:ascii="Arial" w:hAnsi="Arial" w:cs="Arial"/>
                <w:sz w:val="20"/>
                <w:szCs w:val="20"/>
              </w:rPr>
              <w:t>bis zu einem Arbeitstag</w:t>
            </w:r>
          </w:p>
        </w:tc>
      </w:tr>
      <w:tr w:rsidR="00315B7D" w:rsidRPr="00843555" w14:paraId="615C0093" w14:textId="77777777" w:rsidTr="00315B7D">
        <w:trPr>
          <w:cantSplit/>
        </w:trPr>
        <w:tc>
          <w:tcPr>
            <w:tcW w:w="9640" w:type="dxa"/>
            <w:gridSpan w:val="2"/>
            <w:tcBorders>
              <w:top w:val="single" w:sz="4" w:space="0" w:color="auto"/>
              <w:bottom w:val="nil"/>
            </w:tcBorders>
          </w:tcPr>
          <w:p w14:paraId="3EAF2CF1" w14:textId="0322ED69" w:rsidR="00315B7D" w:rsidRPr="00843555" w:rsidRDefault="00315B7D" w:rsidP="003631AF">
            <w:pPr>
              <w:tabs>
                <w:tab w:val="left" w:pos="5978"/>
              </w:tabs>
              <w:spacing w:before="60"/>
              <w:jc w:val="both"/>
              <w:rPr>
                <w:rFonts w:ascii="Arial" w:hAnsi="Arial" w:cs="Arial"/>
                <w:sz w:val="20"/>
                <w:szCs w:val="20"/>
              </w:rPr>
            </w:pPr>
            <w:r w:rsidRPr="00843555">
              <w:rPr>
                <w:rFonts w:ascii="Arial" w:hAnsi="Arial" w:cs="Arial"/>
                <w:b/>
                <w:bCs/>
                <w:sz w:val="20"/>
                <w:szCs w:val="20"/>
              </w:rPr>
              <w:t xml:space="preserve">Mögliche Übertragungswege: </w:t>
            </w:r>
            <w:r w:rsidRPr="00843555">
              <w:rPr>
                <w:rFonts w:ascii="Arial" w:hAnsi="Arial" w:cs="Arial"/>
                <w:sz w:val="20"/>
                <w:szCs w:val="20"/>
              </w:rPr>
              <w:t>inhalativ (Aerosol/Tröpfchen), Schmierinfektion</w:t>
            </w:r>
          </w:p>
        </w:tc>
      </w:tr>
      <w:tr w:rsidR="00315B7D" w:rsidRPr="00843555" w14:paraId="05BC4726" w14:textId="77777777" w:rsidTr="00315B7D">
        <w:trPr>
          <w:cantSplit/>
        </w:trPr>
        <w:tc>
          <w:tcPr>
            <w:tcW w:w="9640" w:type="dxa"/>
            <w:gridSpan w:val="2"/>
            <w:tcBorders>
              <w:top w:val="single" w:sz="4" w:space="0" w:color="auto"/>
              <w:bottom w:val="nil"/>
            </w:tcBorders>
          </w:tcPr>
          <w:p w14:paraId="218EFE3E" w14:textId="77777777" w:rsidR="00315B7D" w:rsidRPr="00843555" w:rsidRDefault="00315B7D" w:rsidP="00315B7D">
            <w:pPr>
              <w:tabs>
                <w:tab w:val="left" w:pos="5978"/>
              </w:tabs>
              <w:spacing w:before="60"/>
              <w:jc w:val="both"/>
              <w:rPr>
                <w:rFonts w:ascii="Arial" w:hAnsi="Arial" w:cs="Arial"/>
                <w:sz w:val="20"/>
                <w:szCs w:val="20"/>
              </w:rPr>
            </w:pPr>
            <w:r w:rsidRPr="00843555">
              <w:rPr>
                <w:rFonts w:ascii="Arial" w:hAnsi="Arial" w:cs="Arial"/>
                <w:b/>
                <w:bCs/>
                <w:sz w:val="20"/>
                <w:szCs w:val="20"/>
              </w:rPr>
              <w:t xml:space="preserve">Entscheidung über die Art der Tätigkeit: </w:t>
            </w:r>
            <w:r w:rsidRPr="00843555">
              <w:rPr>
                <w:rFonts w:ascii="Arial" w:hAnsi="Arial" w:cs="Arial"/>
                <w:sz w:val="20"/>
                <w:szCs w:val="20"/>
              </w:rPr>
              <w:t>nicht gezielte Tätigkeit</w:t>
            </w:r>
          </w:p>
        </w:tc>
      </w:tr>
      <w:tr w:rsidR="00315B7D" w:rsidRPr="00843555" w14:paraId="075DE314" w14:textId="77777777" w:rsidTr="00315B7D">
        <w:trPr>
          <w:cantSplit/>
        </w:trPr>
        <w:tc>
          <w:tcPr>
            <w:tcW w:w="9640" w:type="dxa"/>
            <w:gridSpan w:val="2"/>
            <w:tcBorders>
              <w:top w:val="single" w:sz="4" w:space="0" w:color="auto"/>
              <w:bottom w:val="nil"/>
            </w:tcBorders>
          </w:tcPr>
          <w:p w14:paraId="2302403E" w14:textId="77777777" w:rsidR="00315B7D" w:rsidRPr="00843555" w:rsidRDefault="00315B7D" w:rsidP="00315B7D">
            <w:pPr>
              <w:tabs>
                <w:tab w:val="left" w:pos="5978"/>
              </w:tabs>
              <w:spacing w:before="60"/>
              <w:jc w:val="both"/>
              <w:rPr>
                <w:rFonts w:ascii="Arial" w:hAnsi="Arial" w:cs="Arial"/>
                <w:b/>
                <w:bCs/>
                <w:sz w:val="20"/>
                <w:szCs w:val="20"/>
              </w:rPr>
            </w:pPr>
            <w:r w:rsidRPr="00843555">
              <w:rPr>
                <w:rFonts w:ascii="Arial" w:hAnsi="Arial" w:cs="Arial"/>
                <w:b/>
                <w:bCs/>
                <w:sz w:val="20"/>
                <w:szCs w:val="20"/>
              </w:rPr>
              <w:t>Beurteilung der Tätigkeit:</w:t>
            </w:r>
          </w:p>
          <w:p w14:paraId="28675049" w14:textId="77777777" w:rsidR="00315B7D" w:rsidRPr="00843555" w:rsidRDefault="00315B7D" w:rsidP="000A3EB6">
            <w:pPr>
              <w:tabs>
                <w:tab w:val="left" w:pos="5978"/>
              </w:tabs>
              <w:jc w:val="both"/>
              <w:rPr>
                <w:rFonts w:ascii="Arial" w:hAnsi="Arial" w:cs="Arial"/>
                <w:sz w:val="20"/>
                <w:szCs w:val="20"/>
              </w:rPr>
            </w:pPr>
            <w:r w:rsidRPr="00843555">
              <w:rPr>
                <w:rFonts w:ascii="Arial" w:hAnsi="Arial" w:cs="Arial"/>
                <w:bCs/>
                <w:sz w:val="20"/>
                <w:szCs w:val="20"/>
              </w:rPr>
              <w:t xml:space="preserve">Art, Ausmaß und Dauer der Exposition der Beschäftigten und das Infektionspotenzial des Biostoffs sind abzuschätzen, eine Zuordnung des </w:t>
            </w:r>
            <w:r w:rsidR="00B87CEE" w:rsidRPr="00843555">
              <w:rPr>
                <w:rFonts w:ascii="Arial" w:hAnsi="Arial" w:cs="Arial"/>
                <w:bCs/>
                <w:sz w:val="20"/>
                <w:szCs w:val="20"/>
              </w:rPr>
              <w:t>Biostoffs</w:t>
            </w:r>
            <w:r w:rsidRPr="00843555">
              <w:rPr>
                <w:rFonts w:ascii="Arial" w:hAnsi="Arial" w:cs="Arial"/>
                <w:bCs/>
                <w:sz w:val="20"/>
                <w:szCs w:val="20"/>
              </w:rPr>
              <w:t xml:space="preserve"> in eine Risikogruppe vorzunehmen sowie die Tätig</w:t>
            </w:r>
            <w:r w:rsidR="000A3EB6" w:rsidRPr="00843555">
              <w:rPr>
                <w:rFonts w:ascii="Arial" w:hAnsi="Arial" w:cs="Arial"/>
                <w:bCs/>
                <w:sz w:val="20"/>
                <w:szCs w:val="20"/>
              </w:rPr>
              <w:t>keit einer Schutzstufe nach BioStoffV</w:t>
            </w:r>
            <w:r w:rsidRPr="00843555">
              <w:rPr>
                <w:rFonts w:ascii="Arial" w:hAnsi="Arial" w:cs="Arial"/>
                <w:bCs/>
                <w:sz w:val="20"/>
                <w:szCs w:val="20"/>
              </w:rPr>
              <w:t xml:space="preserve"> zuzuordnen. </w:t>
            </w:r>
            <w:r w:rsidRPr="00843555">
              <w:rPr>
                <w:rFonts w:ascii="Arial" w:hAnsi="Arial" w:cs="Arial"/>
                <w:sz w:val="20"/>
                <w:szCs w:val="20"/>
              </w:rPr>
              <w:t>Die dementsprechend erforderlichen Maßnahmen finden sich im Anhang zur BioStoffV in Verbindung mit der TRBA 500 und in der TRBA 250.</w:t>
            </w:r>
          </w:p>
          <w:p w14:paraId="1E7FB81E" w14:textId="7A924D57" w:rsidR="003A73AF" w:rsidRPr="00843555" w:rsidRDefault="003A73AF" w:rsidP="003A73AF">
            <w:pPr>
              <w:tabs>
                <w:tab w:val="left" w:pos="5978"/>
              </w:tabs>
              <w:jc w:val="both"/>
              <w:rPr>
                <w:rFonts w:ascii="Arial" w:hAnsi="Arial" w:cs="Arial"/>
                <w:sz w:val="20"/>
                <w:szCs w:val="20"/>
              </w:rPr>
            </w:pPr>
            <w:r w:rsidRPr="00843555">
              <w:rPr>
                <w:rFonts w:ascii="Arial" w:hAnsi="Arial" w:cs="Arial"/>
                <w:b/>
                <w:sz w:val="20"/>
                <w:szCs w:val="20"/>
              </w:rPr>
              <w:t>Risikogruppe: 3</w:t>
            </w:r>
            <w:r w:rsidRPr="00843555">
              <w:rPr>
                <w:rFonts w:ascii="Arial" w:hAnsi="Arial" w:cs="Arial"/>
                <w:sz w:val="20"/>
                <w:szCs w:val="20"/>
              </w:rPr>
              <w:t xml:space="preserve"> (Einstufung gemäß </w:t>
            </w:r>
            <w:r w:rsidR="009764FA" w:rsidRPr="00843555">
              <w:rPr>
                <w:rFonts w:ascii="Arial" w:hAnsi="Arial" w:cs="Arial"/>
                <w:sz w:val="20"/>
                <w:szCs w:val="20"/>
              </w:rPr>
              <w:t>ABAS vom 19.02.20</w:t>
            </w:r>
            <w:r w:rsidR="00132029" w:rsidRPr="00843555">
              <w:rPr>
                <w:rFonts w:ascii="Arial" w:hAnsi="Arial" w:cs="Arial"/>
                <w:sz w:val="20"/>
                <w:szCs w:val="20"/>
              </w:rPr>
              <w:t xml:space="preserve">20, </w:t>
            </w:r>
            <w:r w:rsidR="00DE353F" w:rsidRPr="00843555">
              <w:rPr>
                <w:rFonts w:ascii="Arial" w:hAnsi="Arial" w:cs="Arial"/>
                <w:sz w:val="20"/>
                <w:szCs w:val="20"/>
              </w:rPr>
              <w:t>aktualisiert am 08.12.2020</w:t>
            </w:r>
            <w:r w:rsidRPr="00843555">
              <w:rPr>
                <w:rFonts w:ascii="Arial" w:hAnsi="Arial" w:cs="Arial"/>
                <w:sz w:val="20"/>
                <w:szCs w:val="20"/>
              </w:rPr>
              <w:t>)</w:t>
            </w:r>
          </w:p>
          <w:p w14:paraId="24C72833" w14:textId="77777777" w:rsidR="003A73AF" w:rsidRPr="00843555" w:rsidRDefault="003A73AF" w:rsidP="003A73AF">
            <w:pPr>
              <w:tabs>
                <w:tab w:val="left" w:pos="5978"/>
              </w:tabs>
              <w:jc w:val="both"/>
              <w:rPr>
                <w:rFonts w:ascii="Arial" w:hAnsi="Arial" w:cs="Arial"/>
                <w:b/>
                <w:bCs/>
                <w:sz w:val="20"/>
                <w:szCs w:val="20"/>
              </w:rPr>
            </w:pPr>
            <w:r w:rsidRPr="00843555">
              <w:rPr>
                <w:rFonts w:ascii="Arial" w:hAnsi="Arial" w:cs="Arial"/>
                <w:b/>
                <w:sz w:val="20"/>
                <w:szCs w:val="20"/>
              </w:rPr>
              <w:t>Schutzstufe:</w:t>
            </w:r>
            <w:r w:rsidR="00133D58" w:rsidRPr="00843555">
              <w:rPr>
                <w:rFonts w:ascii="Arial" w:hAnsi="Arial" w:cs="Arial"/>
                <w:b/>
                <w:sz w:val="20"/>
                <w:szCs w:val="20"/>
              </w:rPr>
              <w:t xml:space="preserve"> 2 </w:t>
            </w:r>
            <w:r w:rsidR="00133D58" w:rsidRPr="00843555">
              <w:rPr>
                <w:rFonts w:ascii="Arial" w:hAnsi="Arial" w:cs="Arial"/>
                <w:sz w:val="20"/>
                <w:szCs w:val="20"/>
              </w:rPr>
              <w:t>(Einstufung gemäß TRBA 250)</w:t>
            </w:r>
          </w:p>
        </w:tc>
      </w:tr>
      <w:tr w:rsidR="00315B7D" w:rsidRPr="00843555" w14:paraId="3BF0202D" w14:textId="77777777" w:rsidTr="00315B7D">
        <w:trPr>
          <w:cantSplit/>
        </w:trPr>
        <w:tc>
          <w:tcPr>
            <w:tcW w:w="9640" w:type="dxa"/>
            <w:gridSpan w:val="2"/>
            <w:tcBorders>
              <w:top w:val="single" w:sz="4" w:space="0" w:color="auto"/>
              <w:bottom w:val="nil"/>
            </w:tcBorders>
          </w:tcPr>
          <w:p w14:paraId="37DD32BC" w14:textId="77777777" w:rsidR="00315B7D" w:rsidRPr="00843555" w:rsidRDefault="00315B7D" w:rsidP="00315B7D">
            <w:pPr>
              <w:tabs>
                <w:tab w:val="left" w:pos="5978"/>
              </w:tabs>
              <w:spacing w:before="60"/>
              <w:jc w:val="both"/>
              <w:rPr>
                <w:rFonts w:ascii="Arial" w:hAnsi="Arial" w:cs="Arial"/>
                <w:sz w:val="20"/>
                <w:szCs w:val="20"/>
              </w:rPr>
            </w:pPr>
            <w:r w:rsidRPr="00843555">
              <w:rPr>
                <w:rFonts w:ascii="Arial" w:hAnsi="Arial" w:cs="Arial"/>
                <w:b/>
                <w:bCs/>
                <w:sz w:val="20"/>
                <w:szCs w:val="20"/>
              </w:rPr>
              <w:t>Schutzmaßnahmen:</w:t>
            </w:r>
            <w:r w:rsidRPr="00843555">
              <w:rPr>
                <w:rFonts w:ascii="Arial" w:hAnsi="Arial" w:cs="Arial"/>
                <w:sz w:val="20"/>
                <w:szCs w:val="20"/>
              </w:rPr>
              <w:t xml:space="preserve"> </w:t>
            </w:r>
          </w:p>
        </w:tc>
      </w:tr>
      <w:tr w:rsidR="00855149" w:rsidRPr="00843555" w14:paraId="39D3C918" w14:textId="77777777" w:rsidTr="00700F6B">
        <w:trPr>
          <w:cantSplit/>
        </w:trPr>
        <w:tc>
          <w:tcPr>
            <w:tcW w:w="426" w:type="dxa"/>
            <w:tcBorders>
              <w:top w:val="nil"/>
            </w:tcBorders>
          </w:tcPr>
          <w:p w14:paraId="060F3BF0" w14:textId="77777777" w:rsidR="009A4B39" w:rsidRPr="00843555" w:rsidRDefault="009A4B39" w:rsidP="009A4B39">
            <w:pPr>
              <w:tabs>
                <w:tab w:val="left" w:pos="5978"/>
              </w:tabs>
              <w:jc w:val="both"/>
              <w:rPr>
                <w:rFonts w:ascii="Arial" w:hAnsi="Arial" w:cs="Arial"/>
                <w:sz w:val="20"/>
                <w:szCs w:val="20"/>
              </w:rPr>
            </w:pPr>
            <w:r w:rsidRPr="00843555">
              <w:rPr>
                <w:rFonts w:ascii="Arial" w:hAnsi="Arial" w:cs="Arial"/>
                <w:sz w:val="20"/>
                <w:szCs w:val="20"/>
              </w:rPr>
              <w:t>1.</w:t>
            </w:r>
          </w:p>
        </w:tc>
        <w:tc>
          <w:tcPr>
            <w:tcW w:w="9214" w:type="dxa"/>
            <w:tcBorders>
              <w:top w:val="nil"/>
            </w:tcBorders>
          </w:tcPr>
          <w:p w14:paraId="117B14A5" w14:textId="73F36134" w:rsidR="009A4B39" w:rsidRPr="00843555" w:rsidRDefault="009A4B39" w:rsidP="009A4B39">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p>
        </w:tc>
      </w:tr>
      <w:tr w:rsidR="00855149" w:rsidRPr="00843555" w14:paraId="2B4F4AC4" w14:textId="77777777" w:rsidTr="00700F6B">
        <w:trPr>
          <w:cantSplit/>
        </w:trPr>
        <w:tc>
          <w:tcPr>
            <w:tcW w:w="426" w:type="dxa"/>
            <w:tcBorders>
              <w:top w:val="nil"/>
            </w:tcBorders>
          </w:tcPr>
          <w:p w14:paraId="0CD67EAE" w14:textId="77777777" w:rsidR="009A4B39" w:rsidRPr="00843555" w:rsidRDefault="009A4B39" w:rsidP="009A4B39">
            <w:pPr>
              <w:tabs>
                <w:tab w:val="left" w:pos="5978"/>
              </w:tabs>
              <w:jc w:val="both"/>
              <w:rPr>
                <w:rFonts w:ascii="Arial" w:hAnsi="Arial" w:cs="Arial"/>
                <w:sz w:val="20"/>
                <w:szCs w:val="20"/>
              </w:rPr>
            </w:pPr>
            <w:r w:rsidRPr="00843555">
              <w:rPr>
                <w:rFonts w:ascii="Arial" w:hAnsi="Arial" w:cs="Arial"/>
                <w:sz w:val="20"/>
                <w:szCs w:val="20"/>
              </w:rPr>
              <w:t>2.</w:t>
            </w:r>
          </w:p>
        </w:tc>
        <w:tc>
          <w:tcPr>
            <w:tcW w:w="9214" w:type="dxa"/>
            <w:tcBorders>
              <w:top w:val="nil"/>
            </w:tcBorders>
          </w:tcPr>
          <w:p w14:paraId="1BC68E56" w14:textId="53058AAE" w:rsidR="009A4B39" w:rsidRPr="00843555" w:rsidRDefault="00BE0CEF" w:rsidP="009A4B39">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p>
        </w:tc>
      </w:tr>
      <w:tr w:rsidR="00855149" w:rsidRPr="00843555" w14:paraId="7C965F7F" w14:textId="77777777" w:rsidTr="00855149">
        <w:trPr>
          <w:cantSplit/>
        </w:trPr>
        <w:tc>
          <w:tcPr>
            <w:tcW w:w="9640" w:type="dxa"/>
            <w:gridSpan w:val="2"/>
            <w:tcBorders>
              <w:top w:val="nil"/>
            </w:tcBorders>
          </w:tcPr>
          <w:p w14:paraId="1BF40CA9" w14:textId="77777777" w:rsidR="00BE0CEF" w:rsidRPr="00843555" w:rsidRDefault="00BE0CEF" w:rsidP="009A4B39">
            <w:pPr>
              <w:pStyle w:val="Textkrper31"/>
              <w:tabs>
                <w:tab w:val="left" w:pos="5978"/>
              </w:tabs>
              <w:jc w:val="both"/>
              <w:rPr>
                <w:rFonts w:ascii="Arial" w:hAnsi="Arial" w:cs="Arial"/>
                <w:i/>
                <w:sz w:val="20"/>
              </w:rPr>
            </w:pPr>
            <w:r w:rsidRPr="00843555">
              <w:rPr>
                <w:rFonts w:ascii="Arial" w:hAnsi="Arial" w:cs="Arial"/>
                <w:i/>
                <w:sz w:val="20"/>
              </w:rPr>
              <w:t>Technische Schutzmaßnahmen</w:t>
            </w:r>
          </w:p>
        </w:tc>
      </w:tr>
      <w:tr w:rsidR="00855149" w:rsidRPr="00843555" w14:paraId="1FC128B4" w14:textId="77777777" w:rsidTr="00700F6B">
        <w:trPr>
          <w:cantSplit/>
        </w:trPr>
        <w:tc>
          <w:tcPr>
            <w:tcW w:w="426" w:type="dxa"/>
            <w:tcBorders>
              <w:top w:val="nil"/>
            </w:tcBorders>
          </w:tcPr>
          <w:p w14:paraId="2FDA7C81" w14:textId="77777777" w:rsidR="009A4B39" w:rsidRPr="00843555" w:rsidRDefault="00BE0CEF" w:rsidP="009A4B39">
            <w:pPr>
              <w:tabs>
                <w:tab w:val="left" w:pos="5978"/>
              </w:tabs>
              <w:jc w:val="both"/>
              <w:rPr>
                <w:rFonts w:ascii="Arial" w:hAnsi="Arial" w:cs="Arial"/>
                <w:sz w:val="20"/>
                <w:szCs w:val="20"/>
              </w:rPr>
            </w:pPr>
            <w:r w:rsidRPr="00843555">
              <w:rPr>
                <w:rFonts w:ascii="Arial" w:hAnsi="Arial" w:cs="Arial"/>
                <w:sz w:val="20"/>
                <w:szCs w:val="20"/>
              </w:rPr>
              <w:t>3.</w:t>
            </w:r>
          </w:p>
        </w:tc>
        <w:tc>
          <w:tcPr>
            <w:tcW w:w="9214" w:type="dxa"/>
            <w:tcBorders>
              <w:top w:val="nil"/>
            </w:tcBorders>
          </w:tcPr>
          <w:p w14:paraId="6BE733F5" w14:textId="6B10C5A5" w:rsidR="009A4B39" w:rsidRPr="00843555" w:rsidRDefault="00BE0CEF" w:rsidP="009A4B39">
            <w:pPr>
              <w:pStyle w:val="Textkrper31"/>
              <w:tabs>
                <w:tab w:val="left" w:pos="5978"/>
              </w:tabs>
              <w:jc w:val="both"/>
              <w:rPr>
                <w:rFonts w:ascii="Arial" w:hAnsi="Arial" w:cs="Arial"/>
                <w:sz w:val="20"/>
              </w:rPr>
            </w:pPr>
            <w:r w:rsidRPr="00843555">
              <w:rPr>
                <w:rFonts w:ascii="Arial" w:hAnsi="Arial" w:cs="Arial"/>
                <w:sz w:val="20"/>
              </w:rPr>
              <w:t>Räumlich</w:t>
            </w:r>
            <w:r w:rsidR="00486D3C" w:rsidRPr="00843555">
              <w:rPr>
                <w:rFonts w:ascii="Arial" w:hAnsi="Arial" w:cs="Arial"/>
                <w:sz w:val="20"/>
              </w:rPr>
              <w:t>en Abstand zwischen Mitarbeiter*innen</w:t>
            </w:r>
            <w:r w:rsidRPr="00843555">
              <w:rPr>
                <w:rFonts w:ascii="Arial" w:hAnsi="Arial" w:cs="Arial"/>
                <w:sz w:val="20"/>
              </w:rPr>
              <w:t xml:space="preserve"> und Patienten</w:t>
            </w:r>
            <w:r w:rsidR="00486D3C" w:rsidRPr="00843555">
              <w:rPr>
                <w:rFonts w:ascii="Arial" w:hAnsi="Arial" w:cs="Arial"/>
                <w:sz w:val="20"/>
              </w:rPr>
              <w:t>/Patientinnen</w:t>
            </w:r>
            <w:r w:rsidRPr="00843555">
              <w:rPr>
                <w:rFonts w:ascii="Arial" w:hAnsi="Arial" w:cs="Arial"/>
                <w:sz w:val="20"/>
              </w:rPr>
              <w:t xml:space="preserve"> wahren durch einfache Barrieren auf Gesicht- oder Körperhöhe, z. B. Plexiglasscheiben, sofern die räumlichen Gegebenheiten das zulassen</w:t>
            </w:r>
          </w:p>
        </w:tc>
      </w:tr>
      <w:tr w:rsidR="00855149" w:rsidRPr="00843555" w14:paraId="7CADF070" w14:textId="77777777" w:rsidTr="00700F6B">
        <w:trPr>
          <w:cantSplit/>
        </w:trPr>
        <w:tc>
          <w:tcPr>
            <w:tcW w:w="426" w:type="dxa"/>
            <w:tcBorders>
              <w:top w:val="nil"/>
            </w:tcBorders>
          </w:tcPr>
          <w:p w14:paraId="50434E0B" w14:textId="77777777" w:rsidR="00B17607" w:rsidRPr="00843555" w:rsidRDefault="00B17607" w:rsidP="009A4B39">
            <w:pPr>
              <w:tabs>
                <w:tab w:val="left" w:pos="5978"/>
              </w:tabs>
              <w:jc w:val="both"/>
              <w:rPr>
                <w:rFonts w:ascii="Arial" w:hAnsi="Arial" w:cs="Arial"/>
                <w:sz w:val="20"/>
                <w:szCs w:val="20"/>
              </w:rPr>
            </w:pPr>
            <w:r w:rsidRPr="00843555">
              <w:rPr>
                <w:rFonts w:ascii="Arial" w:hAnsi="Arial" w:cs="Arial"/>
                <w:sz w:val="20"/>
                <w:szCs w:val="20"/>
              </w:rPr>
              <w:t>4.</w:t>
            </w:r>
          </w:p>
        </w:tc>
        <w:tc>
          <w:tcPr>
            <w:tcW w:w="9214" w:type="dxa"/>
            <w:tcBorders>
              <w:top w:val="nil"/>
            </w:tcBorders>
          </w:tcPr>
          <w:p w14:paraId="4115CEDE" w14:textId="5BA87CF9" w:rsidR="00B17607" w:rsidRPr="00843555" w:rsidRDefault="00B17607" w:rsidP="009A4B39">
            <w:pPr>
              <w:pStyle w:val="Textkrper31"/>
              <w:tabs>
                <w:tab w:val="left" w:pos="5978"/>
              </w:tabs>
              <w:jc w:val="both"/>
              <w:rPr>
                <w:rFonts w:ascii="Arial" w:hAnsi="Arial" w:cs="Arial"/>
                <w:sz w:val="20"/>
              </w:rPr>
            </w:pPr>
            <w:r w:rsidRPr="00843555">
              <w:rPr>
                <w:rFonts w:ascii="Arial" w:hAnsi="Arial" w:cs="Arial"/>
                <w:sz w:val="20"/>
              </w:rPr>
              <w:t>Geeignete Lüftungsmaßnahmen vorsehen</w:t>
            </w:r>
          </w:p>
        </w:tc>
      </w:tr>
      <w:tr w:rsidR="00855149" w:rsidRPr="00843555" w14:paraId="3F5275EC" w14:textId="77777777" w:rsidTr="00855149">
        <w:trPr>
          <w:cantSplit/>
        </w:trPr>
        <w:tc>
          <w:tcPr>
            <w:tcW w:w="9640" w:type="dxa"/>
            <w:gridSpan w:val="2"/>
            <w:tcBorders>
              <w:top w:val="nil"/>
            </w:tcBorders>
          </w:tcPr>
          <w:p w14:paraId="37EDF811" w14:textId="77777777" w:rsidR="00BE0CEF" w:rsidRPr="00843555" w:rsidRDefault="00BE0CEF" w:rsidP="009A4B39">
            <w:pPr>
              <w:pStyle w:val="Textkrper31"/>
              <w:tabs>
                <w:tab w:val="left" w:pos="5978"/>
              </w:tabs>
              <w:jc w:val="both"/>
              <w:rPr>
                <w:rFonts w:ascii="Arial" w:hAnsi="Arial" w:cs="Arial"/>
                <w:i/>
                <w:sz w:val="20"/>
              </w:rPr>
            </w:pPr>
            <w:r w:rsidRPr="00843555">
              <w:rPr>
                <w:rFonts w:ascii="Arial" w:hAnsi="Arial" w:cs="Arial"/>
                <w:i/>
                <w:sz w:val="20"/>
              </w:rPr>
              <w:t>Organisatorische Schutzmaßnahmen</w:t>
            </w:r>
          </w:p>
        </w:tc>
      </w:tr>
      <w:tr w:rsidR="00855149" w:rsidRPr="00843555" w14:paraId="2E56FBC8" w14:textId="77777777" w:rsidTr="00700F6B">
        <w:trPr>
          <w:cantSplit/>
        </w:trPr>
        <w:tc>
          <w:tcPr>
            <w:tcW w:w="426" w:type="dxa"/>
            <w:tcBorders>
              <w:top w:val="nil"/>
            </w:tcBorders>
          </w:tcPr>
          <w:p w14:paraId="5982BF17" w14:textId="77777777" w:rsidR="009A4B39" w:rsidRPr="00843555" w:rsidRDefault="00855149" w:rsidP="009A4B39">
            <w:pPr>
              <w:tabs>
                <w:tab w:val="left" w:pos="5978"/>
              </w:tabs>
              <w:jc w:val="both"/>
              <w:rPr>
                <w:rFonts w:ascii="Arial" w:hAnsi="Arial" w:cs="Arial"/>
                <w:sz w:val="20"/>
                <w:szCs w:val="20"/>
              </w:rPr>
            </w:pPr>
            <w:r w:rsidRPr="00843555">
              <w:rPr>
                <w:rFonts w:ascii="Arial" w:hAnsi="Arial" w:cs="Arial"/>
                <w:sz w:val="20"/>
                <w:szCs w:val="20"/>
              </w:rPr>
              <w:t>5.</w:t>
            </w:r>
          </w:p>
        </w:tc>
        <w:tc>
          <w:tcPr>
            <w:tcW w:w="9214" w:type="dxa"/>
            <w:tcBorders>
              <w:top w:val="nil"/>
            </w:tcBorders>
          </w:tcPr>
          <w:p w14:paraId="07E9C5D4" w14:textId="09A240C4" w:rsidR="009A4B39" w:rsidRPr="00843555" w:rsidRDefault="00BE0CEF" w:rsidP="00CB14F3">
            <w:pPr>
              <w:pStyle w:val="Textkrper31"/>
              <w:tabs>
                <w:tab w:val="left" w:pos="5978"/>
              </w:tabs>
              <w:jc w:val="both"/>
              <w:rPr>
                <w:rFonts w:ascii="Arial" w:hAnsi="Arial" w:cs="Arial"/>
                <w:sz w:val="20"/>
              </w:rPr>
            </w:pPr>
            <w:r w:rsidRPr="00843555">
              <w:rPr>
                <w:rFonts w:ascii="Arial" w:hAnsi="Arial" w:cs="Arial"/>
                <w:sz w:val="20"/>
              </w:rPr>
              <w:t>Mitarbeiter</w:t>
            </w:r>
            <w:r w:rsidR="00486D3C" w:rsidRPr="00843555">
              <w:rPr>
                <w:rFonts w:ascii="Arial" w:hAnsi="Arial" w:cs="Arial"/>
                <w:sz w:val="20"/>
              </w:rPr>
              <w:t>*innen</w:t>
            </w:r>
            <w:r w:rsidRPr="00843555">
              <w:rPr>
                <w:rFonts w:ascii="Arial" w:hAnsi="Arial" w:cs="Arial"/>
                <w:sz w:val="20"/>
              </w:rPr>
              <w:t xml:space="preserve"> in der Offizin auf die notwendige Zahl beschränken</w:t>
            </w:r>
          </w:p>
        </w:tc>
      </w:tr>
      <w:tr w:rsidR="00F53726" w:rsidRPr="00843555" w14:paraId="1C9785F5" w14:textId="77777777" w:rsidTr="00700F6B">
        <w:trPr>
          <w:cantSplit/>
        </w:trPr>
        <w:tc>
          <w:tcPr>
            <w:tcW w:w="426" w:type="dxa"/>
            <w:tcBorders>
              <w:top w:val="nil"/>
            </w:tcBorders>
          </w:tcPr>
          <w:p w14:paraId="5A05F01C" w14:textId="77777777" w:rsidR="00F53726" w:rsidRPr="00843555" w:rsidRDefault="00F53726" w:rsidP="009A4B39">
            <w:pPr>
              <w:tabs>
                <w:tab w:val="left" w:pos="5978"/>
              </w:tabs>
              <w:jc w:val="both"/>
              <w:rPr>
                <w:rFonts w:ascii="Arial" w:hAnsi="Arial" w:cs="Arial"/>
                <w:sz w:val="20"/>
                <w:szCs w:val="20"/>
              </w:rPr>
            </w:pPr>
            <w:r w:rsidRPr="00843555">
              <w:rPr>
                <w:rFonts w:ascii="Arial" w:hAnsi="Arial" w:cs="Arial"/>
                <w:sz w:val="20"/>
                <w:szCs w:val="20"/>
              </w:rPr>
              <w:t>6.</w:t>
            </w:r>
          </w:p>
        </w:tc>
        <w:tc>
          <w:tcPr>
            <w:tcW w:w="9214" w:type="dxa"/>
            <w:tcBorders>
              <w:top w:val="nil"/>
            </w:tcBorders>
          </w:tcPr>
          <w:p w14:paraId="30D954D0" w14:textId="1168D636" w:rsidR="00F53726" w:rsidRPr="00843555" w:rsidRDefault="00F53726" w:rsidP="00F53726">
            <w:pPr>
              <w:pStyle w:val="Textkrper31"/>
              <w:tabs>
                <w:tab w:val="left" w:pos="5978"/>
              </w:tabs>
              <w:jc w:val="both"/>
              <w:rPr>
                <w:rFonts w:ascii="Arial" w:hAnsi="Arial" w:cs="Arial"/>
                <w:sz w:val="20"/>
              </w:rPr>
            </w:pPr>
            <w:r w:rsidRPr="00843555">
              <w:rPr>
                <w:rFonts w:ascii="Arial" w:hAnsi="Arial" w:cs="Arial"/>
                <w:sz w:val="20"/>
              </w:rPr>
              <w:t>Mindestabstand von 1,5 m zwischen den Mitar</w:t>
            </w:r>
            <w:r w:rsidR="00486D3C" w:rsidRPr="00843555">
              <w:rPr>
                <w:rFonts w:ascii="Arial" w:hAnsi="Arial" w:cs="Arial"/>
                <w:sz w:val="20"/>
              </w:rPr>
              <w:t>beiter*innen</w:t>
            </w:r>
            <w:r w:rsidRPr="00843555">
              <w:rPr>
                <w:rFonts w:ascii="Arial" w:hAnsi="Arial" w:cs="Arial"/>
                <w:sz w:val="20"/>
              </w:rPr>
              <w:t xml:space="preserve"> in der Offizin einhalten, sofern möglich</w:t>
            </w:r>
            <w:r w:rsidR="00486D3C" w:rsidRPr="00843555">
              <w:rPr>
                <w:rFonts w:ascii="Arial" w:hAnsi="Arial" w:cs="Arial"/>
                <w:sz w:val="20"/>
              </w:rPr>
              <w:t>.</w:t>
            </w:r>
          </w:p>
        </w:tc>
      </w:tr>
      <w:tr w:rsidR="00855149" w:rsidRPr="00843555" w14:paraId="7257EC66" w14:textId="77777777" w:rsidTr="00700F6B">
        <w:trPr>
          <w:cantSplit/>
        </w:trPr>
        <w:tc>
          <w:tcPr>
            <w:tcW w:w="426" w:type="dxa"/>
            <w:tcBorders>
              <w:top w:val="nil"/>
            </w:tcBorders>
          </w:tcPr>
          <w:p w14:paraId="47D019AF" w14:textId="61F007B5" w:rsidR="00BE0CEF" w:rsidRPr="00843555" w:rsidRDefault="00486D3C" w:rsidP="009A4B39">
            <w:pPr>
              <w:tabs>
                <w:tab w:val="left" w:pos="5978"/>
              </w:tabs>
              <w:jc w:val="both"/>
              <w:rPr>
                <w:rFonts w:ascii="Arial" w:hAnsi="Arial" w:cs="Arial"/>
                <w:sz w:val="20"/>
                <w:szCs w:val="20"/>
              </w:rPr>
            </w:pPr>
            <w:r w:rsidRPr="00843555">
              <w:rPr>
                <w:rFonts w:ascii="Arial" w:hAnsi="Arial" w:cs="Arial"/>
                <w:sz w:val="20"/>
                <w:szCs w:val="20"/>
              </w:rPr>
              <w:t>7</w:t>
            </w:r>
            <w:r w:rsidR="00BE0CEF" w:rsidRPr="00843555">
              <w:rPr>
                <w:rFonts w:ascii="Arial" w:hAnsi="Arial" w:cs="Arial"/>
                <w:sz w:val="20"/>
                <w:szCs w:val="20"/>
              </w:rPr>
              <w:t>.</w:t>
            </w:r>
          </w:p>
        </w:tc>
        <w:tc>
          <w:tcPr>
            <w:tcW w:w="9214" w:type="dxa"/>
            <w:tcBorders>
              <w:top w:val="nil"/>
            </w:tcBorders>
          </w:tcPr>
          <w:p w14:paraId="1576318F" w14:textId="2D893917" w:rsidR="007D295E" w:rsidRPr="00843555" w:rsidRDefault="00BE0CEF" w:rsidP="009A4B39">
            <w:pPr>
              <w:pStyle w:val="Textkrper31"/>
              <w:tabs>
                <w:tab w:val="left" w:pos="5978"/>
              </w:tabs>
              <w:jc w:val="both"/>
              <w:rPr>
                <w:rFonts w:ascii="Arial" w:hAnsi="Arial" w:cs="Arial"/>
                <w:sz w:val="20"/>
              </w:rPr>
            </w:pPr>
            <w:r w:rsidRPr="00843555">
              <w:rPr>
                <w:rFonts w:ascii="Arial" w:hAnsi="Arial" w:cs="Arial"/>
                <w:sz w:val="20"/>
              </w:rPr>
              <w:t>Nur eine begrenzte Anzahl Patienten</w:t>
            </w:r>
            <w:r w:rsidR="00486D3C" w:rsidRPr="00843555">
              <w:rPr>
                <w:rFonts w:ascii="Arial" w:hAnsi="Arial" w:cs="Arial"/>
                <w:sz w:val="20"/>
              </w:rPr>
              <w:t>/Patientinnen</w:t>
            </w:r>
            <w:r w:rsidRPr="00843555">
              <w:rPr>
                <w:rFonts w:ascii="Arial" w:hAnsi="Arial" w:cs="Arial"/>
                <w:sz w:val="20"/>
              </w:rPr>
              <w:t xml:space="preserve"> gleichzeitig in die Offizin lassen; Schutzabstände der Stehflächen z. B. mit Klebeband markiere</w:t>
            </w:r>
            <w:r w:rsidR="003A171C" w:rsidRPr="00843555">
              <w:rPr>
                <w:rFonts w:ascii="Arial" w:hAnsi="Arial" w:cs="Arial"/>
                <w:sz w:val="20"/>
              </w:rPr>
              <w:t>n</w:t>
            </w:r>
          </w:p>
        </w:tc>
      </w:tr>
      <w:tr w:rsidR="00656A5D" w:rsidRPr="00843555" w14:paraId="4B44891B" w14:textId="77777777" w:rsidTr="00700F6B">
        <w:trPr>
          <w:cantSplit/>
        </w:trPr>
        <w:tc>
          <w:tcPr>
            <w:tcW w:w="426" w:type="dxa"/>
            <w:tcBorders>
              <w:top w:val="nil"/>
            </w:tcBorders>
          </w:tcPr>
          <w:p w14:paraId="6AB986E8" w14:textId="50A2CDD1" w:rsidR="00656A5D" w:rsidRPr="00843555" w:rsidRDefault="00656A5D" w:rsidP="009A4B39">
            <w:pPr>
              <w:tabs>
                <w:tab w:val="left" w:pos="5978"/>
              </w:tabs>
              <w:jc w:val="both"/>
              <w:rPr>
                <w:rFonts w:ascii="Arial" w:hAnsi="Arial" w:cs="Arial"/>
                <w:sz w:val="20"/>
                <w:szCs w:val="20"/>
              </w:rPr>
            </w:pPr>
            <w:r>
              <w:rPr>
                <w:rFonts w:ascii="Arial" w:hAnsi="Arial" w:cs="Arial"/>
                <w:sz w:val="20"/>
                <w:szCs w:val="20"/>
              </w:rPr>
              <w:t>8.</w:t>
            </w:r>
          </w:p>
        </w:tc>
        <w:tc>
          <w:tcPr>
            <w:tcW w:w="9214" w:type="dxa"/>
            <w:tcBorders>
              <w:top w:val="nil"/>
            </w:tcBorders>
          </w:tcPr>
          <w:p w14:paraId="6A7951D0" w14:textId="0C9A3336" w:rsidR="00656A5D" w:rsidRPr="00843555" w:rsidRDefault="00656A5D" w:rsidP="00E948F7">
            <w:pPr>
              <w:pStyle w:val="Textkrper31"/>
              <w:tabs>
                <w:tab w:val="left" w:pos="5978"/>
              </w:tabs>
              <w:jc w:val="both"/>
              <w:rPr>
                <w:rFonts w:ascii="Arial" w:hAnsi="Arial" w:cs="Arial"/>
                <w:sz w:val="20"/>
              </w:rPr>
            </w:pPr>
            <w:r>
              <w:rPr>
                <w:rFonts w:ascii="Arial" w:hAnsi="Arial" w:cs="Arial"/>
                <w:sz w:val="20"/>
              </w:rPr>
              <w:t>Patient*innen haben in der Apotheke eine medizinische Gesichtsmaske zu tragen, soweit dies nach den jeweiligen Verordnungen der Länder vorgeschrieben ist</w:t>
            </w:r>
          </w:p>
        </w:tc>
      </w:tr>
      <w:tr w:rsidR="007D295E" w:rsidRPr="00843555" w14:paraId="0AF77621" w14:textId="77777777" w:rsidTr="00700F6B">
        <w:trPr>
          <w:cantSplit/>
        </w:trPr>
        <w:tc>
          <w:tcPr>
            <w:tcW w:w="426" w:type="dxa"/>
            <w:tcBorders>
              <w:top w:val="nil"/>
            </w:tcBorders>
          </w:tcPr>
          <w:p w14:paraId="321500C3" w14:textId="0B349377" w:rsidR="007D295E" w:rsidRPr="00843555" w:rsidRDefault="00656A5D" w:rsidP="009A4B39">
            <w:pPr>
              <w:tabs>
                <w:tab w:val="left" w:pos="5978"/>
              </w:tabs>
              <w:jc w:val="both"/>
              <w:rPr>
                <w:rFonts w:ascii="Arial" w:hAnsi="Arial" w:cs="Arial"/>
                <w:sz w:val="20"/>
                <w:szCs w:val="20"/>
              </w:rPr>
            </w:pPr>
            <w:r>
              <w:rPr>
                <w:rFonts w:ascii="Arial" w:hAnsi="Arial" w:cs="Arial"/>
                <w:sz w:val="20"/>
                <w:szCs w:val="20"/>
              </w:rPr>
              <w:t>9</w:t>
            </w:r>
            <w:r w:rsidR="00BF273A" w:rsidRPr="00843555">
              <w:rPr>
                <w:rFonts w:ascii="Arial" w:hAnsi="Arial" w:cs="Arial"/>
                <w:sz w:val="20"/>
                <w:szCs w:val="20"/>
              </w:rPr>
              <w:t>.</w:t>
            </w:r>
          </w:p>
        </w:tc>
        <w:tc>
          <w:tcPr>
            <w:tcW w:w="9214" w:type="dxa"/>
            <w:tcBorders>
              <w:top w:val="nil"/>
            </w:tcBorders>
          </w:tcPr>
          <w:p w14:paraId="6ACB0E7B" w14:textId="3DDBA3B6" w:rsidR="00EC3784" w:rsidRPr="00843555" w:rsidRDefault="007D295E" w:rsidP="00EC3784">
            <w:pPr>
              <w:pStyle w:val="Textkrper31"/>
              <w:tabs>
                <w:tab w:val="left" w:pos="5978"/>
              </w:tabs>
              <w:jc w:val="both"/>
              <w:rPr>
                <w:rFonts w:ascii="Arial" w:hAnsi="Arial" w:cs="Arial"/>
                <w:sz w:val="20"/>
              </w:rPr>
            </w:pPr>
            <w:r w:rsidRPr="00843555">
              <w:rPr>
                <w:rFonts w:ascii="Arial" w:hAnsi="Arial" w:cs="Arial"/>
                <w:sz w:val="20"/>
              </w:rPr>
              <w:t>Kontaktloses Bezahlen ist zu bevorzugen</w:t>
            </w:r>
          </w:p>
        </w:tc>
      </w:tr>
      <w:tr w:rsidR="00855149" w:rsidRPr="00843555" w14:paraId="677ABD62" w14:textId="77777777" w:rsidTr="00855149">
        <w:trPr>
          <w:cantSplit/>
        </w:trPr>
        <w:tc>
          <w:tcPr>
            <w:tcW w:w="9640" w:type="dxa"/>
            <w:gridSpan w:val="2"/>
            <w:tcBorders>
              <w:top w:val="nil"/>
            </w:tcBorders>
          </w:tcPr>
          <w:p w14:paraId="527B83C3" w14:textId="77777777" w:rsidR="00BE0CEF" w:rsidRPr="00843555" w:rsidRDefault="00BE0CEF" w:rsidP="009A4B39">
            <w:pPr>
              <w:pStyle w:val="Textkrper31"/>
              <w:tabs>
                <w:tab w:val="left" w:pos="5978"/>
              </w:tabs>
              <w:jc w:val="both"/>
              <w:rPr>
                <w:rFonts w:ascii="Arial" w:hAnsi="Arial" w:cs="Arial"/>
                <w:i/>
                <w:sz w:val="20"/>
              </w:rPr>
            </w:pPr>
            <w:r w:rsidRPr="00843555">
              <w:rPr>
                <w:rFonts w:ascii="Arial" w:hAnsi="Arial" w:cs="Arial"/>
                <w:i/>
                <w:sz w:val="20"/>
              </w:rPr>
              <w:t>Persönliche Schutzmaßnahmen</w:t>
            </w:r>
          </w:p>
        </w:tc>
      </w:tr>
      <w:tr w:rsidR="00855149" w:rsidRPr="00843555" w14:paraId="15F2E154" w14:textId="77777777" w:rsidTr="00BF0D32">
        <w:trPr>
          <w:cantSplit/>
        </w:trPr>
        <w:tc>
          <w:tcPr>
            <w:tcW w:w="426" w:type="dxa"/>
            <w:tcBorders>
              <w:top w:val="nil"/>
              <w:bottom w:val="nil"/>
            </w:tcBorders>
          </w:tcPr>
          <w:p w14:paraId="6AC047DE" w14:textId="052DC2A5" w:rsidR="00BE0CEF" w:rsidRPr="00843555" w:rsidRDefault="00656A5D" w:rsidP="00486D3C">
            <w:pPr>
              <w:tabs>
                <w:tab w:val="left" w:pos="5978"/>
              </w:tabs>
              <w:jc w:val="both"/>
              <w:rPr>
                <w:rFonts w:ascii="Arial" w:hAnsi="Arial" w:cs="Arial"/>
                <w:sz w:val="20"/>
                <w:szCs w:val="20"/>
              </w:rPr>
            </w:pPr>
            <w:r>
              <w:rPr>
                <w:rFonts w:ascii="Arial" w:hAnsi="Arial" w:cs="Arial"/>
                <w:sz w:val="20"/>
                <w:szCs w:val="20"/>
              </w:rPr>
              <w:t>10</w:t>
            </w:r>
            <w:r w:rsidR="00BE0CEF" w:rsidRPr="00843555">
              <w:rPr>
                <w:rFonts w:ascii="Arial" w:hAnsi="Arial" w:cs="Arial"/>
                <w:sz w:val="20"/>
                <w:szCs w:val="20"/>
              </w:rPr>
              <w:t>.</w:t>
            </w:r>
          </w:p>
        </w:tc>
        <w:tc>
          <w:tcPr>
            <w:tcW w:w="9214" w:type="dxa"/>
            <w:tcBorders>
              <w:top w:val="nil"/>
              <w:bottom w:val="nil"/>
            </w:tcBorders>
          </w:tcPr>
          <w:p w14:paraId="6D9205BC" w14:textId="3A0490AB" w:rsidR="00BE0CEF" w:rsidRPr="00843555" w:rsidRDefault="00BE0CEF" w:rsidP="009A4B39">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p>
        </w:tc>
      </w:tr>
      <w:tr w:rsidR="00855149" w:rsidRPr="00843555" w14:paraId="20A8CCC1" w14:textId="77777777" w:rsidTr="00656A5D">
        <w:trPr>
          <w:cantSplit/>
        </w:trPr>
        <w:tc>
          <w:tcPr>
            <w:tcW w:w="426" w:type="dxa"/>
            <w:tcBorders>
              <w:top w:val="nil"/>
              <w:bottom w:val="single" w:sz="4" w:space="0" w:color="auto"/>
            </w:tcBorders>
          </w:tcPr>
          <w:p w14:paraId="21BB19E0" w14:textId="252E79C7" w:rsidR="00BE0CEF" w:rsidRPr="00843555" w:rsidRDefault="00F53726" w:rsidP="00486D3C">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1</w:t>
            </w:r>
            <w:r w:rsidR="00BE0CEF" w:rsidRPr="00843555">
              <w:rPr>
                <w:rFonts w:ascii="Arial" w:hAnsi="Arial" w:cs="Arial"/>
                <w:sz w:val="20"/>
                <w:szCs w:val="20"/>
              </w:rPr>
              <w:t>.</w:t>
            </w:r>
          </w:p>
        </w:tc>
        <w:tc>
          <w:tcPr>
            <w:tcW w:w="9214" w:type="dxa"/>
            <w:tcBorders>
              <w:top w:val="nil"/>
              <w:bottom w:val="single" w:sz="4" w:space="0" w:color="auto"/>
            </w:tcBorders>
          </w:tcPr>
          <w:p w14:paraId="21DC6F5B" w14:textId="6AD04EC1" w:rsidR="00BE0CEF" w:rsidRPr="00843555" w:rsidRDefault="00BE0CEF" w:rsidP="00855149">
            <w:pPr>
              <w:pStyle w:val="Textkrper31"/>
              <w:tabs>
                <w:tab w:val="left" w:pos="5978"/>
              </w:tabs>
              <w:jc w:val="both"/>
              <w:rPr>
                <w:rFonts w:ascii="Arial" w:hAnsi="Arial" w:cs="Arial"/>
                <w:sz w:val="20"/>
              </w:rPr>
            </w:pPr>
            <w:r w:rsidRPr="00843555">
              <w:rPr>
                <w:rFonts w:ascii="Arial" w:hAnsi="Arial" w:cs="Arial"/>
                <w:sz w:val="20"/>
              </w:rPr>
              <w:t>Mitarbeiter</w:t>
            </w:r>
            <w:r w:rsidR="00486D3C"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w:t>
            </w:r>
            <w:r w:rsidR="00855149" w:rsidRPr="00843555">
              <w:rPr>
                <w:rFonts w:ascii="Arial" w:hAnsi="Arial" w:cs="Arial"/>
                <w:sz w:val="20"/>
              </w:rPr>
              <w:t xml:space="preserve"> müssen</w:t>
            </w:r>
            <w:r w:rsidRPr="00843555">
              <w:rPr>
                <w:rFonts w:ascii="Arial" w:hAnsi="Arial" w:cs="Arial"/>
                <w:sz w:val="20"/>
              </w:rPr>
              <w:t xml:space="preserve"> die Symptome </w:t>
            </w:r>
            <w:r w:rsidR="00483706">
              <w:rPr>
                <w:rFonts w:ascii="Arial" w:hAnsi="Arial" w:cs="Arial"/>
                <w:sz w:val="20"/>
              </w:rPr>
              <w:t xml:space="preserve">ggf. </w:t>
            </w:r>
            <w:r w:rsidRPr="00843555">
              <w:rPr>
                <w:rFonts w:ascii="Arial" w:hAnsi="Arial" w:cs="Arial"/>
                <w:sz w:val="20"/>
              </w:rPr>
              <w:t>ärztlich abklären</w:t>
            </w:r>
            <w:r w:rsidR="00855149" w:rsidRPr="00843555">
              <w:rPr>
                <w:rFonts w:ascii="Arial" w:hAnsi="Arial" w:cs="Arial"/>
                <w:sz w:val="20"/>
              </w:rPr>
              <w:t xml:space="preserve"> lassen</w:t>
            </w:r>
          </w:p>
        </w:tc>
      </w:tr>
      <w:tr w:rsidR="00822567" w:rsidRPr="00843555" w14:paraId="73F1D293" w14:textId="77777777" w:rsidTr="00656A5D">
        <w:trPr>
          <w:cantSplit/>
        </w:trPr>
        <w:tc>
          <w:tcPr>
            <w:tcW w:w="426" w:type="dxa"/>
            <w:tcBorders>
              <w:top w:val="single" w:sz="4" w:space="0" w:color="auto"/>
              <w:bottom w:val="nil"/>
            </w:tcBorders>
          </w:tcPr>
          <w:p w14:paraId="06C3C1A9" w14:textId="1B9F97B9" w:rsidR="00822567" w:rsidRPr="00843555" w:rsidRDefault="00656A5D" w:rsidP="00BF273A">
            <w:pPr>
              <w:tabs>
                <w:tab w:val="left" w:pos="5978"/>
              </w:tabs>
              <w:jc w:val="both"/>
              <w:rPr>
                <w:rFonts w:ascii="Arial" w:hAnsi="Arial" w:cs="Arial"/>
                <w:sz w:val="20"/>
                <w:szCs w:val="20"/>
              </w:rPr>
            </w:pPr>
            <w:r>
              <w:rPr>
                <w:rFonts w:ascii="Arial" w:hAnsi="Arial" w:cs="Arial"/>
                <w:sz w:val="20"/>
                <w:szCs w:val="20"/>
              </w:rPr>
              <w:t>12</w:t>
            </w:r>
            <w:r w:rsidR="00CD5552" w:rsidRPr="00843555">
              <w:rPr>
                <w:rFonts w:ascii="Arial" w:hAnsi="Arial" w:cs="Arial"/>
                <w:sz w:val="20"/>
                <w:szCs w:val="20"/>
              </w:rPr>
              <w:t>.</w:t>
            </w:r>
          </w:p>
        </w:tc>
        <w:tc>
          <w:tcPr>
            <w:tcW w:w="9214" w:type="dxa"/>
            <w:tcBorders>
              <w:top w:val="single" w:sz="4" w:space="0" w:color="auto"/>
              <w:bottom w:val="nil"/>
            </w:tcBorders>
          </w:tcPr>
          <w:p w14:paraId="1EE9370E" w14:textId="747FADAD" w:rsidR="00822567" w:rsidRPr="00843555" w:rsidRDefault="00FF0F67" w:rsidP="00FF0F67">
            <w:pPr>
              <w:pStyle w:val="Textkrper31"/>
              <w:tabs>
                <w:tab w:val="left" w:pos="5978"/>
              </w:tabs>
              <w:jc w:val="both"/>
              <w:rPr>
                <w:rFonts w:ascii="Arial" w:hAnsi="Arial" w:cs="Arial"/>
                <w:sz w:val="20"/>
              </w:rPr>
            </w:pPr>
            <w:r>
              <w:rPr>
                <w:rFonts w:ascii="Arial" w:hAnsi="Arial" w:cs="Arial"/>
                <w:sz w:val="20"/>
              </w:rPr>
              <w:t>Regelmäßig k</w:t>
            </w:r>
            <w:r w:rsidR="00B07CF9">
              <w:rPr>
                <w:rFonts w:ascii="Arial" w:hAnsi="Arial" w:cs="Arial"/>
                <w:sz w:val="20"/>
              </w:rPr>
              <w:t xml:space="preserve">ostenfreie </w:t>
            </w:r>
            <w:r w:rsidR="00B07CF9" w:rsidRPr="00843555">
              <w:rPr>
                <w:rFonts w:ascii="Arial" w:hAnsi="Arial" w:cs="Arial"/>
                <w:sz w:val="20"/>
              </w:rPr>
              <w:t>Test</w:t>
            </w:r>
            <w:r w:rsidR="00B07CF9">
              <w:rPr>
                <w:rFonts w:ascii="Arial" w:hAnsi="Arial" w:cs="Arial"/>
                <w:sz w:val="20"/>
              </w:rPr>
              <w:t xml:space="preserve">s </w:t>
            </w:r>
            <w:r w:rsidR="00B07CF9" w:rsidRPr="00843555">
              <w:rPr>
                <w:rFonts w:ascii="Arial" w:hAnsi="Arial" w:cs="Arial"/>
                <w:sz w:val="20"/>
              </w:rPr>
              <w:t xml:space="preserve">auf SARS-CoV-2 für die Mitarbeiter*innen der Apotheke </w:t>
            </w:r>
            <w:r w:rsidR="00B07CF9">
              <w:rPr>
                <w:rFonts w:ascii="Arial" w:hAnsi="Arial" w:cs="Arial"/>
                <w:sz w:val="20"/>
              </w:rPr>
              <w:t xml:space="preserve">anbieten, z. B. </w:t>
            </w:r>
            <w:r>
              <w:rPr>
                <w:rFonts w:ascii="Arial" w:hAnsi="Arial" w:cs="Arial"/>
                <w:sz w:val="20"/>
              </w:rPr>
              <w:t>zwei</w:t>
            </w:r>
            <w:r w:rsidR="00822567" w:rsidRPr="00843555">
              <w:rPr>
                <w:rFonts w:ascii="Arial" w:hAnsi="Arial" w:cs="Arial"/>
                <w:sz w:val="20"/>
              </w:rPr>
              <w:t xml:space="preserve">mal pro Kalenderwoche </w:t>
            </w:r>
          </w:p>
        </w:tc>
      </w:tr>
      <w:tr w:rsidR="00855149" w:rsidRPr="00843555" w14:paraId="1E538F18" w14:textId="77777777" w:rsidTr="00656A5D">
        <w:trPr>
          <w:cantSplit/>
        </w:trPr>
        <w:tc>
          <w:tcPr>
            <w:tcW w:w="426" w:type="dxa"/>
            <w:tcBorders>
              <w:top w:val="nil"/>
              <w:bottom w:val="nil"/>
            </w:tcBorders>
          </w:tcPr>
          <w:p w14:paraId="1F283DFA" w14:textId="15E61BBF" w:rsidR="00BE0CEF" w:rsidRPr="00843555" w:rsidRDefault="003F5431" w:rsidP="00BF273A">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3</w:t>
            </w:r>
            <w:r w:rsidR="00855149" w:rsidRPr="00843555">
              <w:rPr>
                <w:rFonts w:ascii="Arial" w:hAnsi="Arial" w:cs="Arial"/>
                <w:sz w:val="20"/>
                <w:szCs w:val="20"/>
              </w:rPr>
              <w:t>.</w:t>
            </w:r>
          </w:p>
        </w:tc>
        <w:tc>
          <w:tcPr>
            <w:tcW w:w="9214" w:type="dxa"/>
            <w:tcBorders>
              <w:top w:val="nil"/>
              <w:bottom w:val="nil"/>
            </w:tcBorders>
          </w:tcPr>
          <w:p w14:paraId="65DE5AF0" w14:textId="6BA1B78C" w:rsidR="00BE0CEF" w:rsidRPr="00843555" w:rsidRDefault="00B17607" w:rsidP="009A4B39">
            <w:pPr>
              <w:pStyle w:val="Textkrper31"/>
              <w:tabs>
                <w:tab w:val="left" w:pos="5978"/>
              </w:tabs>
              <w:jc w:val="both"/>
              <w:rPr>
                <w:rFonts w:ascii="Arial" w:hAnsi="Arial" w:cs="Arial"/>
                <w:sz w:val="20"/>
              </w:rPr>
            </w:pPr>
            <w:r w:rsidRPr="00843555">
              <w:rPr>
                <w:rFonts w:ascii="Arial" w:hAnsi="Arial" w:cs="Arial"/>
                <w:sz w:val="20"/>
              </w:rPr>
              <w:t>Geeigneten Arbeitskittel tragen</w:t>
            </w:r>
          </w:p>
        </w:tc>
      </w:tr>
      <w:tr w:rsidR="00855149" w:rsidRPr="00843555" w14:paraId="11EFB363" w14:textId="77777777" w:rsidTr="00656A5D">
        <w:trPr>
          <w:cantSplit/>
        </w:trPr>
        <w:tc>
          <w:tcPr>
            <w:tcW w:w="426" w:type="dxa"/>
            <w:tcBorders>
              <w:top w:val="nil"/>
            </w:tcBorders>
          </w:tcPr>
          <w:p w14:paraId="06A54066" w14:textId="19A50286" w:rsidR="00B17607" w:rsidRPr="00843555" w:rsidRDefault="00F53726" w:rsidP="00BF273A">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4</w:t>
            </w:r>
            <w:r w:rsidR="00855149" w:rsidRPr="00843555">
              <w:rPr>
                <w:rFonts w:ascii="Arial" w:hAnsi="Arial" w:cs="Arial"/>
                <w:sz w:val="20"/>
                <w:szCs w:val="20"/>
              </w:rPr>
              <w:t>.</w:t>
            </w:r>
          </w:p>
        </w:tc>
        <w:tc>
          <w:tcPr>
            <w:tcW w:w="9214" w:type="dxa"/>
            <w:tcBorders>
              <w:top w:val="nil"/>
            </w:tcBorders>
          </w:tcPr>
          <w:p w14:paraId="0CA430C5" w14:textId="4EBB1D1B" w:rsidR="00B17607" w:rsidRPr="00843555" w:rsidRDefault="00B17607" w:rsidP="00DE004E">
            <w:pPr>
              <w:pStyle w:val="Textkrper31"/>
              <w:tabs>
                <w:tab w:val="left" w:pos="5978"/>
              </w:tabs>
              <w:jc w:val="both"/>
              <w:rPr>
                <w:rFonts w:ascii="Arial" w:hAnsi="Arial" w:cs="Arial"/>
                <w:sz w:val="20"/>
              </w:rPr>
            </w:pPr>
            <w:r w:rsidRPr="00843555">
              <w:rPr>
                <w:rFonts w:ascii="Arial" w:hAnsi="Arial" w:cs="Arial"/>
                <w:sz w:val="20"/>
              </w:rPr>
              <w:t xml:space="preserve">Hautschutz- und Händehygienemaßnahmen (ergänzende Maßnahmen </w:t>
            </w:r>
            <w:r w:rsidR="00DE004E" w:rsidRPr="00843555">
              <w:rPr>
                <w:rFonts w:ascii="Arial" w:hAnsi="Arial" w:cs="Arial"/>
                <w:sz w:val="20"/>
              </w:rPr>
              <w:t>durchführen</w:t>
            </w:r>
            <w:r w:rsidRPr="00843555">
              <w:rPr>
                <w:rFonts w:ascii="Arial" w:hAnsi="Arial" w:cs="Arial"/>
                <w:sz w:val="20"/>
              </w:rPr>
              <w:t>)</w:t>
            </w:r>
          </w:p>
        </w:tc>
      </w:tr>
      <w:tr w:rsidR="00855149" w:rsidRPr="00843555" w14:paraId="0B205CCD" w14:textId="77777777" w:rsidTr="00700F6B">
        <w:trPr>
          <w:cantSplit/>
        </w:trPr>
        <w:tc>
          <w:tcPr>
            <w:tcW w:w="426" w:type="dxa"/>
            <w:tcBorders>
              <w:top w:val="nil"/>
            </w:tcBorders>
          </w:tcPr>
          <w:p w14:paraId="33C18AD2" w14:textId="72BC19A4" w:rsidR="00B17607" w:rsidRPr="00843555" w:rsidRDefault="00F53726" w:rsidP="00CD5552">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5</w:t>
            </w:r>
            <w:r w:rsidR="00855149" w:rsidRPr="00843555">
              <w:rPr>
                <w:rFonts w:ascii="Arial" w:hAnsi="Arial" w:cs="Arial"/>
                <w:sz w:val="20"/>
                <w:szCs w:val="20"/>
              </w:rPr>
              <w:t>.</w:t>
            </w:r>
          </w:p>
        </w:tc>
        <w:tc>
          <w:tcPr>
            <w:tcW w:w="9214" w:type="dxa"/>
            <w:tcBorders>
              <w:top w:val="nil"/>
            </w:tcBorders>
          </w:tcPr>
          <w:p w14:paraId="22F77A6D" w14:textId="2B39A935" w:rsidR="00B17607" w:rsidRPr="00843555" w:rsidRDefault="00326A3E" w:rsidP="005D6764">
            <w:pPr>
              <w:pStyle w:val="Textkrper31"/>
              <w:tabs>
                <w:tab w:val="left" w:pos="5978"/>
              </w:tabs>
              <w:jc w:val="both"/>
              <w:rPr>
                <w:rFonts w:ascii="Arial" w:hAnsi="Arial" w:cs="Arial"/>
                <w:sz w:val="20"/>
              </w:rPr>
            </w:pPr>
            <w:r w:rsidRPr="00843555">
              <w:rPr>
                <w:rFonts w:ascii="Arial" w:hAnsi="Arial" w:cs="Arial"/>
                <w:sz w:val="20"/>
              </w:rPr>
              <w:t>Ist ein Schutz der Beschäftigten durch technische und organisatorische Schutzmaßnahmen nicht ausreichend</w:t>
            </w:r>
            <w:r w:rsidR="00822567" w:rsidRPr="00843555">
              <w:rPr>
                <w:rFonts w:ascii="Arial" w:hAnsi="Arial" w:cs="Arial"/>
                <w:sz w:val="20"/>
              </w:rPr>
              <w:t xml:space="preserve">, </w:t>
            </w:r>
            <w:r w:rsidR="00855149" w:rsidRPr="00843555">
              <w:rPr>
                <w:rFonts w:ascii="Arial" w:hAnsi="Arial" w:cs="Arial"/>
                <w:sz w:val="20"/>
              </w:rPr>
              <w:t>sind medizinische Gesichtsmasken</w:t>
            </w:r>
            <w:r w:rsidR="00763119" w:rsidRPr="00843555">
              <w:rPr>
                <w:rStyle w:val="Funotenzeichen"/>
                <w:rFonts w:ascii="Arial" w:hAnsi="Arial" w:cs="Arial"/>
                <w:sz w:val="20"/>
              </w:rPr>
              <w:footnoteReference w:id="1"/>
            </w:r>
            <w:r w:rsidR="00855149" w:rsidRPr="00843555">
              <w:rPr>
                <w:rFonts w:ascii="Arial" w:hAnsi="Arial" w:cs="Arial"/>
                <w:sz w:val="20"/>
              </w:rPr>
              <w:t xml:space="preserve"> oder FFP2-Masken</w:t>
            </w:r>
            <w:r w:rsidR="00763119" w:rsidRPr="00843555">
              <w:rPr>
                <w:rStyle w:val="Funotenzeichen"/>
                <w:rFonts w:ascii="Arial" w:hAnsi="Arial" w:cs="Arial"/>
                <w:sz w:val="20"/>
              </w:rPr>
              <w:footnoteReference w:id="2"/>
            </w:r>
            <w:r w:rsidR="00855149" w:rsidRPr="00843555">
              <w:rPr>
                <w:rFonts w:ascii="Arial" w:hAnsi="Arial" w:cs="Arial"/>
                <w:sz w:val="20"/>
              </w:rPr>
              <w:t xml:space="preserve"> </w:t>
            </w:r>
            <w:r w:rsidR="00B17607" w:rsidRPr="00843555">
              <w:rPr>
                <w:rFonts w:ascii="Arial" w:hAnsi="Arial" w:cs="Arial"/>
                <w:sz w:val="20"/>
              </w:rPr>
              <w:t>zu tragen</w:t>
            </w:r>
            <w:r w:rsidRPr="00843555">
              <w:rPr>
                <w:rFonts w:ascii="Arial" w:hAnsi="Arial" w:cs="Arial"/>
                <w:sz w:val="20"/>
              </w:rPr>
              <w:t>, die vom Arbeitgeber</w:t>
            </w:r>
            <w:r w:rsidR="00486D3C" w:rsidRPr="00843555">
              <w:rPr>
                <w:rFonts w:ascii="Arial" w:hAnsi="Arial" w:cs="Arial"/>
                <w:sz w:val="20"/>
              </w:rPr>
              <w:t>/von der Arbeitgeberin</w:t>
            </w:r>
            <w:r w:rsidRPr="00843555">
              <w:rPr>
                <w:rFonts w:ascii="Arial" w:hAnsi="Arial" w:cs="Arial"/>
                <w:sz w:val="20"/>
              </w:rPr>
              <w:t xml:space="preserve"> bereitzustellen sind</w:t>
            </w:r>
          </w:p>
        </w:tc>
      </w:tr>
      <w:tr w:rsidR="00855149" w:rsidRPr="00843555" w14:paraId="157A0FA3" w14:textId="77777777" w:rsidTr="00700F6B">
        <w:trPr>
          <w:cantSplit/>
        </w:trPr>
        <w:tc>
          <w:tcPr>
            <w:tcW w:w="426" w:type="dxa"/>
            <w:tcBorders>
              <w:top w:val="nil"/>
            </w:tcBorders>
          </w:tcPr>
          <w:p w14:paraId="7394D699" w14:textId="72A6E0AA" w:rsidR="00B17607" w:rsidRPr="00843555" w:rsidRDefault="00F53726" w:rsidP="00CD5552">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6</w:t>
            </w:r>
            <w:r w:rsidR="00855149" w:rsidRPr="00843555">
              <w:rPr>
                <w:rFonts w:ascii="Arial" w:hAnsi="Arial" w:cs="Arial"/>
                <w:sz w:val="20"/>
                <w:szCs w:val="20"/>
              </w:rPr>
              <w:t>.</w:t>
            </w:r>
          </w:p>
        </w:tc>
        <w:tc>
          <w:tcPr>
            <w:tcW w:w="9214" w:type="dxa"/>
            <w:tcBorders>
              <w:top w:val="nil"/>
            </w:tcBorders>
          </w:tcPr>
          <w:p w14:paraId="2FF99947" w14:textId="16991FD6" w:rsidR="00B17607" w:rsidRPr="00843555" w:rsidRDefault="00B17607" w:rsidP="00132029">
            <w:pPr>
              <w:pStyle w:val="Textkrper31"/>
              <w:tabs>
                <w:tab w:val="left" w:pos="5978"/>
              </w:tabs>
              <w:jc w:val="both"/>
              <w:rPr>
                <w:rFonts w:ascii="Arial" w:hAnsi="Arial" w:cs="Arial"/>
                <w:sz w:val="20"/>
              </w:rPr>
            </w:pPr>
            <w:r w:rsidRPr="00843555">
              <w:rPr>
                <w:rFonts w:ascii="Arial" w:hAnsi="Arial" w:cs="Arial"/>
                <w:sz w:val="20"/>
              </w:rPr>
              <w:t>Sind Barrieren nicht möglich und kann im HV-Bereich der Mindestabstand zu den Patienten</w:t>
            </w:r>
            <w:r w:rsidR="00486D3C" w:rsidRPr="00843555">
              <w:rPr>
                <w:rFonts w:ascii="Arial" w:hAnsi="Arial" w:cs="Arial"/>
                <w:sz w:val="20"/>
              </w:rPr>
              <w:t>/Patientinnen</w:t>
            </w:r>
            <w:r w:rsidRPr="00843555">
              <w:rPr>
                <w:rFonts w:ascii="Arial" w:hAnsi="Arial" w:cs="Arial"/>
                <w:sz w:val="20"/>
              </w:rPr>
              <w:t xml:space="preserve"> nicht eingehalten werden, sind </w:t>
            </w:r>
            <w:r w:rsidR="00855149" w:rsidRPr="00843555">
              <w:rPr>
                <w:rFonts w:ascii="Arial" w:hAnsi="Arial" w:cs="Arial"/>
                <w:sz w:val="20"/>
              </w:rPr>
              <w:t>medizinische Gesichtsmasken oder FFP2-</w:t>
            </w:r>
            <w:r w:rsidR="00132029" w:rsidRPr="00843555">
              <w:rPr>
                <w:rFonts w:ascii="Arial" w:hAnsi="Arial" w:cs="Arial"/>
                <w:sz w:val="20"/>
              </w:rPr>
              <w:t xml:space="preserve">Masken zu tragen, </w:t>
            </w:r>
            <w:r w:rsidR="005D6764" w:rsidRPr="00843555">
              <w:rPr>
                <w:rFonts w:ascii="Arial" w:hAnsi="Arial" w:cs="Arial"/>
                <w:sz w:val="20"/>
              </w:rPr>
              <w:t>z.B. Blutdruckmessung am Patienten</w:t>
            </w:r>
            <w:r w:rsidR="00486D3C" w:rsidRPr="00843555">
              <w:rPr>
                <w:rFonts w:ascii="Arial" w:hAnsi="Arial" w:cs="Arial"/>
                <w:sz w:val="20"/>
              </w:rPr>
              <w:t>/an der Patientin</w:t>
            </w:r>
          </w:p>
        </w:tc>
      </w:tr>
      <w:tr w:rsidR="00F53726" w:rsidRPr="00843555" w14:paraId="0FB7A0A8" w14:textId="77777777" w:rsidTr="00700F6B">
        <w:trPr>
          <w:cantSplit/>
        </w:trPr>
        <w:tc>
          <w:tcPr>
            <w:tcW w:w="426" w:type="dxa"/>
            <w:tcBorders>
              <w:top w:val="nil"/>
            </w:tcBorders>
          </w:tcPr>
          <w:p w14:paraId="06B6A7B3" w14:textId="6721CF98" w:rsidR="00F53726" w:rsidRPr="00843555" w:rsidRDefault="00F53726" w:rsidP="00BF273A">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7</w:t>
            </w:r>
            <w:r w:rsidRPr="00843555">
              <w:rPr>
                <w:rFonts w:ascii="Arial" w:hAnsi="Arial" w:cs="Arial"/>
                <w:sz w:val="20"/>
                <w:szCs w:val="20"/>
              </w:rPr>
              <w:t>.</w:t>
            </w:r>
          </w:p>
        </w:tc>
        <w:tc>
          <w:tcPr>
            <w:tcW w:w="9214" w:type="dxa"/>
            <w:tcBorders>
              <w:top w:val="nil"/>
            </w:tcBorders>
          </w:tcPr>
          <w:p w14:paraId="284C3C72" w14:textId="724FF5AD" w:rsidR="00F53726" w:rsidRPr="00843555" w:rsidRDefault="00F53726" w:rsidP="00521902">
            <w:pPr>
              <w:pStyle w:val="Textkrper31"/>
              <w:tabs>
                <w:tab w:val="left" w:pos="5978"/>
              </w:tabs>
              <w:jc w:val="both"/>
              <w:rPr>
                <w:rFonts w:ascii="Arial" w:hAnsi="Arial" w:cs="Arial"/>
                <w:sz w:val="20"/>
              </w:rPr>
            </w:pPr>
            <w:r w:rsidRPr="00843555">
              <w:rPr>
                <w:rFonts w:ascii="Arial" w:hAnsi="Arial" w:cs="Arial"/>
                <w:sz w:val="20"/>
              </w:rPr>
              <w:t xml:space="preserve">Impfangebot </w:t>
            </w:r>
            <w:r w:rsidR="00FF0F67">
              <w:rPr>
                <w:rFonts w:ascii="Arial" w:hAnsi="Arial" w:cs="Arial"/>
                <w:sz w:val="20"/>
              </w:rPr>
              <w:t xml:space="preserve">bzw. Impfberatung </w:t>
            </w:r>
            <w:r w:rsidRPr="00843555">
              <w:rPr>
                <w:rFonts w:ascii="Arial" w:hAnsi="Arial" w:cs="Arial"/>
                <w:sz w:val="20"/>
              </w:rPr>
              <w:t>wahrnehmen</w:t>
            </w:r>
            <w:r w:rsidR="000D2C5D" w:rsidRPr="00843555">
              <w:rPr>
                <w:rFonts w:ascii="Arial" w:hAnsi="Arial" w:cs="Arial"/>
                <w:sz w:val="20"/>
              </w:rPr>
              <w:t xml:space="preserve"> (</w:t>
            </w:r>
            <w:r w:rsidR="00521902">
              <w:rPr>
                <w:rFonts w:ascii="Arial" w:hAnsi="Arial" w:cs="Arial"/>
                <w:sz w:val="20"/>
              </w:rPr>
              <w:t xml:space="preserve">ist </w:t>
            </w:r>
            <w:r w:rsidR="000D2C5D" w:rsidRPr="00843555">
              <w:rPr>
                <w:rFonts w:ascii="Arial" w:hAnsi="Arial" w:cs="Arial"/>
                <w:sz w:val="20"/>
              </w:rPr>
              <w:t>auch während der Arbeitszeit</w:t>
            </w:r>
            <w:r w:rsidR="000E721F" w:rsidRPr="00843555">
              <w:rPr>
                <w:rFonts w:ascii="Arial" w:hAnsi="Arial" w:cs="Arial"/>
                <w:sz w:val="20"/>
              </w:rPr>
              <w:t xml:space="preserve"> </w:t>
            </w:r>
            <w:r w:rsidR="00521902">
              <w:rPr>
                <w:rFonts w:ascii="Arial" w:hAnsi="Arial" w:cs="Arial"/>
                <w:sz w:val="20"/>
              </w:rPr>
              <w:t>zu ermöglichen</w:t>
            </w:r>
            <w:r w:rsidR="000D2C5D" w:rsidRPr="00843555">
              <w:rPr>
                <w:rFonts w:ascii="Arial" w:hAnsi="Arial" w:cs="Arial"/>
                <w:sz w:val="20"/>
              </w:rPr>
              <w:t>)</w:t>
            </w:r>
          </w:p>
        </w:tc>
      </w:tr>
      <w:tr w:rsidR="005D5A57" w:rsidRPr="00843555" w14:paraId="612FB8B9" w14:textId="77777777" w:rsidTr="00315B7D">
        <w:trPr>
          <w:cantSplit/>
        </w:trPr>
        <w:tc>
          <w:tcPr>
            <w:tcW w:w="9640" w:type="dxa"/>
            <w:gridSpan w:val="2"/>
            <w:tcBorders>
              <w:top w:val="single" w:sz="4" w:space="0" w:color="auto"/>
              <w:bottom w:val="nil"/>
            </w:tcBorders>
          </w:tcPr>
          <w:p w14:paraId="129B0C33" w14:textId="77777777" w:rsidR="005D5A57" w:rsidRPr="00843555" w:rsidRDefault="005D5A57" w:rsidP="005D5A57">
            <w:pPr>
              <w:tabs>
                <w:tab w:val="left" w:pos="5978"/>
              </w:tabs>
              <w:spacing w:before="60"/>
              <w:jc w:val="both"/>
              <w:rPr>
                <w:rFonts w:ascii="Arial" w:hAnsi="Arial" w:cs="Arial"/>
                <w:b/>
                <w:bCs/>
                <w:sz w:val="20"/>
                <w:szCs w:val="20"/>
              </w:rPr>
            </w:pPr>
            <w:r w:rsidRPr="00843555">
              <w:rPr>
                <w:rFonts w:ascii="Arial" w:hAnsi="Arial" w:cs="Arial"/>
                <w:b/>
                <w:bCs/>
                <w:sz w:val="20"/>
                <w:szCs w:val="20"/>
              </w:rPr>
              <w:t>Überprüfung:</w:t>
            </w:r>
          </w:p>
        </w:tc>
      </w:tr>
      <w:tr w:rsidR="005D5A57" w:rsidRPr="00843555" w14:paraId="5140ADC5" w14:textId="77777777" w:rsidTr="00F63785">
        <w:trPr>
          <w:cantSplit/>
        </w:trPr>
        <w:tc>
          <w:tcPr>
            <w:tcW w:w="9640" w:type="dxa"/>
            <w:gridSpan w:val="2"/>
            <w:tcBorders>
              <w:top w:val="nil"/>
              <w:bottom w:val="nil"/>
            </w:tcBorders>
          </w:tcPr>
          <w:p w14:paraId="7ECE73E2" w14:textId="7EE42052" w:rsidR="005D5A57" w:rsidRPr="00843555" w:rsidRDefault="005D5A57" w:rsidP="005D5A57">
            <w:pPr>
              <w:tabs>
                <w:tab w:val="left" w:pos="5978"/>
              </w:tabs>
              <w:jc w:val="both"/>
              <w:rPr>
                <w:rFonts w:ascii="Arial" w:hAnsi="Arial" w:cs="Arial"/>
                <w:sz w:val="20"/>
                <w:szCs w:val="20"/>
              </w:rPr>
            </w:pPr>
            <w:r w:rsidRPr="00843555">
              <w:rPr>
                <w:rFonts w:ascii="Arial" w:hAnsi="Arial" w:cs="Arial"/>
                <w:sz w:val="20"/>
                <w:szCs w:val="20"/>
              </w:rPr>
              <w:t>Einhaltung der organisatorischen und persönlichen Schutzmaßnahmen jährlich überprüfen</w:t>
            </w:r>
            <w:r w:rsidR="00486D3C" w:rsidRPr="00843555">
              <w:rPr>
                <w:rFonts w:ascii="Arial" w:hAnsi="Arial" w:cs="Arial"/>
                <w:sz w:val="20"/>
                <w:szCs w:val="20"/>
              </w:rPr>
              <w:t>.</w:t>
            </w:r>
          </w:p>
        </w:tc>
      </w:tr>
      <w:tr w:rsidR="005D5A57" w:rsidRPr="00843555" w14:paraId="63E7AAC2" w14:textId="77777777" w:rsidTr="00315B7D">
        <w:trPr>
          <w:cantSplit/>
        </w:trPr>
        <w:tc>
          <w:tcPr>
            <w:tcW w:w="9640" w:type="dxa"/>
            <w:gridSpan w:val="2"/>
            <w:tcBorders>
              <w:top w:val="nil"/>
            </w:tcBorders>
          </w:tcPr>
          <w:p w14:paraId="39574465" w14:textId="12B35737" w:rsidR="005D5A57" w:rsidRPr="00843555" w:rsidRDefault="005D5A57" w:rsidP="005D5A57">
            <w:pPr>
              <w:tabs>
                <w:tab w:val="left" w:pos="5978"/>
              </w:tabs>
              <w:jc w:val="both"/>
              <w:rPr>
                <w:rFonts w:ascii="Arial" w:hAnsi="Arial" w:cs="Arial"/>
                <w:sz w:val="20"/>
                <w:szCs w:val="20"/>
              </w:rPr>
            </w:pPr>
            <w:r w:rsidRPr="00843555">
              <w:rPr>
                <w:rFonts w:ascii="Arial" w:hAnsi="Arial" w:cs="Arial"/>
                <w:sz w:val="20"/>
                <w:szCs w:val="20"/>
              </w:rPr>
              <w:t>Funktion und Wirksamkeit weiterer Schutzmaßnahmen, wie z. B. Desinfektionsmittel, persönliche Schutzausrüstung, mindestens jedes zweite Jahr überprüfen</w:t>
            </w:r>
            <w:r w:rsidR="00486D3C" w:rsidRPr="00843555">
              <w:rPr>
                <w:rFonts w:ascii="Arial" w:hAnsi="Arial" w:cs="Arial"/>
                <w:sz w:val="20"/>
                <w:szCs w:val="20"/>
              </w:rPr>
              <w:t>.</w:t>
            </w:r>
          </w:p>
        </w:tc>
      </w:tr>
    </w:tbl>
    <w:p w14:paraId="498ECD09" w14:textId="77777777" w:rsidR="00315B7D" w:rsidRPr="00843555" w:rsidRDefault="00315B7D" w:rsidP="00315B7D">
      <w:pPr>
        <w:jc w:val="both"/>
        <w:rPr>
          <w:rFonts w:ascii="Arial" w:hAnsi="Arial" w:cs="Arial"/>
        </w:rPr>
        <w:sectPr w:rsidR="00315B7D" w:rsidRPr="00843555" w:rsidSect="007776D9">
          <w:pgSz w:w="11900" w:h="16840" w:code="9"/>
          <w:pgMar w:top="2438" w:right="1418" w:bottom="1701" w:left="1418" w:header="737" w:footer="283" w:gutter="0"/>
          <w:cols w:space="708"/>
          <w:titlePg/>
          <w:docGrid w:linePitch="326"/>
        </w:sectPr>
      </w:pPr>
    </w:p>
    <w:p w14:paraId="065CB614" w14:textId="13E495B6" w:rsidR="008B0F63" w:rsidRPr="00843555" w:rsidRDefault="000F7D8B" w:rsidP="0098666B">
      <w:pPr>
        <w:pStyle w:val="berschrift2"/>
      </w:pPr>
      <w:bookmarkStart w:id="70" w:name="_Toc102039654"/>
      <w:bookmarkStart w:id="71" w:name="_Toc102143180"/>
      <w:bookmarkStart w:id="72" w:name="_Toc102143316"/>
      <w:bookmarkStart w:id="73" w:name="_Toc102144419"/>
      <w:bookmarkStart w:id="74" w:name="_Toc102144855"/>
      <w:bookmarkStart w:id="75" w:name="_Toc102144954"/>
      <w:bookmarkStart w:id="76" w:name="_Toc102145542"/>
      <w:r w:rsidRPr="00843555">
        <w:t xml:space="preserve">Standard für die Arzneimittelabgabe im Botendienst während </w:t>
      </w:r>
      <w:r w:rsidR="00D76AFB" w:rsidRPr="00843555">
        <w:t>d</w:t>
      </w:r>
      <w:r w:rsidRPr="00843555">
        <w:t xml:space="preserve">er </w:t>
      </w:r>
      <w:r w:rsidR="001A1A4D" w:rsidRPr="00843555">
        <w:t>COVID</w:t>
      </w:r>
      <w:r w:rsidR="002B2FF3" w:rsidRPr="00843555">
        <w:t>-19-P</w:t>
      </w:r>
      <w:r w:rsidRPr="00843555">
        <w:t>andemie</w:t>
      </w:r>
      <w:bookmarkEnd w:id="70"/>
      <w:bookmarkEnd w:id="71"/>
      <w:bookmarkEnd w:id="72"/>
      <w:bookmarkEnd w:id="73"/>
      <w:bookmarkEnd w:id="74"/>
      <w:bookmarkEnd w:id="75"/>
      <w:bookmarkEnd w:id="76"/>
      <w:r w:rsidRPr="00843555">
        <w:t xml:space="preserve"> </w:t>
      </w:r>
    </w:p>
    <w:p w14:paraId="2DC1CEA5" w14:textId="7C5501DD" w:rsidR="008B0F63" w:rsidRPr="002928A7" w:rsidRDefault="008B0F63" w:rsidP="008B0F63">
      <w:pPr>
        <w:pStyle w:val="Textkrper"/>
        <w:rPr>
          <w:rFonts w:ascii="Arial" w:hAnsi="Arial" w:cs="Arial"/>
          <w:sz w:val="22"/>
        </w:rPr>
      </w:pPr>
      <w:r w:rsidRPr="002928A7">
        <w:rPr>
          <w:rFonts w:ascii="Arial" w:hAnsi="Arial" w:cs="Arial"/>
          <w:sz w:val="22"/>
          <w:szCs w:val="22"/>
        </w:rPr>
        <w:t>Eine potenzielle Infektionsgefahr durch den direkten Kontakt mit dem</w:t>
      </w:r>
      <w:r w:rsidR="00486D3C" w:rsidRPr="002928A7">
        <w:rPr>
          <w:rFonts w:ascii="Arial" w:hAnsi="Arial" w:cs="Arial"/>
          <w:sz w:val="22"/>
          <w:szCs w:val="22"/>
        </w:rPr>
        <w:t>/der</w:t>
      </w:r>
      <w:r w:rsidRPr="002928A7">
        <w:rPr>
          <w:rFonts w:ascii="Arial" w:hAnsi="Arial" w:cs="Arial"/>
          <w:sz w:val="22"/>
          <w:szCs w:val="22"/>
        </w:rPr>
        <w:t xml:space="preserve"> Erkrankten besteht auch für Apothekenmitarbeiter</w:t>
      </w:r>
      <w:r w:rsidR="00486D3C" w:rsidRPr="002928A7">
        <w:rPr>
          <w:rFonts w:ascii="Arial" w:hAnsi="Arial" w:cs="Arial"/>
          <w:sz w:val="22"/>
          <w:szCs w:val="22"/>
        </w:rPr>
        <w:t>*innen</w:t>
      </w:r>
      <w:r w:rsidRPr="002928A7">
        <w:rPr>
          <w:rFonts w:ascii="Arial" w:hAnsi="Arial" w:cs="Arial"/>
          <w:sz w:val="22"/>
          <w:szCs w:val="22"/>
        </w:rPr>
        <w:t xml:space="preserve">, die im Rahmen des Botendienstes (Home Service) Arzneimittel an </w:t>
      </w:r>
      <w:r w:rsidR="001A1A4D" w:rsidRPr="002928A7">
        <w:rPr>
          <w:rFonts w:ascii="Arial" w:hAnsi="Arial" w:cs="Arial"/>
          <w:sz w:val="22"/>
          <w:szCs w:val="22"/>
        </w:rPr>
        <w:t>COVID</w:t>
      </w:r>
      <w:r w:rsidR="002B2FF3" w:rsidRPr="002928A7">
        <w:rPr>
          <w:rFonts w:ascii="Arial" w:hAnsi="Arial" w:cs="Arial"/>
          <w:sz w:val="22"/>
          <w:szCs w:val="22"/>
        </w:rPr>
        <w:t>-19-erkrankte</w:t>
      </w:r>
      <w:r w:rsidRPr="002928A7">
        <w:rPr>
          <w:rFonts w:ascii="Arial" w:hAnsi="Arial" w:cs="Arial"/>
          <w:sz w:val="22"/>
          <w:szCs w:val="22"/>
        </w:rPr>
        <w:t xml:space="preserve"> Patienten</w:t>
      </w:r>
      <w:r w:rsidR="00486D3C" w:rsidRPr="002928A7">
        <w:rPr>
          <w:rFonts w:ascii="Arial" w:hAnsi="Arial" w:cs="Arial"/>
          <w:sz w:val="22"/>
          <w:szCs w:val="22"/>
        </w:rPr>
        <w:t>/Patientinnen</w:t>
      </w:r>
      <w:r w:rsidRPr="002928A7">
        <w:rPr>
          <w:rFonts w:ascii="Arial" w:hAnsi="Arial" w:cs="Arial"/>
          <w:sz w:val="22"/>
          <w:szCs w:val="22"/>
        </w:rPr>
        <w:t xml:space="preserve"> nach Hause liefern. </w:t>
      </w:r>
      <w:r w:rsidRPr="002928A7">
        <w:rPr>
          <w:rFonts w:ascii="Arial" w:hAnsi="Arial" w:cs="Arial"/>
          <w:sz w:val="22"/>
        </w:rPr>
        <w:t>Der Standard für den Botendienst ist eine Handlungshilfe für die Gefährd</w:t>
      </w:r>
      <w:r w:rsidR="002B2FF3" w:rsidRPr="002928A7">
        <w:rPr>
          <w:rFonts w:ascii="Arial" w:hAnsi="Arial" w:cs="Arial"/>
          <w:sz w:val="22"/>
        </w:rPr>
        <w:t xml:space="preserve">ungsbeurteilung im Falle einer </w:t>
      </w:r>
      <w:r w:rsidR="001A1A4D" w:rsidRPr="002928A7">
        <w:rPr>
          <w:rFonts w:ascii="Arial" w:hAnsi="Arial" w:cs="Arial"/>
          <w:sz w:val="22"/>
        </w:rPr>
        <w:t>COVID</w:t>
      </w:r>
      <w:r w:rsidR="002B2FF3" w:rsidRPr="002928A7">
        <w:rPr>
          <w:rFonts w:ascii="Arial" w:hAnsi="Arial" w:cs="Arial"/>
          <w:sz w:val="22"/>
        </w:rPr>
        <w:t>-19-P</w:t>
      </w:r>
      <w:r w:rsidRPr="002928A7">
        <w:rPr>
          <w:rFonts w:ascii="Arial" w:hAnsi="Arial" w:cs="Arial"/>
          <w:sz w:val="22"/>
        </w:rPr>
        <w:t>andemie. Der Standard beschreibt entsprechend der potenziell auftretenden Gefährdung bei der Arzneimittelabgab</w:t>
      </w:r>
      <w:r w:rsidR="0046495B" w:rsidRPr="002928A7">
        <w:rPr>
          <w:rFonts w:ascii="Arial" w:hAnsi="Arial" w:cs="Arial"/>
          <w:sz w:val="22"/>
        </w:rPr>
        <w:t xml:space="preserve">e im Botendienst während einer </w:t>
      </w:r>
      <w:r w:rsidR="001A1A4D" w:rsidRPr="002928A7">
        <w:rPr>
          <w:rFonts w:ascii="Arial" w:hAnsi="Arial" w:cs="Arial"/>
          <w:sz w:val="22"/>
        </w:rPr>
        <w:t>COVID-</w:t>
      </w:r>
      <w:r w:rsidR="002B2FF3" w:rsidRPr="002928A7">
        <w:rPr>
          <w:rFonts w:ascii="Arial" w:hAnsi="Arial" w:cs="Arial"/>
          <w:sz w:val="22"/>
        </w:rPr>
        <w:t>19-P</w:t>
      </w:r>
      <w:r w:rsidRPr="002928A7">
        <w:rPr>
          <w:rFonts w:ascii="Arial" w:hAnsi="Arial" w:cs="Arial"/>
          <w:sz w:val="22"/>
        </w:rPr>
        <w:t>andemie die für den Arbeitsschutz erforderlichen Schutzmaßnahmen. Im Pandemiefall müssen darüber hinaus aktuelle Handlungsempfehlungen der örtlich zuständigen Gesundheits- und Katastrophenschutzbehörde berücksichtigt werden.</w:t>
      </w:r>
    </w:p>
    <w:p w14:paraId="7F215E50" w14:textId="77777777" w:rsidR="008B0F63" w:rsidRPr="002928A7" w:rsidRDefault="008B0F63" w:rsidP="008B0F63">
      <w:pPr>
        <w:jc w:val="both"/>
        <w:rPr>
          <w:rFonts w:ascii="Arial" w:hAnsi="Arial" w:cs="Arial"/>
          <w:sz w:val="22"/>
        </w:rPr>
      </w:pPr>
    </w:p>
    <w:p w14:paraId="3E2C231E" w14:textId="083887E4" w:rsidR="008B0F63" w:rsidRPr="002928A7" w:rsidRDefault="008B0F63" w:rsidP="008B0F63">
      <w:pPr>
        <w:jc w:val="both"/>
        <w:rPr>
          <w:rFonts w:ascii="Arial" w:hAnsi="Arial" w:cs="Arial"/>
          <w:sz w:val="22"/>
        </w:rPr>
      </w:pPr>
      <w:r w:rsidRPr="002928A7">
        <w:rPr>
          <w:rFonts w:ascii="Arial" w:hAnsi="Arial" w:cs="Arial"/>
          <w:sz w:val="22"/>
        </w:rPr>
        <w:t>Der Apothekenleiter</w:t>
      </w:r>
      <w:r w:rsidR="000E44BC" w:rsidRPr="002928A7">
        <w:rPr>
          <w:rFonts w:ascii="Arial" w:hAnsi="Arial" w:cs="Arial"/>
          <w:sz w:val="22"/>
        </w:rPr>
        <w:t xml:space="preserve"> bzw. </w:t>
      </w:r>
      <w:r w:rsidR="006F2DCB" w:rsidRPr="002928A7">
        <w:rPr>
          <w:rFonts w:ascii="Arial" w:hAnsi="Arial" w:cs="Arial"/>
          <w:sz w:val="22"/>
        </w:rPr>
        <w:t>die Apothekenleiterin</w:t>
      </w:r>
      <w:r w:rsidRPr="002928A7">
        <w:rPr>
          <w:rFonts w:ascii="Arial" w:hAnsi="Arial" w:cs="Arial"/>
          <w:sz w:val="22"/>
        </w:rPr>
        <w:t xml:space="preserve"> kann bei der Durchführung der Gefährdungsbeurteilung die Angaben aus dem Standard in die eigenen Empfehlungen übernehmen.</w:t>
      </w:r>
    </w:p>
    <w:p w14:paraId="3E4BF9B5" w14:textId="77777777" w:rsidR="008B0F63" w:rsidRPr="00843555" w:rsidRDefault="008B0F63" w:rsidP="008B0F63">
      <w:pPr>
        <w:jc w:val="both"/>
        <w:rPr>
          <w:rFonts w:ascii="Arial" w:hAnsi="Arial" w:cs="Arial"/>
        </w:rPr>
        <w:sectPr w:rsidR="008B0F63" w:rsidRPr="00843555" w:rsidSect="00B87CEE">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tbl>
      <w:tblPr>
        <w:tblW w:w="9782" w:type="dxa"/>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6"/>
        <w:gridCol w:w="9356"/>
      </w:tblGrid>
      <w:tr w:rsidR="008B0F63" w:rsidRPr="00843555" w14:paraId="3150D56A" w14:textId="77777777" w:rsidTr="00FC3964">
        <w:trPr>
          <w:cantSplit/>
        </w:trPr>
        <w:tc>
          <w:tcPr>
            <w:tcW w:w="9782" w:type="dxa"/>
            <w:gridSpan w:val="2"/>
            <w:tcBorders>
              <w:bottom w:val="single" w:sz="4" w:space="0" w:color="auto"/>
            </w:tcBorders>
          </w:tcPr>
          <w:p w14:paraId="03B77D5C" w14:textId="77777777" w:rsidR="008B0F63" w:rsidRPr="00843555" w:rsidRDefault="008B0F63" w:rsidP="00D76AFB">
            <w:pPr>
              <w:spacing w:before="60"/>
              <w:jc w:val="center"/>
              <w:rPr>
                <w:rFonts w:ascii="Arial" w:hAnsi="Arial" w:cs="Arial"/>
                <w:b/>
                <w:szCs w:val="22"/>
              </w:rPr>
            </w:pPr>
            <w:r w:rsidRPr="00843555">
              <w:rPr>
                <w:rFonts w:ascii="Arial" w:hAnsi="Arial" w:cs="Arial"/>
                <w:b/>
                <w:szCs w:val="22"/>
              </w:rPr>
              <w:t>Standard für die Arzneimittelabgabe</w:t>
            </w:r>
            <w:r w:rsidR="00ED77A9" w:rsidRPr="00843555">
              <w:rPr>
                <w:rFonts w:ascii="Arial" w:hAnsi="Arial" w:cs="Arial"/>
                <w:b/>
                <w:szCs w:val="22"/>
              </w:rPr>
              <w:t xml:space="preserve"> im Botendienst </w:t>
            </w:r>
            <w:r w:rsidR="00ED77A9" w:rsidRPr="00843555">
              <w:rPr>
                <w:rFonts w:ascii="Arial" w:hAnsi="Arial" w:cs="Arial"/>
                <w:b/>
                <w:szCs w:val="22"/>
              </w:rPr>
              <w:br/>
              <w:t xml:space="preserve">während </w:t>
            </w:r>
            <w:r w:rsidR="00D76AFB" w:rsidRPr="00843555">
              <w:rPr>
                <w:rFonts w:ascii="Arial" w:hAnsi="Arial" w:cs="Arial"/>
                <w:b/>
                <w:szCs w:val="22"/>
              </w:rPr>
              <w:t>d</w:t>
            </w:r>
            <w:r w:rsidR="00ED77A9" w:rsidRPr="00843555">
              <w:rPr>
                <w:rFonts w:ascii="Arial" w:hAnsi="Arial" w:cs="Arial"/>
                <w:b/>
                <w:szCs w:val="22"/>
              </w:rPr>
              <w:t xml:space="preserve">er </w:t>
            </w:r>
            <w:r w:rsidR="001A1A4D" w:rsidRPr="00843555">
              <w:rPr>
                <w:rFonts w:ascii="Arial" w:hAnsi="Arial" w:cs="Arial"/>
                <w:b/>
                <w:szCs w:val="22"/>
              </w:rPr>
              <w:t>COVID</w:t>
            </w:r>
            <w:r w:rsidR="00ED77A9" w:rsidRPr="00843555">
              <w:rPr>
                <w:rFonts w:ascii="Arial" w:hAnsi="Arial" w:cs="Arial"/>
                <w:b/>
                <w:szCs w:val="22"/>
              </w:rPr>
              <w:t>-19-P</w:t>
            </w:r>
            <w:r w:rsidRPr="00843555">
              <w:rPr>
                <w:rFonts w:ascii="Arial" w:hAnsi="Arial" w:cs="Arial"/>
                <w:b/>
                <w:szCs w:val="22"/>
              </w:rPr>
              <w:t>andemie</w:t>
            </w:r>
          </w:p>
        </w:tc>
      </w:tr>
      <w:tr w:rsidR="008B0F63" w:rsidRPr="00843555" w14:paraId="6F5A7C7B" w14:textId="77777777" w:rsidTr="00FC3964">
        <w:trPr>
          <w:cantSplit/>
        </w:trPr>
        <w:tc>
          <w:tcPr>
            <w:tcW w:w="9782" w:type="dxa"/>
            <w:gridSpan w:val="2"/>
            <w:tcBorders>
              <w:top w:val="single" w:sz="4" w:space="0" w:color="auto"/>
              <w:bottom w:val="single" w:sz="4" w:space="0" w:color="auto"/>
            </w:tcBorders>
          </w:tcPr>
          <w:p w14:paraId="051816AF" w14:textId="77777777" w:rsidR="008B0F63" w:rsidRPr="00843555" w:rsidRDefault="008B0F63" w:rsidP="008B0F63">
            <w:pPr>
              <w:tabs>
                <w:tab w:val="left" w:pos="5978"/>
              </w:tabs>
              <w:spacing w:before="60"/>
              <w:jc w:val="both"/>
              <w:rPr>
                <w:rFonts w:ascii="Arial" w:hAnsi="Arial" w:cs="Arial"/>
                <w:sz w:val="20"/>
                <w:szCs w:val="20"/>
              </w:rPr>
            </w:pPr>
            <w:r w:rsidRPr="00843555">
              <w:rPr>
                <w:rFonts w:ascii="Arial" w:hAnsi="Arial" w:cs="Arial"/>
                <w:b/>
                <w:bCs/>
                <w:sz w:val="20"/>
                <w:szCs w:val="20"/>
              </w:rPr>
              <w:t>Bezeichnung der Tätigkeit:</w:t>
            </w:r>
            <w:r w:rsidRPr="00843555">
              <w:rPr>
                <w:rFonts w:ascii="Arial" w:hAnsi="Arial" w:cs="Arial"/>
                <w:sz w:val="20"/>
                <w:szCs w:val="20"/>
              </w:rPr>
              <w:t xml:space="preserve"> </w:t>
            </w:r>
          </w:p>
          <w:p w14:paraId="082ADC85" w14:textId="62D72BFD" w:rsidR="008B0F63" w:rsidRPr="00843555" w:rsidRDefault="008B0F63" w:rsidP="008B0F63">
            <w:pPr>
              <w:pStyle w:val="Textkrper31"/>
              <w:tabs>
                <w:tab w:val="left" w:pos="5978"/>
              </w:tabs>
              <w:jc w:val="both"/>
              <w:rPr>
                <w:rFonts w:ascii="Arial" w:hAnsi="Arial" w:cs="Arial"/>
                <w:sz w:val="20"/>
              </w:rPr>
            </w:pPr>
            <w:r w:rsidRPr="00843555">
              <w:rPr>
                <w:rFonts w:ascii="Arial" w:hAnsi="Arial" w:cs="Arial"/>
                <w:sz w:val="20"/>
              </w:rPr>
              <w:t>Lieferung der Arzneimittel zum Patienten</w:t>
            </w:r>
            <w:r w:rsidR="006F2DCB" w:rsidRPr="00843555">
              <w:rPr>
                <w:rFonts w:ascii="Arial" w:hAnsi="Arial" w:cs="Arial"/>
                <w:sz w:val="20"/>
              </w:rPr>
              <w:t>/zur Patientin</w:t>
            </w:r>
            <w:r w:rsidRPr="00843555">
              <w:rPr>
                <w:rFonts w:ascii="Arial" w:hAnsi="Arial" w:cs="Arial"/>
                <w:sz w:val="20"/>
              </w:rPr>
              <w:t xml:space="preserve"> nach Hause</w:t>
            </w:r>
            <w:r w:rsidR="006F2DCB" w:rsidRPr="00843555">
              <w:rPr>
                <w:rFonts w:ascii="Arial" w:hAnsi="Arial" w:cs="Arial"/>
                <w:sz w:val="20"/>
              </w:rPr>
              <w:t>.</w:t>
            </w:r>
          </w:p>
        </w:tc>
      </w:tr>
      <w:tr w:rsidR="008B0F63" w:rsidRPr="00843555" w14:paraId="2A3019AC" w14:textId="77777777" w:rsidTr="000369DA">
        <w:trPr>
          <w:cantSplit/>
          <w:trHeight w:val="681"/>
        </w:trPr>
        <w:tc>
          <w:tcPr>
            <w:tcW w:w="9782" w:type="dxa"/>
            <w:gridSpan w:val="2"/>
            <w:tcBorders>
              <w:top w:val="single" w:sz="4" w:space="0" w:color="auto"/>
              <w:bottom w:val="single" w:sz="4" w:space="0" w:color="auto"/>
            </w:tcBorders>
          </w:tcPr>
          <w:p w14:paraId="7D66744A" w14:textId="77777777" w:rsidR="008B0F63" w:rsidRPr="00843555" w:rsidRDefault="008B0F63" w:rsidP="008B0F63">
            <w:pPr>
              <w:tabs>
                <w:tab w:val="left" w:pos="5978"/>
              </w:tabs>
              <w:spacing w:before="60"/>
              <w:jc w:val="both"/>
              <w:rPr>
                <w:rFonts w:ascii="Arial" w:hAnsi="Arial" w:cs="Arial"/>
                <w:b/>
                <w:bCs/>
                <w:i/>
                <w:iCs/>
                <w:sz w:val="20"/>
                <w:szCs w:val="20"/>
              </w:rPr>
            </w:pPr>
            <w:r w:rsidRPr="00843555">
              <w:rPr>
                <w:rFonts w:ascii="Arial" w:hAnsi="Arial" w:cs="Arial"/>
                <w:b/>
                <w:bCs/>
                <w:sz w:val="20"/>
                <w:szCs w:val="20"/>
              </w:rPr>
              <w:t>Beschreibung der Tätigkeit:</w:t>
            </w:r>
          </w:p>
          <w:p w14:paraId="5E883397" w14:textId="4EE9E444" w:rsidR="008B0F63" w:rsidRPr="00843555" w:rsidRDefault="00B94CA1" w:rsidP="000E721F">
            <w:pPr>
              <w:pStyle w:val="Textkrper31"/>
              <w:tabs>
                <w:tab w:val="left" w:pos="5978"/>
              </w:tabs>
              <w:jc w:val="both"/>
              <w:rPr>
                <w:rFonts w:ascii="Arial" w:hAnsi="Arial" w:cs="Arial"/>
                <w:b/>
                <w:bCs/>
                <w:i/>
                <w:iCs/>
                <w:sz w:val="20"/>
              </w:rPr>
            </w:pPr>
            <w:r w:rsidRPr="00843555">
              <w:rPr>
                <w:rFonts w:ascii="Arial" w:hAnsi="Arial" w:cs="Arial"/>
                <w:sz w:val="20"/>
              </w:rPr>
              <w:t>Im Einzelfall bringt ein Mitarbeiter</w:t>
            </w:r>
            <w:r w:rsidR="006F2DCB" w:rsidRPr="00843555">
              <w:rPr>
                <w:rFonts w:ascii="Arial" w:hAnsi="Arial" w:cs="Arial"/>
                <w:sz w:val="20"/>
              </w:rPr>
              <w:t>/eine Mitarbeiterin</w:t>
            </w:r>
            <w:r w:rsidRPr="00843555">
              <w:rPr>
                <w:rFonts w:ascii="Arial" w:hAnsi="Arial" w:cs="Arial"/>
                <w:sz w:val="20"/>
              </w:rPr>
              <w:t xml:space="preserve"> der Apotheker an </w:t>
            </w:r>
            <w:r w:rsidR="001A1A4D" w:rsidRPr="00843555">
              <w:rPr>
                <w:rFonts w:ascii="Arial" w:hAnsi="Arial" w:cs="Arial"/>
                <w:sz w:val="20"/>
              </w:rPr>
              <w:t>COVID</w:t>
            </w:r>
            <w:r w:rsidRPr="00843555">
              <w:rPr>
                <w:rFonts w:ascii="Arial" w:hAnsi="Arial" w:cs="Arial"/>
                <w:sz w:val="20"/>
              </w:rPr>
              <w:t>-19-erkrankten Patienten</w:t>
            </w:r>
            <w:r w:rsidR="006F2DCB" w:rsidRPr="00843555">
              <w:rPr>
                <w:rFonts w:ascii="Arial" w:hAnsi="Arial" w:cs="Arial"/>
                <w:sz w:val="20"/>
              </w:rPr>
              <w:t>/Patientinnen</w:t>
            </w:r>
            <w:r w:rsidRPr="00843555">
              <w:rPr>
                <w:rFonts w:ascii="Arial" w:hAnsi="Arial" w:cs="Arial"/>
                <w:sz w:val="20"/>
              </w:rPr>
              <w:t xml:space="preserve"> und Menschen mit Verdacht auf C</w:t>
            </w:r>
            <w:r w:rsidR="00E50972" w:rsidRPr="00843555">
              <w:rPr>
                <w:rFonts w:ascii="Arial" w:hAnsi="Arial" w:cs="Arial"/>
                <w:sz w:val="20"/>
              </w:rPr>
              <w:t>OVID</w:t>
            </w:r>
            <w:r w:rsidRPr="00843555">
              <w:rPr>
                <w:rFonts w:ascii="Arial" w:hAnsi="Arial" w:cs="Arial"/>
                <w:sz w:val="20"/>
              </w:rPr>
              <w:t xml:space="preserve">-19-Erkrankung benötigte Arzneimittel nach Hause. </w:t>
            </w:r>
          </w:p>
        </w:tc>
      </w:tr>
      <w:tr w:rsidR="008B0F63" w:rsidRPr="00843555" w14:paraId="7C98A8A4" w14:textId="77777777" w:rsidTr="00FC3964">
        <w:trPr>
          <w:cantSplit/>
        </w:trPr>
        <w:tc>
          <w:tcPr>
            <w:tcW w:w="9782" w:type="dxa"/>
            <w:gridSpan w:val="2"/>
            <w:tcBorders>
              <w:top w:val="single" w:sz="4" w:space="0" w:color="auto"/>
              <w:bottom w:val="nil"/>
            </w:tcBorders>
          </w:tcPr>
          <w:p w14:paraId="1255B1F4" w14:textId="77777777" w:rsidR="008B0F63" w:rsidRPr="00843555" w:rsidRDefault="008B0F63" w:rsidP="008B0F63">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Identität des gefährlichen Biostoffs: </w:t>
            </w:r>
            <w:r w:rsidR="00ED77A9" w:rsidRPr="00843555">
              <w:rPr>
                <w:rFonts w:ascii="Arial" w:hAnsi="Arial" w:cs="Arial"/>
                <w:bCs/>
                <w:sz w:val="20"/>
                <w:szCs w:val="20"/>
              </w:rPr>
              <w:t>Coronavirus (</w:t>
            </w:r>
            <w:r w:rsidR="00ED77A9" w:rsidRPr="00843555">
              <w:rPr>
                <w:rFonts w:ascii="Arial" w:hAnsi="Arial" w:cs="Arial"/>
                <w:sz w:val="20"/>
                <w:szCs w:val="20"/>
              </w:rPr>
              <w:t>SARS-CoV-2)</w:t>
            </w:r>
          </w:p>
        </w:tc>
      </w:tr>
      <w:tr w:rsidR="008B0F63" w:rsidRPr="00843555" w14:paraId="05DBE0DC" w14:textId="77777777" w:rsidTr="00FC3964">
        <w:trPr>
          <w:cantSplit/>
        </w:trPr>
        <w:tc>
          <w:tcPr>
            <w:tcW w:w="9782" w:type="dxa"/>
            <w:gridSpan w:val="2"/>
            <w:tcBorders>
              <w:top w:val="single" w:sz="4" w:space="0" w:color="auto"/>
              <w:bottom w:val="nil"/>
            </w:tcBorders>
          </w:tcPr>
          <w:p w14:paraId="078A94F7" w14:textId="77777777" w:rsidR="008B0F63" w:rsidRPr="00843555" w:rsidRDefault="008B0F63" w:rsidP="008B0F63">
            <w:pPr>
              <w:spacing w:before="60"/>
              <w:jc w:val="both"/>
              <w:rPr>
                <w:rFonts w:ascii="Arial" w:hAnsi="Arial" w:cs="Arial"/>
                <w:b/>
                <w:bCs/>
                <w:sz w:val="20"/>
                <w:szCs w:val="20"/>
              </w:rPr>
            </w:pPr>
            <w:r w:rsidRPr="00843555">
              <w:rPr>
                <w:rFonts w:ascii="Arial" w:hAnsi="Arial" w:cs="Arial"/>
                <w:b/>
                <w:bCs/>
                <w:sz w:val="20"/>
                <w:szCs w:val="20"/>
              </w:rPr>
              <w:t xml:space="preserve">Infektionspotenzial des </w:t>
            </w:r>
            <w:r w:rsidR="00A805E4" w:rsidRPr="00843555">
              <w:rPr>
                <w:rFonts w:ascii="Arial" w:hAnsi="Arial" w:cs="Arial"/>
                <w:b/>
                <w:bCs/>
                <w:sz w:val="20"/>
                <w:szCs w:val="20"/>
              </w:rPr>
              <w:t>Biostoffs</w:t>
            </w:r>
            <w:r w:rsidRPr="00843555">
              <w:rPr>
                <w:rFonts w:ascii="Arial" w:hAnsi="Arial" w:cs="Arial"/>
                <w:b/>
                <w:bCs/>
                <w:sz w:val="20"/>
                <w:szCs w:val="20"/>
              </w:rPr>
              <w:t xml:space="preserve">: </w:t>
            </w:r>
          </w:p>
          <w:p w14:paraId="6A818518" w14:textId="77777777" w:rsidR="008B0F63" w:rsidRPr="00843555" w:rsidRDefault="003A73AF" w:rsidP="00B94CA1">
            <w:pPr>
              <w:pStyle w:val="Textkrper"/>
              <w:rPr>
                <w:rFonts w:ascii="Arial" w:hAnsi="Arial" w:cs="Arial"/>
                <w:b/>
                <w:bCs/>
                <w:sz w:val="20"/>
              </w:rPr>
            </w:pPr>
            <w:r w:rsidRPr="00843555">
              <w:rPr>
                <w:rFonts w:ascii="Arial" w:hAnsi="Arial" w:cs="Arial"/>
                <w:sz w:val="20"/>
              </w:rPr>
              <w:t xml:space="preserve">Die Übertragung von SARS-CoV-2 zwischen Menschen erfolgt durch Speicheltröpfchen, die beim Atmen, Husten oder Niesen über eine geringe Distanz auf die Schleimhäute der Kontaktpersonen gelangen können. Gelangen die infektiösen Sekrete an die Hände (auch indirekt über Oberflächen, Taschentücher, Geld, Rezept), die anschließend beispielsweise das Gesicht oder die Schleimhäute berühren, kann möglicherweise auch eine Übertragung stattfinden. </w:t>
            </w:r>
            <w:r w:rsidR="00836DA9" w:rsidRPr="00843555">
              <w:rPr>
                <w:rFonts w:ascii="Arial" w:hAnsi="Arial" w:cs="Arial"/>
                <w:sz w:val="20"/>
              </w:rPr>
              <w:t xml:space="preserve">Es ist noch unzureichend geklärt, ob eine Übertragung des Virus über andere Körpersekrete oder Ausscheidungen möglich ist. </w:t>
            </w:r>
            <w:r w:rsidRPr="00843555">
              <w:rPr>
                <w:rFonts w:ascii="Arial" w:hAnsi="Arial" w:cs="Arial"/>
                <w:sz w:val="20"/>
              </w:rPr>
              <w:t>Es kann nach einer Ansteckung bis zu 14 Tage dauern, bis Krankheitszeichen auftreten. Es sind Fälle bekannt, bei denen sich Personen bei Betroffenen angesteckt haben, die nur leichte oder unspezifische Symptome gezeigt haben.</w:t>
            </w:r>
          </w:p>
        </w:tc>
      </w:tr>
      <w:tr w:rsidR="008B0F63" w:rsidRPr="00843555" w14:paraId="4EFE6666" w14:textId="77777777" w:rsidTr="00FC3964">
        <w:trPr>
          <w:cantSplit/>
        </w:trPr>
        <w:tc>
          <w:tcPr>
            <w:tcW w:w="9782" w:type="dxa"/>
            <w:gridSpan w:val="2"/>
            <w:tcBorders>
              <w:top w:val="single" w:sz="4" w:space="0" w:color="auto"/>
              <w:bottom w:val="nil"/>
            </w:tcBorders>
          </w:tcPr>
          <w:p w14:paraId="5F4E040E" w14:textId="77777777" w:rsidR="008B0F63" w:rsidRPr="00843555" w:rsidRDefault="008B0F63" w:rsidP="008B0F63">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Dauer der Tätigkeit: </w:t>
            </w:r>
            <w:r w:rsidRPr="00843555">
              <w:rPr>
                <w:rFonts w:ascii="Arial" w:hAnsi="Arial" w:cs="Arial"/>
                <w:sz w:val="20"/>
                <w:szCs w:val="20"/>
              </w:rPr>
              <w:t>Minuten bis Stunden</w:t>
            </w:r>
          </w:p>
        </w:tc>
      </w:tr>
      <w:tr w:rsidR="008B0F63" w:rsidRPr="00843555" w14:paraId="157670B9" w14:textId="77777777" w:rsidTr="00FC3964">
        <w:trPr>
          <w:cantSplit/>
        </w:trPr>
        <w:tc>
          <w:tcPr>
            <w:tcW w:w="9782" w:type="dxa"/>
            <w:gridSpan w:val="2"/>
            <w:tcBorders>
              <w:top w:val="single" w:sz="4" w:space="0" w:color="auto"/>
              <w:bottom w:val="nil"/>
            </w:tcBorders>
          </w:tcPr>
          <w:p w14:paraId="10AB44AE" w14:textId="55ECC37F" w:rsidR="008B0F63" w:rsidRPr="00843555" w:rsidRDefault="008B0F63" w:rsidP="00CA0BF5">
            <w:pPr>
              <w:tabs>
                <w:tab w:val="left" w:pos="5978"/>
              </w:tabs>
              <w:spacing w:before="60"/>
              <w:jc w:val="both"/>
              <w:rPr>
                <w:rFonts w:ascii="Arial" w:hAnsi="Arial" w:cs="Arial"/>
                <w:sz w:val="20"/>
                <w:szCs w:val="20"/>
              </w:rPr>
            </w:pPr>
            <w:r w:rsidRPr="00843555">
              <w:rPr>
                <w:rFonts w:ascii="Arial" w:hAnsi="Arial" w:cs="Arial"/>
                <w:b/>
                <w:bCs/>
                <w:sz w:val="20"/>
                <w:szCs w:val="20"/>
              </w:rPr>
              <w:t xml:space="preserve">Mögliche Übertragungswege: </w:t>
            </w:r>
            <w:r w:rsidRPr="00843555">
              <w:rPr>
                <w:rFonts w:ascii="Arial" w:hAnsi="Arial" w:cs="Arial"/>
                <w:sz w:val="20"/>
                <w:szCs w:val="20"/>
              </w:rPr>
              <w:t>inhalativ (Aerosol/Tröpfchen), Schmierinfektion</w:t>
            </w:r>
          </w:p>
        </w:tc>
      </w:tr>
      <w:tr w:rsidR="008B0F63" w:rsidRPr="00843555" w14:paraId="5729CD9A" w14:textId="77777777" w:rsidTr="00FC3964">
        <w:trPr>
          <w:cantSplit/>
        </w:trPr>
        <w:tc>
          <w:tcPr>
            <w:tcW w:w="9782" w:type="dxa"/>
            <w:gridSpan w:val="2"/>
            <w:tcBorders>
              <w:top w:val="single" w:sz="4" w:space="0" w:color="auto"/>
              <w:bottom w:val="nil"/>
            </w:tcBorders>
          </w:tcPr>
          <w:p w14:paraId="7BCF34CE" w14:textId="77777777" w:rsidR="008B0F63" w:rsidRPr="00843555" w:rsidRDefault="008B0F63" w:rsidP="008B0F63">
            <w:pPr>
              <w:tabs>
                <w:tab w:val="left" w:pos="5978"/>
              </w:tabs>
              <w:spacing w:before="60"/>
              <w:jc w:val="both"/>
              <w:rPr>
                <w:rFonts w:ascii="Arial" w:hAnsi="Arial" w:cs="Arial"/>
                <w:sz w:val="20"/>
                <w:szCs w:val="20"/>
              </w:rPr>
            </w:pPr>
            <w:r w:rsidRPr="00843555">
              <w:rPr>
                <w:rFonts w:ascii="Arial" w:hAnsi="Arial" w:cs="Arial"/>
                <w:b/>
                <w:bCs/>
                <w:sz w:val="20"/>
                <w:szCs w:val="20"/>
              </w:rPr>
              <w:t xml:space="preserve">Entscheidung über die Art der Tätigkeit: </w:t>
            </w:r>
            <w:r w:rsidRPr="00843555">
              <w:rPr>
                <w:rFonts w:ascii="Arial" w:hAnsi="Arial" w:cs="Arial"/>
                <w:sz w:val="20"/>
                <w:szCs w:val="20"/>
              </w:rPr>
              <w:t>nicht gezielte Tätigkeit</w:t>
            </w:r>
          </w:p>
        </w:tc>
      </w:tr>
      <w:tr w:rsidR="008B0F63" w:rsidRPr="00843555" w14:paraId="11EC8ADB" w14:textId="77777777" w:rsidTr="00FC3964">
        <w:trPr>
          <w:cantSplit/>
        </w:trPr>
        <w:tc>
          <w:tcPr>
            <w:tcW w:w="9782" w:type="dxa"/>
            <w:gridSpan w:val="2"/>
            <w:tcBorders>
              <w:top w:val="single" w:sz="4" w:space="0" w:color="auto"/>
              <w:bottom w:val="nil"/>
            </w:tcBorders>
          </w:tcPr>
          <w:p w14:paraId="79C17611" w14:textId="77777777" w:rsidR="008B0F63" w:rsidRPr="00843555" w:rsidRDefault="008B0F63" w:rsidP="008B0F63">
            <w:pPr>
              <w:tabs>
                <w:tab w:val="left" w:pos="5978"/>
              </w:tabs>
              <w:spacing w:before="60"/>
              <w:jc w:val="both"/>
              <w:rPr>
                <w:rFonts w:ascii="Arial" w:hAnsi="Arial" w:cs="Arial"/>
                <w:b/>
                <w:bCs/>
                <w:sz w:val="20"/>
                <w:szCs w:val="20"/>
              </w:rPr>
            </w:pPr>
            <w:r w:rsidRPr="00843555">
              <w:rPr>
                <w:rFonts w:ascii="Arial" w:hAnsi="Arial" w:cs="Arial"/>
                <w:b/>
                <w:bCs/>
                <w:sz w:val="20"/>
                <w:szCs w:val="20"/>
              </w:rPr>
              <w:t>Beurteilung der Tätigkeit:</w:t>
            </w:r>
          </w:p>
          <w:p w14:paraId="0DDB6450" w14:textId="77777777" w:rsidR="008B0F63" w:rsidRPr="00843555" w:rsidRDefault="008B0F63" w:rsidP="000A3EB6">
            <w:pPr>
              <w:tabs>
                <w:tab w:val="left" w:pos="5978"/>
              </w:tabs>
              <w:jc w:val="both"/>
              <w:rPr>
                <w:rFonts w:ascii="Arial" w:hAnsi="Arial" w:cs="Arial"/>
                <w:sz w:val="20"/>
                <w:szCs w:val="20"/>
              </w:rPr>
            </w:pPr>
            <w:r w:rsidRPr="00843555">
              <w:rPr>
                <w:rFonts w:ascii="Arial" w:hAnsi="Arial" w:cs="Arial"/>
                <w:bCs/>
                <w:sz w:val="20"/>
                <w:szCs w:val="20"/>
              </w:rPr>
              <w:t xml:space="preserve">Art, Ausmaß und Dauer der Exposition der Beschäftigten und das Infektionspotenzial des Biostoffs sind abzuschätzen, eine Zuordnung des </w:t>
            </w:r>
            <w:r w:rsidR="00B87CEE" w:rsidRPr="00843555">
              <w:rPr>
                <w:rFonts w:ascii="Arial" w:hAnsi="Arial" w:cs="Arial"/>
                <w:bCs/>
                <w:sz w:val="20"/>
                <w:szCs w:val="20"/>
              </w:rPr>
              <w:t>Biostoffs</w:t>
            </w:r>
            <w:r w:rsidRPr="00843555">
              <w:rPr>
                <w:rFonts w:ascii="Arial" w:hAnsi="Arial" w:cs="Arial"/>
                <w:bCs/>
                <w:sz w:val="20"/>
                <w:szCs w:val="20"/>
              </w:rPr>
              <w:t xml:space="preserve"> in eine Risikogruppe vorzunehmen sowie die Tätigkeit einer Schutzstufe nach Bio</w:t>
            </w:r>
            <w:r w:rsidR="000A3EB6" w:rsidRPr="00843555">
              <w:rPr>
                <w:rFonts w:ascii="Arial" w:hAnsi="Arial" w:cs="Arial"/>
                <w:bCs/>
                <w:sz w:val="20"/>
                <w:szCs w:val="20"/>
              </w:rPr>
              <w:t>StoffV</w:t>
            </w:r>
            <w:r w:rsidRPr="00843555">
              <w:rPr>
                <w:rFonts w:ascii="Arial" w:hAnsi="Arial" w:cs="Arial"/>
                <w:bCs/>
                <w:sz w:val="20"/>
                <w:szCs w:val="20"/>
              </w:rPr>
              <w:t xml:space="preserve"> zuzuordnen. </w:t>
            </w:r>
            <w:r w:rsidRPr="00843555">
              <w:rPr>
                <w:rFonts w:ascii="Arial" w:hAnsi="Arial" w:cs="Arial"/>
                <w:sz w:val="20"/>
                <w:szCs w:val="20"/>
              </w:rPr>
              <w:t>Die dementsprechend erforderlichen Maßnahmen finden sich im Anhang zur BioStoffV in Verbindung mit der TRBA 500 und in der TRBA 250.</w:t>
            </w:r>
          </w:p>
          <w:p w14:paraId="34A40789" w14:textId="5C7D9E83" w:rsidR="003A73AF" w:rsidRPr="00843555" w:rsidRDefault="003A73AF" w:rsidP="003A73AF">
            <w:pPr>
              <w:tabs>
                <w:tab w:val="left" w:pos="5978"/>
              </w:tabs>
              <w:jc w:val="both"/>
              <w:rPr>
                <w:rFonts w:ascii="Arial" w:hAnsi="Arial" w:cs="Arial"/>
                <w:sz w:val="20"/>
                <w:szCs w:val="20"/>
              </w:rPr>
            </w:pPr>
            <w:r w:rsidRPr="00843555">
              <w:rPr>
                <w:rFonts w:ascii="Arial" w:hAnsi="Arial" w:cs="Arial"/>
                <w:b/>
                <w:sz w:val="20"/>
                <w:szCs w:val="20"/>
              </w:rPr>
              <w:t>Risikogruppe: 3</w:t>
            </w:r>
            <w:r w:rsidRPr="00843555">
              <w:rPr>
                <w:rFonts w:ascii="Arial" w:hAnsi="Arial" w:cs="Arial"/>
                <w:sz w:val="20"/>
                <w:szCs w:val="20"/>
              </w:rPr>
              <w:t xml:space="preserve"> </w:t>
            </w:r>
            <w:r w:rsidR="00132029" w:rsidRPr="00843555">
              <w:rPr>
                <w:rFonts w:ascii="Arial" w:hAnsi="Arial" w:cs="Arial"/>
                <w:sz w:val="20"/>
                <w:szCs w:val="20"/>
              </w:rPr>
              <w:t>(Einstufung gemäß ABAS vom 19.02.2020, aktualisiert am 08.12.2020)</w:t>
            </w:r>
          </w:p>
          <w:p w14:paraId="13C1EEA2" w14:textId="77777777" w:rsidR="003A73AF" w:rsidRPr="00843555" w:rsidRDefault="003A73AF" w:rsidP="003A73AF">
            <w:pPr>
              <w:tabs>
                <w:tab w:val="left" w:pos="5978"/>
              </w:tabs>
              <w:jc w:val="both"/>
              <w:rPr>
                <w:rFonts w:ascii="Arial" w:hAnsi="Arial" w:cs="Arial"/>
                <w:b/>
                <w:bCs/>
                <w:sz w:val="20"/>
                <w:szCs w:val="20"/>
              </w:rPr>
            </w:pPr>
            <w:r w:rsidRPr="00843555">
              <w:rPr>
                <w:rFonts w:ascii="Arial" w:hAnsi="Arial" w:cs="Arial"/>
                <w:b/>
                <w:sz w:val="20"/>
                <w:szCs w:val="20"/>
              </w:rPr>
              <w:t>Schutzstufe:</w:t>
            </w:r>
            <w:r w:rsidR="00133D58" w:rsidRPr="00843555">
              <w:rPr>
                <w:rFonts w:ascii="Arial" w:hAnsi="Arial" w:cs="Arial"/>
                <w:b/>
                <w:sz w:val="20"/>
                <w:szCs w:val="20"/>
              </w:rPr>
              <w:t xml:space="preserve"> 2 </w:t>
            </w:r>
            <w:r w:rsidR="00133D58" w:rsidRPr="00843555">
              <w:rPr>
                <w:rFonts w:ascii="Arial" w:hAnsi="Arial" w:cs="Arial"/>
                <w:sz w:val="20"/>
                <w:szCs w:val="20"/>
              </w:rPr>
              <w:t>(Einstufung gemäß TRBA 250)</w:t>
            </w:r>
          </w:p>
        </w:tc>
      </w:tr>
      <w:tr w:rsidR="008B0F63" w:rsidRPr="00843555" w14:paraId="6771301F" w14:textId="77777777" w:rsidTr="00FC3964">
        <w:trPr>
          <w:cantSplit/>
        </w:trPr>
        <w:tc>
          <w:tcPr>
            <w:tcW w:w="9782" w:type="dxa"/>
            <w:gridSpan w:val="2"/>
            <w:tcBorders>
              <w:top w:val="single" w:sz="4" w:space="0" w:color="auto"/>
              <w:bottom w:val="nil"/>
            </w:tcBorders>
          </w:tcPr>
          <w:p w14:paraId="3A97AA68" w14:textId="77777777" w:rsidR="008B0F63" w:rsidRPr="00843555" w:rsidRDefault="008B0F63" w:rsidP="008B0F63">
            <w:pPr>
              <w:tabs>
                <w:tab w:val="left" w:pos="5978"/>
              </w:tabs>
              <w:spacing w:before="60"/>
              <w:jc w:val="both"/>
              <w:rPr>
                <w:rFonts w:ascii="Arial" w:hAnsi="Arial" w:cs="Arial"/>
                <w:sz w:val="20"/>
                <w:szCs w:val="20"/>
              </w:rPr>
            </w:pPr>
            <w:r w:rsidRPr="00843555">
              <w:rPr>
                <w:rFonts w:ascii="Arial" w:hAnsi="Arial" w:cs="Arial"/>
                <w:b/>
                <w:bCs/>
                <w:sz w:val="20"/>
                <w:szCs w:val="20"/>
              </w:rPr>
              <w:t>Schutzmaßnahmen:</w:t>
            </w:r>
            <w:r w:rsidRPr="00843555">
              <w:rPr>
                <w:rFonts w:ascii="Arial" w:hAnsi="Arial" w:cs="Arial"/>
                <w:sz w:val="20"/>
                <w:szCs w:val="20"/>
              </w:rPr>
              <w:t xml:space="preserve"> </w:t>
            </w:r>
          </w:p>
        </w:tc>
      </w:tr>
      <w:tr w:rsidR="00530F4F" w:rsidRPr="00843555" w14:paraId="623E27B9" w14:textId="77777777" w:rsidTr="00FC3964">
        <w:trPr>
          <w:cantSplit/>
        </w:trPr>
        <w:tc>
          <w:tcPr>
            <w:tcW w:w="426" w:type="dxa"/>
            <w:tcBorders>
              <w:top w:val="nil"/>
            </w:tcBorders>
          </w:tcPr>
          <w:p w14:paraId="7C4FF504" w14:textId="77777777"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1.</w:t>
            </w:r>
          </w:p>
        </w:tc>
        <w:tc>
          <w:tcPr>
            <w:tcW w:w="9356" w:type="dxa"/>
            <w:tcBorders>
              <w:top w:val="nil"/>
            </w:tcBorders>
          </w:tcPr>
          <w:p w14:paraId="22779FE7" w14:textId="231AAA66" w:rsidR="00530F4F" w:rsidRPr="00843555" w:rsidRDefault="00530F4F" w:rsidP="00530F4F">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p>
        </w:tc>
      </w:tr>
      <w:tr w:rsidR="00530F4F" w:rsidRPr="00843555" w14:paraId="1F7A5DE4" w14:textId="77777777" w:rsidTr="00FC3964">
        <w:trPr>
          <w:cantSplit/>
        </w:trPr>
        <w:tc>
          <w:tcPr>
            <w:tcW w:w="426" w:type="dxa"/>
            <w:tcBorders>
              <w:top w:val="nil"/>
            </w:tcBorders>
          </w:tcPr>
          <w:p w14:paraId="0586D700" w14:textId="77777777"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2.</w:t>
            </w:r>
          </w:p>
        </w:tc>
        <w:tc>
          <w:tcPr>
            <w:tcW w:w="9356" w:type="dxa"/>
            <w:tcBorders>
              <w:top w:val="nil"/>
            </w:tcBorders>
          </w:tcPr>
          <w:p w14:paraId="20F2D8F8" w14:textId="122C5368" w:rsidR="00530F4F" w:rsidRPr="00843555" w:rsidRDefault="00530F4F" w:rsidP="00530F4F">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p>
        </w:tc>
      </w:tr>
      <w:tr w:rsidR="00530F4F" w:rsidRPr="00843555" w14:paraId="6084705E" w14:textId="77777777" w:rsidTr="009B1CA6">
        <w:trPr>
          <w:cantSplit/>
        </w:trPr>
        <w:tc>
          <w:tcPr>
            <w:tcW w:w="9782" w:type="dxa"/>
            <w:gridSpan w:val="2"/>
            <w:tcBorders>
              <w:top w:val="nil"/>
            </w:tcBorders>
          </w:tcPr>
          <w:p w14:paraId="3470A55B" w14:textId="77777777" w:rsidR="00530F4F" w:rsidRPr="00843555" w:rsidRDefault="00530F4F" w:rsidP="00530F4F">
            <w:pPr>
              <w:pStyle w:val="Textkrper31"/>
              <w:tabs>
                <w:tab w:val="left" w:pos="5978"/>
              </w:tabs>
              <w:jc w:val="both"/>
              <w:rPr>
                <w:rFonts w:ascii="Arial" w:hAnsi="Arial" w:cs="Arial"/>
                <w:sz w:val="20"/>
              </w:rPr>
            </w:pPr>
            <w:r w:rsidRPr="00843555">
              <w:rPr>
                <w:rFonts w:ascii="Arial" w:hAnsi="Arial" w:cs="Arial"/>
                <w:i/>
                <w:sz w:val="20"/>
              </w:rPr>
              <w:t xml:space="preserve">Organisatorische Schutzmaßnahmen </w:t>
            </w:r>
          </w:p>
        </w:tc>
      </w:tr>
      <w:tr w:rsidR="00530F4F" w:rsidRPr="00843555" w14:paraId="780767C8" w14:textId="77777777" w:rsidTr="00FC3964">
        <w:trPr>
          <w:cantSplit/>
        </w:trPr>
        <w:tc>
          <w:tcPr>
            <w:tcW w:w="426" w:type="dxa"/>
            <w:tcBorders>
              <w:top w:val="nil"/>
            </w:tcBorders>
          </w:tcPr>
          <w:p w14:paraId="53D7BDF5" w14:textId="77777777"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3.</w:t>
            </w:r>
          </w:p>
        </w:tc>
        <w:tc>
          <w:tcPr>
            <w:tcW w:w="9356" w:type="dxa"/>
            <w:tcBorders>
              <w:top w:val="nil"/>
            </w:tcBorders>
          </w:tcPr>
          <w:p w14:paraId="169F4ADB" w14:textId="446A802A"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Eingesetzte Fahrzeuge sollten möglichst nur von einem Mitarbeiter</w:t>
            </w:r>
            <w:r w:rsidR="006F2DCB" w:rsidRPr="00843555">
              <w:rPr>
                <w:rFonts w:ascii="Arial" w:hAnsi="Arial" w:cs="Arial"/>
                <w:sz w:val="20"/>
                <w:szCs w:val="20"/>
              </w:rPr>
              <w:t>/einer Mitarbeiterin</w:t>
            </w:r>
            <w:r w:rsidRPr="00843555">
              <w:rPr>
                <w:rFonts w:ascii="Arial" w:hAnsi="Arial" w:cs="Arial"/>
                <w:sz w:val="20"/>
                <w:szCs w:val="20"/>
              </w:rPr>
              <w:t xml:space="preserve"> genutzt werden; Innenräume von Botenfahrzeugen sind regelmäßig zu reinigen</w:t>
            </w:r>
          </w:p>
        </w:tc>
      </w:tr>
      <w:tr w:rsidR="00530F4F" w:rsidRPr="00843555" w14:paraId="703768CD" w14:textId="77777777" w:rsidTr="00FC3964">
        <w:trPr>
          <w:cantSplit/>
        </w:trPr>
        <w:tc>
          <w:tcPr>
            <w:tcW w:w="426" w:type="dxa"/>
            <w:tcBorders>
              <w:top w:val="nil"/>
            </w:tcBorders>
          </w:tcPr>
          <w:p w14:paraId="4F2554A6" w14:textId="77777777"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4.</w:t>
            </w:r>
          </w:p>
        </w:tc>
        <w:tc>
          <w:tcPr>
            <w:tcW w:w="9356" w:type="dxa"/>
            <w:tcBorders>
              <w:top w:val="nil"/>
            </w:tcBorders>
          </w:tcPr>
          <w:p w14:paraId="662D3AD8" w14:textId="483FD8DC" w:rsidR="00530F4F" w:rsidRPr="00843555" w:rsidRDefault="00530F4F" w:rsidP="006F2DCB">
            <w:pPr>
              <w:tabs>
                <w:tab w:val="left" w:pos="5978"/>
              </w:tabs>
              <w:jc w:val="both"/>
              <w:rPr>
                <w:rFonts w:ascii="Arial" w:hAnsi="Arial" w:cs="Arial"/>
                <w:sz w:val="20"/>
                <w:szCs w:val="20"/>
              </w:rPr>
            </w:pPr>
            <w:r w:rsidRPr="00843555">
              <w:rPr>
                <w:rFonts w:ascii="Arial" w:hAnsi="Arial" w:cs="Arial"/>
                <w:sz w:val="20"/>
                <w:szCs w:val="20"/>
              </w:rPr>
              <w:t>Möglic</w:t>
            </w:r>
            <w:r w:rsidR="006F2DCB" w:rsidRPr="00843555">
              <w:rPr>
                <w:rFonts w:ascii="Arial" w:hAnsi="Arial" w:cs="Arial"/>
                <w:sz w:val="20"/>
                <w:szCs w:val="20"/>
              </w:rPr>
              <w:t>hst den direkten Kontakt mit den</w:t>
            </w:r>
            <w:r w:rsidRPr="00843555">
              <w:rPr>
                <w:rFonts w:ascii="Arial" w:hAnsi="Arial" w:cs="Arial"/>
                <w:sz w:val="20"/>
                <w:szCs w:val="20"/>
              </w:rPr>
              <w:t xml:space="preserve"> Patienten</w:t>
            </w:r>
            <w:r w:rsidR="00CA0BF5" w:rsidRPr="00843555">
              <w:rPr>
                <w:rFonts w:ascii="Arial" w:hAnsi="Arial" w:cs="Arial"/>
                <w:sz w:val="20"/>
                <w:szCs w:val="20"/>
              </w:rPr>
              <w:t>*innen</w:t>
            </w:r>
            <w:r w:rsidRPr="00843555">
              <w:rPr>
                <w:rFonts w:ascii="Arial" w:hAnsi="Arial" w:cs="Arial"/>
                <w:sz w:val="20"/>
                <w:szCs w:val="20"/>
              </w:rPr>
              <w:t xml:space="preserve"> vermeiden; Wohnung nicht </w:t>
            </w:r>
            <w:r w:rsidR="006F2DCB" w:rsidRPr="00843555">
              <w:rPr>
                <w:rFonts w:ascii="Arial" w:hAnsi="Arial" w:cs="Arial"/>
                <w:sz w:val="20"/>
                <w:szCs w:val="20"/>
              </w:rPr>
              <w:t>betreten; räumlichen Abstand zu</w:t>
            </w:r>
            <w:r w:rsidRPr="00843555">
              <w:rPr>
                <w:rFonts w:ascii="Arial" w:hAnsi="Arial" w:cs="Arial"/>
                <w:sz w:val="20"/>
                <w:szCs w:val="20"/>
              </w:rPr>
              <w:t xml:space="preserve"> Pat</w:t>
            </w:r>
            <w:r w:rsidR="006F2DCB" w:rsidRPr="00843555">
              <w:rPr>
                <w:rFonts w:ascii="Arial" w:hAnsi="Arial" w:cs="Arial"/>
                <w:sz w:val="20"/>
                <w:szCs w:val="20"/>
              </w:rPr>
              <w:t>ienten</w:t>
            </w:r>
            <w:r w:rsidR="00CA0BF5" w:rsidRPr="00843555">
              <w:rPr>
                <w:rFonts w:ascii="Arial" w:hAnsi="Arial" w:cs="Arial"/>
                <w:sz w:val="20"/>
                <w:szCs w:val="20"/>
              </w:rPr>
              <w:t>*innen</w:t>
            </w:r>
            <w:r w:rsidR="006F2DCB" w:rsidRPr="00843555">
              <w:rPr>
                <w:rFonts w:ascii="Arial" w:hAnsi="Arial" w:cs="Arial"/>
                <w:sz w:val="20"/>
                <w:szCs w:val="20"/>
              </w:rPr>
              <w:t xml:space="preserve"> (mind. 1,5 m) wahren; </w:t>
            </w:r>
            <w:r w:rsidRPr="00843555">
              <w:rPr>
                <w:rFonts w:ascii="Arial" w:hAnsi="Arial" w:cs="Arial"/>
                <w:sz w:val="20"/>
                <w:szCs w:val="20"/>
              </w:rPr>
              <w:t>Patienten</w:t>
            </w:r>
            <w:r w:rsidR="00CA0BF5" w:rsidRPr="00843555">
              <w:rPr>
                <w:rFonts w:ascii="Arial" w:hAnsi="Arial" w:cs="Arial"/>
                <w:sz w:val="20"/>
                <w:szCs w:val="20"/>
              </w:rPr>
              <w:t>*innen</w:t>
            </w:r>
            <w:r w:rsidRPr="00843555">
              <w:rPr>
                <w:rFonts w:ascii="Arial" w:hAnsi="Arial" w:cs="Arial"/>
                <w:sz w:val="20"/>
                <w:szCs w:val="20"/>
              </w:rPr>
              <w:t xml:space="preserve"> nicht die Hand geben; Überweisung offener Beträge statt Barzahlung an der Wohnungstür</w:t>
            </w:r>
          </w:p>
        </w:tc>
      </w:tr>
      <w:tr w:rsidR="00530F4F" w:rsidRPr="00843555" w14:paraId="6AC2C98A" w14:textId="77777777" w:rsidTr="00FC3964">
        <w:trPr>
          <w:cantSplit/>
        </w:trPr>
        <w:tc>
          <w:tcPr>
            <w:tcW w:w="426" w:type="dxa"/>
            <w:tcBorders>
              <w:top w:val="nil"/>
            </w:tcBorders>
          </w:tcPr>
          <w:p w14:paraId="18BC75BD" w14:textId="77777777"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5.</w:t>
            </w:r>
          </w:p>
        </w:tc>
        <w:tc>
          <w:tcPr>
            <w:tcW w:w="9356" w:type="dxa"/>
            <w:tcBorders>
              <w:top w:val="nil"/>
            </w:tcBorders>
          </w:tcPr>
          <w:p w14:paraId="10FD917B" w14:textId="13709D98" w:rsidR="00530F4F" w:rsidRPr="00843555" w:rsidRDefault="00530F4F" w:rsidP="00530F4F">
            <w:pPr>
              <w:tabs>
                <w:tab w:val="left" w:pos="5978"/>
              </w:tabs>
              <w:jc w:val="both"/>
              <w:rPr>
                <w:rFonts w:ascii="Arial" w:hAnsi="Arial" w:cs="Arial"/>
                <w:sz w:val="20"/>
                <w:szCs w:val="20"/>
              </w:rPr>
            </w:pPr>
            <w:r w:rsidRPr="00843555">
              <w:rPr>
                <w:rFonts w:ascii="Arial" w:hAnsi="Arial" w:cs="Arial"/>
                <w:sz w:val="20"/>
                <w:szCs w:val="20"/>
              </w:rPr>
              <w:t>Evtl. entgegengenommene Rezepte/Bargeld in verschließbare Plastiktüten verpacken</w:t>
            </w:r>
          </w:p>
        </w:tc>
      </w:tr>
      <w:tr w:rsidR="00530F4F" w:rsidRPr="00843555" w14:paraId="09B07345" w14:textId="77777777" w:rsidTr="009B1CA6">
        <w:trPr>
          <w:cantSplit/>
        </w:trPr>
        <w:tc>
          <w:tcPr>
            <w:tcW w:w="9782" w:type="dxa"/>
            <w:gridSpan w:val="2"/>
            <w:tcBorders>
              <w:top w:val="nil"/>
            </w:tcBorders>
          </w:tcPr>
          <w:p w14:paraId="4DBA9344" w14:textId="77777777" w:rsidR="00530F4F" w:rsidRPr="00843555" w:rsidRDefault="00530F4F" w:rsidP="00530F4F">
            <w:pPr>
              <w:tabs>
                <w:tab w:val="left" w:pos="5978"/>
              </w:tabs>
              <w:jc w:val="both"/>
              <w:rPr>
                <w:rFonts w:ascii="Arial" w:hAnsi="Arial" w:cs="Arial"/>
                <w:i/>
                <w:sz w:val="20"/>
                <w:szCs w:val="20"/>
              </w:rPr>
            </w:pPr>
            <w:r w:rsidRPr="00843555">
              <w:rPr>
                <w:rFonts w:ascii="Arial" w:hAnsi="Arial" w:cs="Arial"/>
                <w:i/>
                <w:sz w:val="20"/>
                <w:szCs w:val="20"/>
              </w:rPr>
              <w:t>Persönliche Schutzmaßnahmen</w:t>
            </w:r>
          </w:p>
        </w:tc>
      </w:tr>
      <w:tr w:rsidR="0085155D" w:rsidRPr="00843555" w14:paraId="44C03FFB" w14:textId="77777777" w:rsidTr="00132029">
        <w:trPr>
          <w:cantSplit/>
        </w:trPr>
        <w:tc>
          <w:tcPr>
            <w:tcW w:w="426" w:type="dxa"/>
            <w:tcBorders>
              <w:top w:val="nil"/>
            </w:tcBorders>
          </w:tcPr>
          <w:p w14:paraId="5142D031" w14:textId="77777777" w:rsidR="0085155D" w:rsidRPr="00843555" w:rsidRDefault="0085155D" w:rsidP="0085155D">
            <w:pPr>
              <w:tabs>
                <w:tab w:val="left" w:pos="5978"/>
              </w:tabs>
              <w:jc w:val="both"/>
              <w:rPr>
                <w:rFonts w:ascii="Arial" w:hAnsi="Arial" w:cs="Arial"/>
                <w:sz w:val="20"/>
                <w:szCs w:val="20"/>
              </w:rPr>
            </w:pPr>
            <w:r w:rsidRPr="00843555">
              <w:rPr>
                <w:rFonts w:ascii="Arial" w:hAnsi="Arial" w:cs="Arial"/>
                <w:sz w:val="20"/>
                <w:szCs w:val="20"/>
              </w:rPr>
              <w:t>6.</w:t>
            </w:r>
          </w:p>
        </w:tc>
        <w:tc>
          <w:tcPr>
            <w:tcW w:w="9356" w:type="dxa"/>
            <w:tcBorders>
              <w:top w:val="nil"/>
              <w:bottom w:val="nil"/>
            </w:tcBorders>
          </w:tcPr>
          <w:p w14:paraId="0B39D580" w14:textId="730F39ED" w:rsidR="0085155D" w:rsidRPr="00843555" w:rsidRDefault="0085155D" w:rsidP="0085155D">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p>
        </w:tc>
      </w:tr>
      <w:tr w:rsidR="0085155D" w:rsidRPr="00843555" w14:paraId="4A63525F" w14:textId="77777777" w:rsidTr="00132029">
        <w:trPr>
          <w:cantSplit/>
        </w:trPr>
        <w:tc>
          <w:tcPr>
            <w:tcW w:w="426" w:type="dxa"/>
            <w:tcBorders>
              <w:top w:val="nil"/>
              <w:bottom w:val="nil"/>
            </w:tcBorders>
          </w:tcPr>
          <w:p w14:paraId="1E6347AB" w14:textId="44741323" w:rsidR="0085155D" w:rsidRPr="00843555" w:rsidRDefault="0085155D" w:rsidP="002D62C7">
            <w:pPr>
              <w:tabs>
                <w:tab w:val="left" w:pos="5978"/>
              </w:tabs>
              <w:jc w:val="both"/>
              <w:rPr>
                <w:rFonts w:ascii="Arial" w:hAnsi="Arial" w:cs="Arial"/>
                <w:sz w:val="20"/>
                <w:szCs w:val="20"/>
              </w:rPr>
            </w:pPr>
            <w:r w:rsidRPr="00843555">
              <w:rPr>
                <w:rFonts w:ascii="Arial" w:hAnsi="Arial" w:cs="Arial"/>
                <w:sz w:val="20"/>
                <w:szCs w:val="20"/>
              </w:rPr>
              <w:t>7</w:t>
            </w:r>
            <w:r w:rsidR="002D62C7">
              <w:rPr>
                <w:rFonts w:ascii="Arial" w:hAnsi="Arial" w:cs="Arial"/>
                <w:sz w:val="20"/>
                <w:szCs w:val="20"/>
              </w:rPr>
              <w:t>.</w:t>
            </w:r>
          </w:p>
        </w:tc>
        <w:tc>
          <w:tcPr>
            <w:tcW w:w="9356" w:type="dxa"/>
            <w:tcBorders>
              <w:top w:val="nil"/>
              <w:bottom w:val="nil"/>
            </w:tcBorders>
          </w:tcPr>
          <w:p w14:paraId="61C12989" w14:textId="767A28B1" w:rsidR="0085155D" w:rsidRPr="00843555" w:rsidRDefault="0085155D" w:rsidP="0085155D">
            <w:pPr>
              <w:pStyle w:val="Textkrper31"/>
              <w:tabs>
                <w:tab w:val="left" w:pos="5978"/>
              </w:tabs>
              <w:jc w:val="both"/>
              <w:rPr>
                <w:rFonts w:ascii="Arial" w:hAnsi="Arial" w:cs="Arial"/>
                <w:sz w:val="20"/>
              </w:rPr>
            </w:pPr>
            <w:r w:rsidRPr="00843555">
              <w:rPr>
                <w:rFonts w:ascii="Arial" w:hAnsi="Arial" w:cs="Arial"/>
                <w:sz w:val="20"/>
              </w:rPr>
              <w:t>Mitarbeiter</w:t>
            </w:r>
            <w:r w:rsidR="006F2DCB"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müssen die Symptome</w:t>
            </w:r>
            <w:r w:rsidR="00483706">
              <w:rPr>
                <w:rFonts w:ascii="Arial" w:hAnsi="Arial" w:cs="Arial"/>
                <w:sz w:val="20"/>
              </w:rPr>
              <w:t xml:space="preserve"> ggf.</w:t>
            </w:r>
            <w:r w:rsidRPr="00843555">
              <w:rPr>
                <w:rFonts w:ascii="Arial" w:hAnsi="Arial" w:cs="Arial"/>
                <w:sz w:val="20"/>
              </w:rPr>
              <w:t xml:space="preserve"> ärztlich abklären lassen</w:t>
            </w:r>
          </w:p>
        </w:tc>
      </w:tr>
      <w:tr w:rsidR="0085155D" w:rsidRPr="00843555" w14:paraId="61A8AC7B" w14:textId="77777777" w:rsidTr="00521902">
        <w:trPr>
          <w:cantSplit/>
          <w:trHeight w:val="68"/>
        </w:trPr>
        <w:tc>
          <w:tcPr>
            <w:tcW w:w="426" w:type="dxa"/>
            <w:tcBorders>
              <w:top w:val="nil"/>
              <w:bottom w:val="nil"/>
            </w:tcBorders>
          </w:tcPr>
          <w:p w14:paraId="5F5BEC0A" w14:textId="389C8433" w:rsidR="0085155D" w:rsidRPr="00843555" w:rsidRDefault="00521902" w:rsidP="0085155D">
            <w:pPr>
              <w:tabs>
                <w:tab w:val="left" w:pos="5978"/>
              </w:tabs>
              <w:jc w:val="both"/>
              <w:rPr>
                <w:rFonts w:ascii="Arial" w:hAnsi="Arial" w:cs="Arial"/>
                <w:sz w:val="20"/>
                <w:szCs w:val="20"/>
              </w:rPr>
            </w:pPr>
            <w:r>
              <w:rPr>
                <w:rFonts w:ascii="Arial" w:hAnsi="Arial" w:cs="Arial"/>
                <w:sz w:val="20"/>
                <w:szCs w:val="20"/>
              </w:rPr>
              <w:t>8.</w:t>
            </w:r>
          </w:p>
        </w:tc>
        <w:tc>
          <w:tcPr>
            <w:tcW w:w="9356" w:type="dxa"/>
            <w:tcBorders>
              <w:top w:val="nil"/>
              <w:bottom w:val="nil"/>
            </w:tcBorders>
          </w:tcPr>
          <w:p w14:paraId="647B1A31" w14:textId="22B216C0" w:rsidR="0085155D" w:rsidRPr="00843555" w:rsidRDefault="00FC5EAA" w:rsidP="00FF0F67">
            <w:pPr>
              <w:pStyle w:val="Textkrper31"/>
              <w:tabs>
                <w:tab w:val="left" w:pos="5978"/>
              </w:tabs>
              <w:jc w:val="both"/>
              <w:rPr>
                <w:rFonts w:ascii="Arial" w:hAnsi="Arial" w:cs="Arial"/>
                <w:sz w:val="20"/>
              </w:rPr>
            </w:pPr>
            <w:r>
              <w:rPr>
                <w:rFonts w:ascii="Arial" w:hAnsi="Arial" w:cs="Arial"/>
                <w:sz w:val="20"/>
              </w:rPr>
              <w:t>Regelmäßig</w:t>
            </w:r>
            <w:r w:rsidR="00FF0F67">
              <w:rPr>
                <w:rFonts w:ascii="Arial" w:hAnsi="Arial" w:cs="Arial"/>
                <w:sz w:val="20"/>
              </w:rPr>
              <w:t xml:space="preserve"> k</w:t>
            </w:r>
            <w:r w:rsidR="002E5FCA">
              <w:rPr>
                <w:rFonts w:ascii="Arial" w:hAnsi="Arial" w:cs="Arial"/>
                <w:sz w:val="20"/>
              </w:rPr>
              <w:t xml:space="preserve">ostenfreie </w:t>
            </w:r>
            <w:r w:rsidR="002E5FCA" w:rsidRPr="00843555">
              <w:rPr>
                <w:rFonts w:ascii="Arial" w:hAnsi="Arial" w:cs="Arial"/>
                <w:sz w:val="20"/>
              </w:rPr>
              <w:t>Test</w:t>
            </w:r>
            <w:r w:rsidR="002E5FCA">
              <w:rPr>
                <w:rFonts w:ascii="Arial" w:hAnsi="Arial" w:cs="Arial"/>
                <w:sz w:val="20"/>
              </w:rPr>
              <w:t xml:space="preserve">s </w:t>
            </w:r>
            <w:r w:rsidR="002E5FCA" w:rsidRPr="00843555">
              <w:rPr>
                <w:rFonts w:ascii="Arial" w:hAnsi="Arial" w:cs="Arial"/>
                <w:sz w:val="20"/>
              </w:rPr>
              <w:t xml:space="preserve">auf SARS-CoV-2 für die Mitarbeiter*innen der Apotheke </w:t>
            </w:r>
            <w:r w:rsidR="002E5FCA">
              <w:rPr>
                <w:rFonts w:ascii="Arial" w:hAnsi="Arial" w:cs="Arial"/>
                <w:sz w:val="20"/>
              </w:rPr>
              <w:t xml:space="preserve">anbieten, z. B. </w:t>
            </w:r>
            <w:r w:rsidR="00FF0F67">
              <w:rPr>
                <w:rFonts w:ascii="Arial" w:hAnsi="Arial" w:cs="Arial"/>
                <w:sz w:val="20"/>
              </w:rPr>
              <w:t>zw</w:t>
            </w:r>
            <w:r w:rsidR="002E5FCA" w:rsidRPr="00843555">
              <w:rPr>
                <w:rFonts w:ascii="Arial" w:hAnsi="Arial" w:cs="Arial"/>
                <w:sz w:val="20"/>
              </w:rPr>
              <w:t>eimal pro Kalenderwoche</w:t>
            </w:r>
          </w:p>
        </w:tc>
      </w:tr>
      <w:tr w:rsidR="00521902" w:rsidRPr="00843555" w14:paraId="13A985BC" w14:textId="77777777" w:rsidTr="00521902">
        <w:trPr>
          <w:cantSplit/>
        </w:trPr>
        <w:tc>
          <w:tcPr>
            <w:tcW w:w="426" w:type="dxa"/>
            <w:tcBorders>
              <w:top w:val="nil"/>
              <w:bottom w:val="single" w:sz="4" w:space="0" w:color="auto"/>
            </w:tcBorders>
          </w:tcPr>
          <w:p w14:paraId="1EEDCCFE" w14:textId="46393D58" w:rsidR="00521902" w:rsidRPr="00843555" w:rsidRDefault="00521902" w:rsidP="00521902">
            <w:pPr>
              <w:tabs>
                <w:tab w:val="left" w:pos="5978"/>
              </w:tabs>
              <w:jc w:val="both"/>
              <w:rPr>
                <w:rFonts w:ascii="Arial" w:hAnsi="Arial" w:cs="Arial"/>
                <w:sz w:val="20"/>
                <w:szCs w:val="20"/>
              </w:rPr>
            </w:pPr>
            <w:r w:rsidRPr="00843555">
              <w:rPr>
                <w:rFonts w:ascii="Arial" w:hAnsi="Arial" w:cs="Arial"/>
                <w:sz w:val="20"/>
                <w:szCs w:val="20"/>
              </w:rPr>
              <w:t>9.</w:t>
            </w:r>
          </w:p>
        </w:tc>
        <w:tc>
          <w:tcPr>
            <w:tcW w:w="9356" w:type="dxa"/>
            <w:tcBorders>
              <w:top w:val="nil"/>
              <w:bottom w:val="single" w:sz="4" w:space="0" w:color="auto"/>
            </w:tcBorders>
          </w:tcPr>
          <w:p w14:paraId="23DDEBBD" w14:textId="2FB13F7E" w:rsidR="00521902" w:rsidRPr="00843555" w:rsidRDefault="00521902" w:rsidP="00521902">
            <w:pPr>
              <w:pStyle w:val="Textkrper31"/>
              <w:tabs>
                <w:tab w:val="left" w:pos="5978"/>
              </w:tabs>
              <w:jc w:val="both"/>
              <w:rPr>
                <w:rFonts w:ascii="Arial" w:hAnsi="Arial" w:cs="Arial"/>
                <w:sz w:val="20"/>
              </w:rPr>
            </w:pPr>
            <w:r w:rsidRPr="00843555">
              <w:rPr>
                <w:rFonts w:ascii="Arial" w:hAnsi="Arial" w:cs="Arial"/>
                <w:sz w:val="20"/>
              </w:rPr>
              <w:t>Hautschutz- und Händehygienemaßnahmen (ergänzende Maßnahmen durchführen); nach jedem Personenkontakt die Hände desinfizieren</w:t>
            </w:r>
          </w:p>
        </w:tc>
      </w:tr>
      <w:tr w:rsidR="00521902" w:rsidRPr="00843555" w14:paraId="2A04D57D" w14:textId="77777777" w:rsidTr="00521902">
        <w:trPr>
          <w:cantSplit/>
        </w:trPr>
        <w:tc>
          <w:tcPr>
            <w:tcW w:w="426" w:type="dxa"/>
            <w:tcBorders>
              <w:top w:val="single" w:sz="4" w:space="0" w:color="auto"/>
              <w:bottom w:val="nil"/>
            </w:tcBorders>
          </w:tcPr>
          <w:p w14:paraId="697C2921" w14:textId="7E1DF6CE" w:rsidR="00521902" w:rsidRPr="00843555" w:rsidRDefault="00521902" w:rsidP="00521902">
            <w:pPr>
              <w:tabs>
                <w:tab w:val="left" w:pos="5978"/>
              </w:tabs>
              <w:jc w:val="both"/>
              <w:rPr>
                <w:rFonts w:ascii="Arial" w:hAnsi="Arial" w:cs="Arial"/>
                <w:sz w:val="20"/>
                <w:szCs w:val="20"/>
              </w:rPr>
            </w:pPr>
            <w:r w:rsidRPr="00843555">
              <w:rPr>
                <w:rFonts w:ascii="Arial" w:hAnsi="Arial" w:cs="Arial"/>
                <w:sz w:val="20"/>
                <w:szCs w:val="20"/>
              </w:rPr>
              <w:t>10.</w:t>
            </w:r>
          </w:p>
        </w:tc>
        <w:tc>
          <w:tcPr>
            <w:tcW w:w="9356" w:type="dxa"/>
            <w:tcBorders>
              <w:top w:val="single" w:sz="4" w:space="0" w:color="auto"/>
              <w:bottom w:val="nil"/>
            </w:tcBorders>
          </w:tcPr>
          <w:p w14:paraId="5B42BACB" w14:textId="7200B6DF" w:rsidR="00521902" w:rsidRPr="00843555" w:rsidRDefault="00521902" w:rsidP="00521902">
            <w:pPr>
              <w:pStyle w:val="Textkrper31"/>
              <w:tabs>
                <w:tab w:val="left" w:pos="5978"/>
              </w:tabs>
              <w:jc w:val="both"/>
              <w:rPr>
                <w:rFonts w:ascii="Arial" w:hAnsi="Arial" w:cs="Arial"/>
                <w:sz w:val="20"/>
              </w:rPr>
            </w:pPr>
            <w:r w:rsidRPr="00843555">
              <w:rPr>
                <w:rFonts w:ascii="Arial" w:hAnsi="Arial" w:cs="Arial"/>
                <w:sz w:val="20"/>
              </w:rPr>
              <w:t>Bei Übergabe der Arzneimittel an der Haustür ist eine medizinische Gesichtsmaske</w:t>
            </w:r>
            <w:r w:rsidRPr="00843555">
              <w:rPr>
                <w:rStyle w:val="Funotenzeichen"/>
                <w:rFonts w:ascii="Arial" w:hAnsi="Arial" w:cs="Arial"/>
                <w:sz w:val="20"/>
              </w:rPr>
              <w:footnoteReference w:id="3"/>
            </w:r>
            <w:r w:rsidRPr="00843555">
              <w:rPr>
                <w:rFonts w:ascii="Arial" w:hAnsi="Arial" w:cs="Arial"/>
                <w:sz w:val="20"/>
              </w:rPr>
              <w:t xml:space="preserve"> oder FFP2-Masken</w:t>
            </w:r>
            <w:r w:rsidRPr="00843555">
              <w:rPr>
                <w:rStyle w:val="Funotenzeichen"/>
                <w:rFonts w:ascii="Arial" w:hAnsi="Arial" w:cs="Arial"/>
                <w:sz w:val="20"/>
              </w:rPr>
              <w:footnoteReference w:id="4"/>
            </w:r>
            <w:r w:rsidRPr="00843555">
              <w:rPr>
                <w:rFonts w:ascii="Arial" w:hAnsi="Arial" w:cs="Arial"/>
                <w:sz w:val="20"/>
              </w:rPr>
              <w:t xml:space="preserve"> zu tragen, falls der Abstand von 1,5 m nicht sicher eingehalten werden kann</w:t>
            </w:r>
          </w:p>
        </w:tc>
      </w:tr>
      <w:tr w:rsidR="00521902" w:rsidRPr="00843555" w14:paraId="4CFBDBDA" w14:textId="77777777" w:rsidTr="00521902">
        <w:trPr>
          <w:cantSplit/>
        </w:trPr>
        <w:tc>
          <w:tcPr>
            <w:tcW w:w="426" w:type="dxa"/>
            <w:tcBorders>
              <w:top w:val="nil"/>
              <w:bottom w:val="nil"/>
            </w:tcBorders>
          </w:tcPr>
          <w:p w14:paraId="167EEACA" w14:textId="6DF9EDF0" w:rsidR="00521902" w:rsidRPr="00843555" w:rsidRDefault="00521902" w:rsidP="00521902">
            <w:pPr>
              <w:tabs>
                <w:tab w:val="left" w:pos="5978"/>
              </w:tabs>
              <w:jc w:val="both"/>
              <w:rPr>
                <w:rFonts w:ascii="Arial" w:hAnsi="Arial" w:cs="Arial"/>
                <w:sz w:val="20"/>
                <w:szCs w:val="20"/>
              </w:rPr>
            </w:pPr>
            <w:r w:rsidRPr="00843555">
              <w:rPr>
                <w:rFonts w:ascii="Arial" w:hAnsi="Arial" w:cs="Arial"/>
                <w:sz w:val="20"/>
                <w:szCs w:val="20"/>
              </w:rPr>
              <w:t>11.</w:t>
            </w:r>
          </w:p>
        </w:tc>
        <w:tc>
          <w:tcPr>
            <w:tcW w:w="9356" w:type="dxa"/>
            <w:tcBorders>
              <w:top w:val="nil"/>
              <w:bottom w:val="nil"/>
            </w:tcBorders>
          </w:tcPr>
          <w:p w14:paraId="1E01FAB6" w14:textId="62603F75" w:rsidR="00521902" w:rsidRPr="00843555" w:rsidRDefault="00521902" w:rsidP="00521902">
            <w:pPr>
              <w:pStyle w:val="Textkrper31"/>
              <w:tabs>
                <w:tab w:val="left" w:pos="5978"/>
              </w:tabs>
              <w:jc w:val="both"/>
              <w:rPr>
                <w:rFonts w:ascii="Arial" w:hAnsi="Arial" w:cs="Arial"/>
                <w:sz w:val="20"/>
              </w:rPr>
            </w:pPr>
            <w:r w:rsidRPr="00843555">
              <w:rPr>
                <w:rFonts w:ascii="Arial" w:hAnsi="Arial" w:cs="Arial"/>
                <w:sz w:val="20"/>
              </w:rPr>
              <w:t xml:space="preserve">Impfangebot </w:t>
            </w:r>
            <w:r w:rsidR="00FF0F67">
              <w:rPr>
                <w:rFonts w:ascii="Arial" w:hAnsi="Arial" w:cs="Arial"/>
                <w:sz w:val="20"/>
              </w:rPr>
              <w:t xml:space="preserve">bzw. Impfberatung </w:t>
            </w:r>
            <w:r w:rsidRPr="00843555">
              <w:rPr>
                <w:rFonts w:ascii="Arial" w:hAnsi="Arial" w:cs="Arial"/>
                <w:sz w:val="20"/>
              </w:rPr>
              <w:t>wahrnehmen (</w:t>
            </w:r>
            <w:r>
              <w:rPr>
                <w:rFonts w:ascii="Arial" w:hAnsi="Arial" w:cs="Arial"/>
                <w:sz w:val="20"/>
              </w:rPr>
              <w:t xml:space="preserve">ist </w:t>
            </w:r>
            <w:r w:rsidRPr="00843555">
              <w:rPr>
                <w:rFonts w:ascii="Arial" w:hAnsi="Arial" w:cs="Arial"/>
                <w:sz w:val="20"/>
              </w:rPr>
              <w:t xml:space="preserve">auch während der Arbeitszeit </w:t>
            </w:r>
            <w:r>
              <w:rPr>
                <w:rFonts w:ascii="Arial" w:hAnsi="Arial" w:cs="Arial"/>
                <w:sz w:val="20"/>
              </w:rPr>
              <w:t>zu ermöglichen</w:t>
            </w:r>
            <w:r w:rsidR="001F1F79">
              <w:rPr>
                <w:rFonts w:ascii="Arial" w:hAnsi="Arial" w:cs="Arial"/>
                <w:sz w:val="20"/>
              </w:rPr>
              <w:t>)</w:t>
            </w:r>
          </w:p>
        </w:tc>
      </w:tr>
      <w:tr w:rsidR="00521902" w:rsidRPr="00843555" w14:paraId="40869B34" w14:textId="77777777" w:rsidTr="00FC3964">
        <w:trPr>
          <w:cantSplit/>
        </w:trPr>
        <w:tc>
          <w:tcPr>
            <w:tcW w:w="9782" w:type="dxa"/>
            <w:gridSpan w:val="2"/>
            <w:tcBorders>
              <w:top w:val="single" w:sz="4" w:space="0" w:color="auto"/>
              <w:bottom w:val="nil"/>
            </w:tcBorders>
          </w:tcPr>
          <w:p w14:paraId="662BFC9A" w14:textId="77777777" w:rsidR="00521902" w:rsidRPr="00843555" w:rsidRDefault="00521902" w:rsidP="00521902">
            <w:pPr>
              <w:tabs>
                <w:tab w:val="left" w:pos="5978"/>
              </w:tabs>
              <w:spacing w:before="60"/>
              <w:jc w:val="both"/>
              <w:rPr>
                <w:rFonts w:ascii="Arial" w:hAnsi="Arial" w:cs="Arial"/>
                <w:b/>
                <w:bCs/>
                <w:sz w:val="20"/>
                <w:szCs w:val="20"/>
              </w:rPr>
            </w:pPr>
            <w:r w:rsidRPr="00843555">
              <w:rPr>
                <w:rFonts w:ascii="Arial" w:hAnsi="Arial" w:cs="Arial"/>
                <w:b/>
                <w:bCs/>
                <w:sz w:val="20"/>
                <w:szCs w:val="20"/>
              </w:rPr>
              <w:t>Überprüfung:</w:t>
            </w:r>
          </w:p>
        </w:tc>
      </w:tr>
      <w:tr w:rsidR="00521902" w:rsidRPr="00843555" w14:paraId="2FF70BED" w14:textId="77777777" w:rsidTr="00002267">
        <w:trPr>
          <w:cantSplit/>
        </w:trPr>
        <w:tc>
          <w:tcPr>
            <w:tcW w:w="9782" w:type="dxa"/>
            <w:gridSpan w:val="2"/>
            <w:tcBorders>
              <w:top w:val="nil"/>
              <w:bottom w:val="nil"/>
            </w:tcBorders>
          </w:tcPr>
          <w:p w14:paraId="06FCEC04" w14:textId="77777777" w:rsidR="00521902" w:rsidRPr="00843555" w:rsidRDefault="00521902" w:rsidP="00521902">
            <w:pPr>
              <w:tabs>
                <w:tab w:val="left" w:pos="5978"/>
              </w:tabs>
              <w:jc w:val="both"/>
              <w:rPr>
                <w:rFonts w:ascii="Arial" w:hAnsi="Arial" w:cs="Arial"/>
                <w:sz w:val="20"/>
                <w:szCs w:val="20"/>
              </w:rPr>
            </w:pPr>
            <w:r w:rsidRPr="00843555">
              <w:rPr>
                <w:rFonts w:ascii="Arial" w:hAnsi="Arial" w:cs="Arial"/>
                <w:sz w:val="20"/>
                <w:szCs w:val="20"/>
              </w:rPr>
              <w:t>Einhaltung der organisatorischen und persönlichen Schutzmaßnahmen jährlich überprüfen</w:t>
            </w:r>
          </w:p>
        </w:tc>
      </w:tr>
      <w:tr w:rsidR="00521902" w:rsidRPr="00843555" w14:paraId="6AF4D15E" w14:textId="77777777" w:rsidTr="00FC3964">
        <w:trPr>
          <w:cantSplit/>
        </w:trPr>
        <w:tc>
          <w:tcPr>
            <w:tcW w:w="9782" w:type="dxa"/>
            <w:gridSpan w:val="2"/>
            <w:tcBorders>
              <w:top w:val="nil"/>
            </w:tcBorders>
          </w:tcPr>
          <w:p w14:paraId="33915EF6" w14:textId="77777777" w:rsidR="00521902" w:rsidRPr="00843555" w:rsidRDefault="00521902" w:rsidP="00521902">
            <w:pPr>
              <w:tabs>
                <w:tab w:val="left" w:pos="5978"/>
              </w:tabs>
              <w:jc w:val="both"/>
              <w:rPr>
                <w:rFonts w:ascii="Arial" w:hAnsi="Arial" w:cs="Arial"/>
                <w:sz w:val="20"/>
                <w:szCs w:val="20"/>
              </w:rPr>
            </w:pPr>
            <w:r w:rsidRPr="00843555">
              <w:rPr>
                <w:rFonts w:ascii="Arial" w:hAnsi="Arial" w:cs="Arial"/>
                <w:sz w:val="20"/>
                <w:szCs w:val="20"/>
              </w:rPr>
              <w:t>Funktion und Wirksamkeit weiterer Schutzmaßnahmen, wie z. B. Desinfektionsmittel, persönliche Schutzausrüstung, mindestens jedes zweite Jahr überprüfen</w:t>
            </w:r>
          </w:p>
        </w:tc>
      </w:tr>
    </w:tbl>
    <w:p w14:paraId="4D10E05C" w14:textId="77777777" w:rsidR="008B0F63" w:rsidRPr="00843555" w:rsidRDefault="008B0F63" w:rsidP="008B0F63">
      <w:pPr>
        <w:jc w:val="both"/>
        <w:rPr>
          <w:rFonts w:ascii="Arial" w:hAnsi="Arial" w:cs="Arial"/>
          <w:sz w:val="20"/>
          <w:szCs w:val="20"/>
        </w:rPr>
        <w:sectPr w:rsidR="008B0F63" w:rsidRPr="00843555" w:rsidSect="00830B57">
          <w:pgSz w:w="11900" w:h="16840" w:code="9"/>
          <w:pgMar w:top="2438" w:right="1418" w:bottom="1701" w:left="1418" w:header="737" w:footer="283" w:gutter="0"/>
          <w:cols w:space="708"/>
          <w:titlePg/>
          <w:docGrid w:linePitch="326"/>
        </w:sectPr>
      </w:pPr>
    </w:p>
    <w:p w14:paraId="1B7C01C4" w14:textId="5C453EA5" w:rsidR="006E24C5" w:rsidRPr="00843555" w:rsidRDefault="006E24C5" w:rsidP="0098666B">
      <w:pPr>
        <w:pStyle w:val="berschrift2"/>
      </w:pPr>
      <w:bookmarkStart w:id="77" w:name="_Toc102039655"/>
      <w:bookmarkStart w:id="78" w:name="_Toc102143181"/>
      <w:bookmarkStart w:id="79" w:name="_Toc102143317"/>
      <w:bookmarkStart w:id="80" w:name="_Toc102144420"/>
      <w:bookmarkStart w:id="81" w:name="_Toc102144856"/>
      <w:bookmarkStart w:id="82" w:name="_Toc102144955"/>
      <w:bookmarkStart w:id="83" w:name="_Toc102145543"/>
      <w:r w:rsidRPr="00843555">
        <w:t xml:space="preserve">Standard für Reinigungstätigkeiten und Abfallentsorgung während </w:t>
      </w:r>
      <w:r w:rsidR="00D76AFB" w:rsidRPr="00843555">
        <w:t>d</w:t>
      </w:r>
      <w:r w:rsidRPr="00843555">
        <w:t xml:space="preserve">er </w:t>
      </w:r>
      <w:r w:rsidR="00B87CEE" w:rsidRPr="00843555">
        <w:br/>
      </w:r>
      <w:r w:rsidR="001A1A4D" w:rsidRPr="00843555">
        <w:t>COVID</w:t>
      </w:r>
      <w:r w:rsidR="00ED77A9" w:rsidRPr="00843555">
        <w:t>-19-P</w:t>
      </w:r>
      <w:r w:rsidRPr="00843555">
        <w:t>andemie</w:t>
      </w:r>
      <w:bookmarkEnd w:id="77"/>
      <w:bookmarkEnd w:id="78"/>
      <w:bookmarkEnd w:id="79"/>
      <w:bookmarkEnd w:id="80"/>
      <w:bookmarkEnd w:id="81"/>
      <w:bookmarkEnd w:id="82"/>
      <w:bookmarkEnd w:id="83"/>
      <w:r w:rsidRPr="00843555">
        <w:t xml:space="preserve"> </w:t>
      </w:r>
    </w:p>
    <w:p w14:paraId="7F5C7598" w14:textId="77777777" w:rsidR="006E24C5" w:rsidRPr="002928A7" w:rsidRDefault="006E24C5" w:rsidP="006E24C5">
      <w:pPr>
        <w:pStyle w:val="Textkrper"/>
        <w:rPr>
          <w:rFonts w:ascii="Arial" w:hAnsi="Arial" w:cs="Arial"/>
          <w:sz w:val="22"/>
        </w:rPr>
      </w:pPr>
      <w:r w:rsidRPr="002928A7">
        <w:rPr>
          <w:rFonts w:ascii="Arial" w:hAnsi="Arial" w:cs="Arial"/>
          <w:sz w:val="22"/>
          <w:szCs w:val="22"/>
        </w:rPr>
        <w:t xml:space="preserve">Während einer </w:t>
      </w:r>
      <w:r w:rsidR="001A1A4D" w:rsidRPr="002928A7">
        <w:rPr>
          <w:rFonts w:ascii="Arial" w:hAnsi="Arial" w:cs="Arial"/>
          <w:sz w:val="22"/>
          <w:szCs w:val="22"/>
        </w:rPr>
        <w:t>COVID</w:t>
      </w:r>
      <w:r w:rsidR="00ED77A9" w:rsidRPr="002928A7">
        <w:rPr>
          <w:rFonts w:ascii="Arial" w:hAnsi="Arial" w:cs="Arial"/>
          <w:sz w:val="22"/>
          <w:szCs w:val="22"/>
        </w:rPr>
        <w:t>-19-P</w:t>
      </w:r>
      <w:r w:rsidRPr="002928A7">
        <w:rPr>
          <w:rFonts w:ascii="Arial" w:hAnsi="Arial" w:cs="Arial"/>
          <w:sz w:val="22"/>
          <w:szCs w:val="22"/>
        </w:rPr>
        <w:t xml:space="preserve">andemie besteht für das Reinigungspersonal eine potenzielle Infektionsgefahr durch den Kontakt mit kontaminierten Flächen und ggf. kontaminiertem Abfall. </w:t>
      </w:r>
      <w:r w:rsidRPr="002928A7">
        <w:rPr>
          <w:rFonts w:ascii="Arial" w:hAnsi="Arial" w:cs="Arial"/>
          <w:sz w:val="22"/>
        </w:rPr>
        <w:t xml:space="preserve">Der Standard für Reinigungstätigkeiten ist eine Handlungshilfe für die Gefährdungsbeurteilung im Falle einer </w:t>
      </w:r>
      <w:r w:rsidR="001A1A4D" w:rsidRPr="002928A7">
        <w:rPr>
          <w:rFonts w:ascii="Arial" w:hAnsi="Arial" w:cs="Arial"/>
          <w:sz w:val="22"/>
          <w:szCs w:val="22"/>
        </w:rPr>
        <w:t>COVID</w:t>
      </w:r>
      <w:r w:rsidR="00ED77A9" w:rsidRPr="002928A7">
        <w:rPr>
          <w:rFonts w:ascii="Arial" w:hAnsi="Arial" w:cs="Arial"/>
          <w:sz w:val="22"/>
        </w:rPr>
        <w:t>-19-P</w:t>
      </w:r>
      <w:r w:rsidRPr="002928A7">
        <w:rPr>
          <w:rFonts w:ascii="Arial" w:hAnsi="Arial" w:cs="Arial"/>
          <w:sz w:val="22"/>
        </w:rPr>
        <w:t xml:space="preserve">andemie. Der Standard beschreibt entsprechend der potenziell auftretenden Gefährdung bei Reinigungstätigkeiten und der Entsorgung der Abfälle während einer </w:t>
      </w:r>
      <w:r w:rsidR="001A1A4D" w:rsidRPr="002928A7">
        <w:rPr>
          <w:rFonts w:ascii="Arial" w:hAnsi="Arial" w:cs="Arial"/>
          <w:sz w:val="22"/>
          <w:szCs w:val="22"/>
        </w:rPr>
        <w:t>COVID</w:t>
      </w:r>
      <w:r w:rsidR="00ED77A9" w:rsidRPr="002928A7">
        <w:rPr>
          <w:rFonts w:ascii="Arial" w:hAnsi="Arial" w:cs="Arial"/>
          <w:sz w:val="22"/>
        </w:rPr>
        <w:t>-19-P</w:t>
      </w:r>
      <w:r w:rsidRPr="002928A7">
        <w:rPr>
          <w:rFonts w:ascii="Arial" w:hAnsi="Arial" w:cs="Arial"/>
          <w:sz w:val="22"/>
        </w:rPr>
        <w:t>andemie die für den Arbeitsschutz erforderlichen Schutzmaßnahmen. Im Pandemiefall müssen darüber hinaus aktuelle Handlungsempfehlungen der örtlich zuständigen Gesundheits- und Katastrophenschutzbehörde berücksichtigt werden.</w:t>
      </w:r>
    </w:p>
    <w:p w14:paraId="19184DAB" w14:textId="77777777" w:rsidR="006E24C5" w:rsidRPr="002928A7" w:rsidRDefault="006E24C5" w:rsidP="006E24C5">
      <w:pPr>
        <w:jc w:val="both"/>
        <w:rPr>
          <w:rFonts w:ascii="Arial" w:hAnsi="Arial" w:cs="Arial"/>
          <w:sz w:val="22"/>
        </w:rPr>
      </w:pPr>
    </w:p>
    <w:p w14:paraId="54685FED" w14:textId="0D1D303E" w:rsidR="008B0F63" w:rsidRPr="002928A7" w:rsidRDefault="006E24C5" w:rsidP="006E24C5">
      <w:pPr>
        <w:jc w:val="both"/>
        <w:rPr>
          <w:rFonts w:ascii="Arial" w:hAnsi="Arial" w:cs="Arial"/>
          <w:sz w:val="18"/>
          <w:szCs w:val="20"/>
        </w:rPr>
      </w:pPr>
      <w:r w:rsidRPr="002928A7">
        <w:rPr>
          <w:rFonts w:ascii="Arial" w:hAnsi="Arial" w:cs="Arial"/>
          <w:sz w:val="22"/>
        </w:rPr>
        <w:t>Der Apothekenleiter</w:t>
      </w:r>
      <w:r w:rsidR="000E44BC" w:rsidRPr="002928A7">
        <w:rPr>
          <w:rFonts w:ascii="Arial" w:hAnsi="Arial" w:cs="Arial"/>
          <w:sz w:val="22"/>
        </w:rPr>
        <w:t xml:space="preserve"> bzw. </w:t>
      </w:r>
      <w:r w:rsidR="006F2DCB" w:rsidRPr="002928A7">
        <w:rPr>
          <w:rFonts w:ascii="Arial" w:hAnsi="Arial" w:cs="Arial"/>
          <w:sz w:val="22"/>
        </w:rPr>
        <w:t>die Apothekenleiterin</w:t>
      </w:r>
      <w:r w:rsidRPr="002928A7">
        <w:rPr>
          <w:rFonts w:ascii="Arial" w:hAnsi="Arial" w:cs="Arial"/>
          <w:sz w:val="22"/>
        </w:rPr>
        <w:t xml:space="preserve"> kann bei der Durchführung der Gefährdungsbeurteilung die Angaben aus dem Standard in die eigenen Empfehlungen übernehmen.</w:t>
      </w:r>
    </w:p>
    <w:p w14:paraId="4334F9E3" w14:textId="77777777" w:rsidR="006E24C5" w:rsidRPr="00843555" w:rsidRDefault="006E24C5" w:rsidP="006E24C5">
      <w:pPr>
        <w:jc w:val="both"/>
        <w:rPr>
          <w:rFonts w:ascii="Arial" w:hAnsi="Arial" w:cs="Arial"/>
        </w:rPr>
        <w:sectPr w:rsidR="006E24C5" w:rsidRPr="00843555" w:rsidSect="00B87CEE">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tbl>
      <w:tblPr>
        <w:tblW w:w="9782" w:type="dxa"/>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30"/>
        <w:gridCol w:w="9352"/>
      </w:tblGrid>
      <w:tr w:rsidR="006E24C5" w:rsidRPr="00843555" w14:paraId="191216E8" w14:textId="77777777" w:rsidTr="006E24C5">
        <w:trPr>
          <w:cantSplit/>
        </w:trPr>
        <w:tc>
          <w:tcPr>
            <w:tcW w:w="9782" w:type="dxa"/>
            <w:gridSpan w:val="2"/>
            <w:tcBorders>
              <w:bottom w:val="single" w:sz="4" w:space="0" w:color="auto"/>
            </w:tcBorders>
          </w:tcPr>
          <w:p w14:paraId="62635DCB" w14:textId="77777777" w:rsidR="006E24C5" w:rsidRPr="00843555" w:rsidRDefault="006E24C5" w:rsidP="00D76AFB">
            <w:pPr>
              <w:spacing w:before="60"/>
              <w:jc w:val="center"/>
              <w:rPr>
                <w:rFonts w:ascii="Arial" w:hAnsi="Arial" w:cs="Arial"/>
                <w:b/>
                <w:szCs w:val="22"/>
              </w:rPr>
            </w:pPr>
            <w:r w:rsidRPr="00843555">
              <w:rPr>
                <w:rFonts w:ascii="Arial" w:hAnsi="Arial" w:cs="Arial"/>
                <w:b/>
                <w:szCs w:val="22"/>
              </w:rPr>
              <w:t>Standard für Reinigungstätigkeiten und die Abfallentsorgung</w:t>
            </w:r>
            <w:r w:rsidRPr="00843555">
              <w:rPr>
                <w:rFonts w:ascii="Arial" w:hAnsi="Arial" w:cs="Arial"/>
                <w:b/>
                <w:szCs w:val="22"/>
              </w:rPr>
              <w:br/>
              <w:t xml:space="preserve"> während </w:t>
            </w:r>
            <w:r w:rsidR="00D76AFB" w:rsidRPr="00843555">
              <w:rPr>
                <w:rFonts w:ascii="Arial" w:hAnsi="Arial" w:cs="Arial"/>
                <w:b/>
                <w:szCs w:val="22"/>
              </w:rPr>
              <w:t>d</w:t>
            </w:r>
            <w:r w:rsidRPr="00843555">
              <w:rPr>
                <w:rFonts w:ascii="Arial" w:hAnsi="Arial" w:cs="Arial"/>
                <w:b/>
                <w:szCs w:val="22"/>
              </w:rPr>
              <w:t xml:space="preserve">er </w:t>
            </w:r>
            <w:r w:rsidR="001A1A4D" w:rsidRPr="00843555">
              <w:rPr>
                <w:rFonts w:ascii="Arial" w:hAnsi="Arial" w:cs="Arial"/>
                <w:b/>
                <w:szCs w:val="22"/>
              </w:rPr>
              <w:t>COVID</w:t>
            </w:r>
            <w:r w:rsidR="00ED77A9" w:rsidRPr="00843555">
              <w:rPr>
                <w:rFonts w:ascii="Arial" w:hAnsi="Arial" w:cs="Arial"/>
                <w:b/>
                <w:szCs w:val="22"/>
              </w:rPr>
              <w:t>-19-P</w:t>
            </w:r>
            <w:r w:rsidRPr="00843555">
              <w:rPr>
                <w:rFonts w:ascii="Arial" w:hAnsi="Arial" w:cs="Arial"/>
                <w:b/>
                <w:szCs w:val="22"/>
              </w:rPr>
              <w:t>andemie</w:t>
            </w:r>
          </w:p>
        </w:tc>
      </w:tr>
      <w:tr w:rsidR="006E24C5" w:rsidRPr="00843555" w14:paraId="6AA57B09" w14:textId="77777777" w:rsidTr="006E24C5">
        <w:trPr>
          <w:cantSplit/>
        </w:trPr>
        <w:tc>
          <w:tcPr>
            <w:tcW w:w="9782" w:type="dxa"/>
            <w:gridSpan w:val="2"/>
            <w:tcBorders>
              <w:top w:val="single" w:sz="4" w:space="0" w:color="auto"/>
              <w:bottom w:val="single" w:sz="4" w:space="0" w:color="auto"/>
            </w:tcBorders>
          </w:tcPr>
          <w:p w14:paraId="660573CF" w14:textId="77777777" w:rsidR="006E24C5" w:rsidRPr="00843555" w:rsidRDefault="006E24C5" w:rsidP="006E24C5">
            <w:pPr>
              <w:tabs>
                <w:tab w:val="left" w:pos="5978"/>
              </w:tabs>
              <w:spacing w:before="60"/>
              <w:jc w:val="both"/>
              <w:rPr>
                <w:rFonts w:ascii="Arial" w:hAnsi="Arial" w:cs="Arial"/>
                <w:sz w:val="20"/>
                <w:szCs w:val="20"/>
              </w:rPr>
            </w:pPr>
            <w:r w:rsidRPr="00843555">
              <w:rPr>
                <w:rFonts w:ascii="Arial" w:hAnsi="Arial" w:cs="Arial"/>
                <w:b/>
                <w:bCs/>
                <w:sz w:val="20"/>
                <w:szCs w:val="20"/>
              </w:rPr>
              <w:t>Bezeichnung der Tätigkeit:</w:t>
            </w:r>
            <w:r w:rsidRPr="00843555">
              <w:rPr>
                <w:rFonts w:ascii="Arial" w:hAnsi="Arial" w:cs="Arial"/>
                <w:sz w:val="20"/>
                <w:szCs w:val="20"/>
              </w:rPr>
              <w:t xml:space="preserve"> </w:t>
            </w:r>
          </w:p>
          <w:p w14:paraId="7A38A882" w14:textId="77777777" w:rsidR="006E24C5" w:rsidRPr="00843555" w:rsidRDefault="006E24C5" w:rsidP="00ED77A9">
            <w:pPr>
              <w:pStyle w:val="Textkrper31"/>
              <w:tabs>
                <w:tab w:val="left" w:pos="5978"/>
              </w:tabs>
              <w:jc w:val="both"/>
              <w:rPr>
                <w:rFonts w:ascii="Arial" w:hAnsi="Arial" w:cs="Arial"/>
                <w:sz w:val="20"/>
              </w:rPr>
            </w:pPr>
            <w:r w:rsidRPr="00843555">
              <w:rPr>
                <w:rFonts w:ascii="Arial" w:hAnsi="Arial" w:cs="Arial"/>
                <w:sz w:val="20"/>
              </w:rPr>
              <w:t>Reinigung der Apothekenräume während einer</w:t>
            </w:r>
            <w:r w:rsidRPr="000369DA">
              <w:rPr>
                <w:rFonts w:ascii="Arial" w:hAnsi="Arial" w:cs="Arial"/>
                <w:sz w:val="20"/>
              </w:rPr>
              <w:t xml:space="preserve"> </w:t>
            </w:r>
            <w:r w:rsidR="001A1A4D" w:rsidRPr="000369DA">
              <w:rPr>
                <w:rFonts w:ascii="Arial" w:hAnsi="Arial" w:cs="Arial"/>
                <w:sz w:val="20"/>
              </w:rPr>
              <w:t>COVID</w:t>
            </w:r>
            <w:r w:rsidR="00ED77A9" w:rsidRPr="000369DA">
              <w:rPr>
                <w:rFonts w:ascii="Arial" w:hAnsi="Arial" w:cs="Arial"/>
                <w:sz w:val="20"/>
              </w:rPr>
              <w:t>-</w:t>
            </w:r>
            <w:r w:rsidR="00ED77A9" w:rsidRPr="00843555">
              <w:rPr>
                <w:rFonts w:ascii="Arial" w:hAnsi="Arial" w:cs="Arial"/>
                <w:sz w:val="20"/>
              </w:rPr>
              <w:t>19-P</w:t>
            </w:r>
            <w:r w:rsidRPr="00843555">
              <w:rPr>
                <w:rFonts w:ascii="Arial" w:hAnsi="Arial" w:cs="Arial"/>
                <w:sz w:val="20"/>
              </w:rPr>
              <w:t>andemie und Entsorgung der Abfälle</w:t>
            </w:r>
          </w:p>
        </w:tc>
      </w:tr>
      <w:tr w:rsidR="006E24C5" w:rsidRPr="00843555" w14:paraId="32A40FEE" w14:textId="77777777" w:rsidTr="006E24C5">
        <w:trPr>
          <w:cantSplit/>
          <w:trHeight w:val="737"/>
        </w:trPr>
        <w:tc>
          <w:tcPr>
            <w:tcW w:w="9782" w:type="dxa"/>
            <w:gridSpan w:val="2"/>
            <w:tcBorders>
              <w:top w:val="single" w:sz="4" w:space="0" w:color="auto"/>
              <w:bottom w:val="single" w:sz="4" w:space="0" w:color="auto"/>
            </w:tcBorders>
          </w:tcPr>
          <w:p w14:paraId="696DF331" w14:textId="77777777" w:rsidR="006E24C5" w:rsidRPr="00843555" w:rsidRDefault="006E24C5" w:rsidP="006E24C5">
            <w:pPr>
              <w:tabs>
                <w:tab w:val="left" w:pos="5978"/>
              </w:tabs>
              <w:spacing w:before="60"/>
              <w:jc w:val="both"/>
              <w:rPr>
                <w:rFonts w:ascii="Arial" w:hAnsi="Arial" w:cs="Arial"/>
                <w:b/>
                <w:bCs/>
                <w:i/>
                <w:iCs/>
                <w:sz w:val="20"/>
                <w:szCs w:val="20"/>
              </w:rPr>
            </w:pPr>
            <w:r w:rsidRPr="00843555">
              <w:rPr>
                <w:rFonts w:ascii="Arial" w:hAnsi="Arial" w:cs="Arial"/>
                <w:b/>
                <w:bCs/>
                <w:sz w:val="20"/>
                <w:szCs w:val="20"/>
              </w:rPr>
              <w:t>Beschreibung der Tätigkeit:</w:t>
            </w:r>
          </w:p>
          <w:p w14:paraId="3A17805C" w14:textId="77777777" w:rsidR="006E24C5" w:rsidRPr="00843555" w:rsidRDefault="006E24C5" w:rsidP="006E24C5">
            <w:pPr>
              <w:pStyle w:val="Textkrper31"/>
              <w:tabs>
                <w:tab w:val="left" w:pos="5978"/>
              </w:tabs>
              <w:jc w:val="both"/>
              <w:rPr>
                <w:rFonts w:ascii="Arial" w:hAnsi="Arial" w:cs="Arial"/>
                <w:b/>
                <w:bCs/>
                <w:i/>
                <w:iCs/>
                <w:sz w:val="20"/>
              </w:rPr>
            </w:pPr>
            <w:r w:rsidRPr="00843555">
              <w:rPr>
                <w:rFonts w:ascii="Arial" w:hAnsi="Arial" w:cs="Arial"/>
                <w:sz w:val="20"/>
              </w:rPr>
              <w:t>Die Reinigungskraft reinigt entsprechend dem Hygien</w:t>
            </w:r>
            <w:r w:rsidR="000158F5" w:rsidRPr="00843555">
              <w:rPr>
                <w:rFonts w:ascii="Arial" w:hAnsi="Arial" w:cs="Arial"/>
                <w:sz w:val="20"/>
              </w:rPr>
              <w:t>e</w:t>
            </w:r>
            <w:r w:rsidRPr="00843555">
              <w:rPr>
                <w:rFonts w:ascii="Arial" w:hAnsi="Arial" w:cs="Arial"/>
                <w:sz w:val="20"/>
              </w:rPr>
              <w:t>plan die Apothekenräume und Oberflächen bestimmter Gegenstände und ist für die Abfallentsorgung zuständig.</w:t>
            </w:r>
          </w:p>
        </w:tc>
      </w:tr>
      <w:tr w:rsidR="006E24C5" w:rsidRPr="00843555" w14:paraId="41C2FBB0" w14:textId="77777777" w:rsidTr="006E24C5">
        <w:trPr>
          <w:cantSplit/>
        </w:trPr>
        <w:tc>
          <w:tcPr>
            <w:tcW w:w="9782" w:type="dxa"/>
            <w:gridSpan w:val="2"/>
            <w:tcBorders>
              <w:top w:val="single" w:sz="4" w:space="0" w:color="auto"/>
              <w:bottom w:val="nil"/>
            </w:tcBorders>
          </w:tcPr>
          <w:p w14:paraId="5B03F460" w14:textId="77777777" w:rsidR="006E24C5" w:rsidRPr="00843555" w:rsidRDefault="006E24C5" w:rsidP="006E24C5">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Identität des gefährlichen Biostoffs: </w:t>
            </w:r>
            <w:r w:rsidR="00ED77A9" w:rsidRPr="00843555">
              <w:rPr>
                <w:rFonts w:ascii="Arial" w:hAnsi="Arial" w:cs="Arial"/>
                <w:bCs/>
                <w:sz w:val="20"/>
                <w:szCs w:val="20"/>
              </w:rPr>
              <w:t>Coronavirus (</w:t>
            </w:r>
            <w:r w:rsidR="00ED77A9" w:rsidRPr="00843555">
              <w:rPr>
                <w:rFonts w:ascii="Arial" w:hAnsi="Arial" w:cs="Arial"/>
                <w:sz w:val="20"/>
                <w:szCs w:val="20"/>
              </w:rPr>
              <w:t>SARS-CoV-2)</w:t>
            </w:r>
          </w:p>
        </w:tc>
      </w:tr>
      <w:tr w:rsidR="006E24C5" w:rsidRPr="00843555" w14:paraId="4CB0603F" w14:textId="77777777" w:rsidTr="006E24C5">
        <w:trPr>
          <w:cantSplit/>
        </w:trPr>
        <w:tc>
          <w:tcPr>
            <w:tcW w:w="9782" w:type="dxa"/>
            <w:gridSpan w:val="2"/>
            <w:tcBorders>
              <w:top w:val="single" w:sz="4" w:space="0" w:color="auto"/>
              <w:bottom w:val="nil"/>
            </w:tcBorders>
          </w:tcPr>
          <w:p w14:paraId="703E6F98" w14:textId="77777777" w:rsidR="006E24C5" w:rsidRPr="00843555" w:rsidRDefault="006E24C5" w:rsidP="006E24C5">
            <w:pPr>
              <w:spacing w:before="60"/>
              <w:jc w:val="both"/>
              <w:rPr>
                <w:rFonts w:ascii="Arial" w:hAnsi="Arial" w:cs="Arial"/>
                <w:b/>
                <w:bCs/>
                <w:sz w:val="20"/>
                <w:szCs w:val="20"/>
              </w:rPr>
            </w:pPr>
            <w:r w:rsidRPr="00843555">
              <w:rPr>
                <w:rFonts w:ascii="Arial" w:hAnsi="Arial" w:cs="Arial"/>
                <w:b/>
                <w:bCs/>
                <w:sz w:val="20"/>
                <w:szCs w:val="20"/>
              </w:rPr>
              <w:t xml:space="preserve">Infektionspotenzial des </w:t>
            </w:r>
            <w:r w:rsidR="00A805E4" w:rsidRPr="00843555">
              <w:rPr>
                <w:rFonts w:ascii="Arial" w:hAnsi="Arial" w:cs="Arial"/>
                <w:b/>
                <w:bCs/>
                <w:sz w:val="20"/>
                <w:szCs w:val="20"/>
              </w:rPr>
              <w:t>Biostoffs</w:t>
            </w:r>
            <w:r w:rsidRPr="00843555">
              <w:rPr>
                <w:rFonts w:ascii="Arial" w:hAnsi="Arial" w:cs="Arial"/>
                <w:b/>
                <w:bCs/>
                <w:sz w:val="20"/>
                <w:szCs w:val="20"/>
              </w:rPr>
              <w:t xml:space="preserve">: </w:t>
            </w:r>
          </w:p>
          <w:p w14:paraId="264C0033" w14:textId="26D3A32A" w:rsidR="006E24C5" w:rsidRPr="00843555" w:rsidRDefault="003A73AF" w:rsidP="00836DA9">
            <w:pPr>
              <w:pStyle w:val="Textkrper"/>
              <w:rPr>
                <w:rFonts w:ascii="Arial" w:hAnsi="Arial" w:cs="Arial"/>
                <w:b/>
                <w:bCs/>
                <w:sz w:val="20"/>
              </w:rPr>
            </w:pPr>
            <w:r w:rsidRPr="00843555">
              <w:rPr>
                <w:rFonts w:ascii="Arial" w:hAnsi="Arial" w:cs="Arial"/>
                <w:sz w:val="20"/>
              </w:rPr>
              <w:t>Die Übertragung von SARS-CoV-2 zwischen Menschen erfolgt durch Speicheltröpfchen, die beim Atmen, Husten oder Niesen über eine geringe Distanz auf die Schleimhäute der Kontaktpersonen gelangen können.</w:t>
            </w:r>
            <w:r w:rsidR="00836DA9" w:rsidRPr="00843555">
              <w:rPr>
                <w:rFonts w:ascii="Arial" w:hAnsi="Arial" w:cs="Arial"/>
                <w:sz w:val="20"/>
              </w:rPr>
              <w:t xml:space="preserve"> Es ist noch unzureichend geklärt, ob eine Übertragung des Virus über andere Körpersekrete oder Ausscheidungen möglich ist. </w:t>
            </w:r>
            <w:r w:rsidRPr="00843555">
              <w:rPr>
                <w:rFonts w:ascii="Arial" w:hAnsi="Arial" w:cs="Arial"/>
                <w:sz w:val="20"/>
              </w:rPr>
              <w:t xml:space="preserve"> </w:t>
            </w:r>
            <w:r w:rsidR="00E74C9D" w:rsidRPr="00843555">
              <w:rPr>
                <w:rFonts w:ascii="Arial" w:hAnsi="Arial" w:cs="Arial"/>
                <w:sz w:val="20"/>
              </w:rPr>
              <w:t xml:space="preserve">Der </w:t>
            </w:r>
            <w:r w:rsidR="00836DA9" w:rsidRPr="00843555">
              <w:rPr>
                <w:rFonts w:ascii="Arial" w:hAnsi="Arial" w:cs="Arial"/>
                <w:sz w:val="20"/>
              </w:rPr>
              <w:t>wahrscheinlichste</w:t>
            </w:r>
            <w:r w:rsidR="00E74C9D" w:rsidRPr="00843555">
              <w:rPr>
                <w:rFonts w:ascii="Arial" w:hAnsi="Arial" w:cs="Arial"/>
                <w:sz w:val="20"/>
              </w:rPr>
              <w:t xml:space="preserve"> Übertragungsweg bei Reinigungstätigkeiten ist die Schmierinfektion über den Kontakt mit kontaminierten Oberflächen und kontaminiertem Abfall. Der Abfall, z. B. Taschentücher und persönliche Schutzausrüstung der Apothekenmitarbeiter</w:t>
            </w:r>
            <w:r w:rsidR="006F2DCB" w:rsidRPr="00843555">
              <w:rPr>
                <w:rFonts w:ascii="Arial" w:hAnsi="Arial" w:cs="Arial"/>
                <w:sz w:val="20"/>
              </w:rPr>
              <w:t>*innen</w:t>
            </w:r>
            <w:r w:rsidR="00E74C9D" w:rsidRPr="00843555">
              <w:rPr>
                <w:rFonts w:ascii="Arial" w:hAnsi="Arial" w:cs="Arial"/>
                <w:sz w:val="20"/>
              </w:rPr>
              <w:t xml:space="preserve">, kann Krankheitserreger enthalten. </w:t>
            </w:r>
          </w:p>
        </w:tc>
      </w:tr>
      <w:tr w:rsidR="006E24C5" w:rsidRPr="00843555" w14:paraId="4D42E2A2" w14:textId="77777777" w:rsidTr="006E24C5">
        <w:trPr>
          <w:cantSplit/>
        </w:trPr>
        <w:tc>
          <w:tcPr>
            <w:tcW w:w="9782" w:type="dxa"/>
            <w:gridSpan w:val="2"/>
            <w:tcBorders>
              <w:top w:val="single" w:sz="4" w:space="0" w:color="auto"/>
              <w:bottom w:val="nil"/>
            </w:tcBorders>
          </w:tcPr>
          <w:p w14:paraId="256921D0" w14:textId="77777777" w:rsidR="006E24C5" w:rsidRPr="00843555" w:rsidRDefault="006E24C5" w:rsidP="006E24C5">
            <w:pPr>
              <w:tabs>
                <w:tab w:val="left" w:pos="5978"/>
              </w:tabs>
              <w:spacing w:before="60"/>
              <w:jc w:val="both"/>
              <w:rPr>
                <w:rFonts w:ascii="Arial" w:hAnsi="Arial" w:cs="Arial"/>
                <w:b/>
                <w:bCs/>
                <w:sz w:val="20"/>
                <w:szCs w:val="20"/>
              </w:rPr>
            </w:pPr>
            <w:r w:rsidRPr="00843555">
              <w:rPr>
                <w:rFonts w:ascii="Arial" w:hAnsi="Arial" w:cs="Arial"/>
                <w:b/>
                <w:bCs/>
                <w:sz w:val="20"/>
                <w:szCs w:val="20"/>
              </w:rPr>
              <w:t xml:space="preserve">Dauer der Tätigkeit: </w:t>
            </w:r>
            <w:r w:rsidRPr="00843555">
              <w:rPr>
                <w:rFonts w:ascii="Arial" w:hAnsi="Arial" w:cs="Arial"/>
                <w:sz w:val="20"/>
                <w:szCs w:val="20"/>
              </w:rPr>
              <w:t>mehrere Stunden täglich</w:t>
            </w:r>
          </w:p>
        </w:tc>
      </w:tr>
      <w:tr w:rsidR="006E24C5" w:rsidRPr="00843555" w14:paraId="2171191B" w14:textId="77777777" w:rsidTr="006E24C5">
        <w:trPr>
          <w:cantSplit/>
        </w:trPr>
        <w:tc>
          <w:tcPr>
            <w:tcW w:w="9782" w:type="dxa"/>
            <w:gridSpan w:val="2"/>
            <w:tcBorders>
              <w:top w:val="single" w:sz="4" w:space="0" w:color="auto"/>
              <w:bottom w:val="nil"/>
            </w:tcBorders>
          </w:tcPr>
          <w:p w14:paraId="19FD31ED" w14:textId="77777777" w:rsidR="006E24C5" w:rsidRPr="00843555" w:rsidRDefault="006E24C5" w:rsidP="006E24C5">
            <w:pPr>
              <w:tabs>
                <w:tab w:val="left" w:pos="5978"/>
              </w:tabs>
              <w:spacing w:before="60"/>
              <w:jc w:val="both"/>
              <w:rPr>
                <w:rFonts w:ascii="Arial" w:hAnsi="Arial" w:cs="Arial"/>
                <w:sz w:val="20"/>
                <w:szCs w:val="20"/>
              </w:rPr>
            </w:pPr>
            <w:r w:rsidRPr="00843555">
              <w:rPr>
                <w:rFonts w:ascii="Arial" w:hAnsi="Arial" w:cs="Arial"/>
                <w:b/>
                <w:bCs/>
                <w:sz w:val="20"/>
                <w:szCs w:val="20"/>
              </w:rPr>
              <w:t xml:space="preserve">Mögliche Übertragungswege: </w:t>
            </w:r>
            <w:r w:rsidRPr="00843555">
              <w:rPr>
                <w:rFonts w:ascii="Arial" w:hAnsi="Arial" w:cs="Arial"/>
                <w:sz w:val="20"/>
                <w:szCs w:val="20"/>
              </w:rPr>
              <w:t>Schmierinfektion</w:t>
            </w:r>
          </w:p>
        </w:tc>
      </w:tr>
      <w:tr w:rsidR="006E24C5" w:rsidRPr="00843555" w14:paraId="57FC0155" w14:textId="77777777" w:rsidTr="006E24C5">
        <w:trPr>
          <w:cantSplit/>
        </w:trPr>
        <w:tc>
          <w:tcPr>
            <w:tcW w:w="9782" w:type="dxa"/>
            <w:gridSpan w:val="2"/>
            <w:tcBorders>
              <w:top w:val="single" w:sz="4" w:space="0" w:color="auto"/>
              <w:bottom w:val="nil"/>
            </w:tcBorders>
          </w:tcPr>
          <w:p w14:paraId="0ADCE9A4" w14:textId="77777777" w:rsidR="006E24C5" w:rsidRPr="00843555" w:rsidRDefault="006E24C5" w:rsidP="006E24C5">
            <w:pPr>
              <w:tabs>
                <w:tab w:val="left" w:pos="5978"/>
              </w:tabs>
              <w:spacing w:before="60"/>
              <w:jc w:val="both"/>
              <w:rPr>
                <w:rFonts w:ascii="Arial" w:hAnsi="Arial" w:cs="Arial"/>
                <w:sz w:val="20"/>
                <w:szCs w:val="20"/>
              </w:rPr>
            </w:pPr>
            <w:r w:rsidRPr="00843555">
              <w:rPr>
                <w:rFonts w:ascii="Arial" w:hAnsi="Arial" w:cs="Arial"/>
                <w:b/>
                <w:bCs/>
                <w:sz w:val="20"/>
                <w:szCs w:val="20"/>
              </w:rPr>
              <w:t xml:space="preserve">Entscheidung über die Art der Tätigkeit: </w:t>
            </w:r>
            <w:r w:rsidRPr="00843555">
              <w:rPr>
                <w:rFonts w:ascii="Arial" w:hAnsi="Arial" w:cs="Arial"/>
                <w:sz w:val="20"/>
                <w:szCs w:val="20"/>
              </w:rPr>
              <w:t>nicht gezielte Tätigkeit</w:t>
            </w:r>
          </w:p>
        </w:tc>
      </w:tr>
      <w:tr w:rsidR="006E24C5" w:rsidRPr="00843555" w14:paraId="122C694A" w14:textId="77777777" w:rsidTr="006E24C5">
        <w:trPr>
          <w:cantSplit/>
        </w:trPr>
        <w:tc>
          <w:tcPr>
            <w:tcW w:w="9782" w:type="dxa"/>
            <w:gridSpan w:val="2"/>
            <w:tcBorders>
              <w:top w:val="single" w:sz="4" w:space="0" w:color="auto"/>
              <w:bottom w:val="nil"/>
            </w:tcBorders>
          </w:tcPr>
          <w:p w14:paraId="79CC0207" w14:textId="77777777" w:rsidR="006E24C5" w:rsidRPr="00843555" w:rsidRDefault="006E24C5" w:rsidP="006E24C5">
            <w:pPr>
              <w:tabs>
                <w:tab w:val="left" w:pos="5978"/>
              </w:tabs>
              <w:spacing w:before="60"/>
              <w:jc w:val="both"/>
              <w:rPr>
                <w:rFonts w:ascii="Arial" w:hAnsi="Arial" w:cs="Arial"/>
                <w:b/>
                <w:bCs/>
                <w:sz w:val="20"/>
                <w:szCs w:val="20"/>
              </w:rPr>
            </w:pPr>
            <w:r w:rsidRPr="00843555">
              <w:rPr>
                <w:rFonts w:ascii="Arial" w:hAnsi="Arial" w:cs="Arial"/>
                <w:b/>
                <w:bCs/>
                <w:sz w:val="20"/>
                <w:szCs w:val="20"/>
              </w:rPr>
              <w:t>Beurteilung der Tätigkeit:</w:t>
            </w:r>
          </w:p>
          <w:p w14:paraId="2276B2D1" w14:textId="77777777" w:rsidR="006E24C5" w:rsidRPr="00843555" w:rsidRDefault="006E24C5" w:rsidP="000A3EB6">
            <w:pPr>
              <w:tabs>
                <w:tab w:val="left" w:pos="5978"/>
              </w:tabs>
              <w:jc w:val="both"/>
              <w:rPr>
                <w:rFonts w:ascii="Arial" w:hAnsi="Arial" w:cs="Arial"/>
                <w:sz w:val="20"/>
                <w:szCs w:val="20"/>
              </w:rPr>
            </w:pPr>
            <w:r w:rsidRPr="00843555">
              <w:rPr>
                <w:rFonts w:ascii="Arial" w:hAnsi="Arial" w:cs="Arial"/>
                <w:bCs/>
                <w:sz w:val="20"/>
                <w:szCs w:val="20"/>
              </w:rPr>
              <w:t xml:space="preserve">Art, Ausmaß und Dauer der Exposition der Beschäftigten und das Infektionspotenzial des Biostoffs sind abzuschätzen, eine Zuordnung des </w:t>
            </w:r>
            <w:r w:rsidR="00B87CEE" w:rsidRPr="00843555">
              <w:rPr>
                <w:rFonts w:ascii="Arial" w:hAnsi="Arial" w:cs="Arial"/>
                <w:bCs/>
                <w:sz w:val="20"/>
                <w:szCs w:val="20"/>
              </w:rPr>
              <w:t>Biostoffs</w:t>
            </w:r>
            <w:r w:rsidRPr="00843555">
              <w:rPr>
                <w:rFonts w:ascii="Arial" w:hAnsi="Arial" w:cs="Arial"/>
                <w:bCs/>
                <w:sz w:val="20"/>
                <w:szCs w:val="20"/>
              </w:rPr>
              <w:t xml:space="preserve"> in eine Risikogruppe vorzunehmen sowie die Tätig</w:t>
            </w:r>
            <w:r w:rsidR="000A3EB6" w:rsidRPr="00843555">
              <w:rPr>
                <w:rFonts w:ascii="Arial" w:hAnsi="Arial" w:cs="Arial"/>
                <w:bCs/>
                <w:sz w:val="20"/>
                <w:szCs w:val="20"/>
              </w:rPr>
              <w:t>keit einer Schutzstufe nach BioStoffV</w:t>
            </w:r>
            <w:r w:rsidRPr="00843555">
              <w:rPr>
                <w:rFonts w:ascii="Arial" w:hAnsi="Arial" w:cs="Arial"/>
                <w:bCs/>
                <w:sz w:val="20"/>
                <w:szCs w:val="20"/>
              </w:rPr>
              <w:t xml:space="preserve"> zuzuordnen. </w:t>
            </w:r>
            <w:r w:rsidRPr="00843555">
              <w:rPr>
                <w:rFonts w:ascii="Arial" w:hAnsi="Arial" w:cs="Arial"/>
                <w:sz w:val="20"/>
                <w:szCs w:val="20"/>
              </w:rPr>
              <w:t>Die dementsprechend erforderlichen Maßnahmen finden sich im Anhang zur BioStoffV in Verbindung mit TRBA 500 und in der TRBA 250.</w:t>
            </w:r>
          </w:p>
          <w:p w14:paraId="3EB6C189" w14:textId="7E299892" w:rsidR="003A73AF" w:rsidRPr="00843555" w:rsidRDefault="003A73AF" w:rsidP="000A3EB6">
            <w:pPr>
              <w:tabs>
                <w:tab w:val="left" w:pos="5978"/>
              </w:tabs>
              <w:jc w:val="both"/>
              <w:rPr>
                <w:rFonts w:ascii="Arial" w:hAnsi="Arial" w:cs="Arial"/>
                <w:sz w:val="20"/>
                <w:szCs w:val="20"/>
              </w:rPr>
            </w:pPr>
            <w:r w:rsidRPr="00843555">
              <w:rPr>
                <w:rFonts w:ascii="Arial" w:hAnsi="Arial" w:cs="Arial"/>
                <w:b/>
                <w:sz w:val="20"/>
                <w:szCs w:val="20"/>
              </w:rPr>
              <w:t>Risikogruppe: 3</w:t>
            </w:r>
            <w:r w:rsidRPr="00843555">
              <w:rPr>
                <w:rFonts w:ascii="Arial" w:hAnsi="Arial" w:cs="Arial"/>
                <w:sz w:val="20"/>
                <w:szCs w:val="20"/>
              </w:rPr>
              <w:t xml:space="preserve"> </w:t>
            </w:r>
            <w:r w:rsidR="00132029" w:rsidRPr="00843555">
              <w:rPr>
                <w:rFonts w:ascii="Arial" w:hAnsi="Arial" w:cs="Arial"/>
                <w:sz w:val="20"/>
                <w:szCs w:val="20"/>
              </w:rPr>
              <w:t>(Einstufung gemäß ABAS vom 19.02.2020, aktualisiert am 08.12.2020)</w:t>
            </w:r>
          </w:p>
          <w:p w14:paraId="042B74CC" w14:textId="77777777" w:rsidR="003A73AF" w:rsidRPr="00843555" w:rsidRDefault="003A73AF" w:rsidP="000A3EB6">
            <w:pPr>
              <w:tabs>
                <w:tab w:val="left" w:pos="5978"/>
              </w:tabs>
              <w:jc w:val="both"/>
              <w:rPr>
                <w:rFonts w:ascii="Arial" w:hAnsi="Arial" w:cs="Arial"/>
                <w:b/>
                <w:bCs/>
                <w:sz w:val="20"/>
                <w:szCs w:val="20"/>
              </w:rPr>
            </w:pPr>
            <w:r w:rsidRPr="00843555">
              <w:rPr>
                <w:rFonts w:ascii="Arial" w:hAnsi="Arial" w:cs="Arial"/>
                <w:b/>
                <w:sz w:val="20"/>
                <w:szCs w:val="20"/>
              </w:rPr>
              <w:t xml:space="preserve">Schutzstufe: </w:t>
            </w:r>
            <w:r w:rsidR="00133D58" w:rsidRPr="00843555">
              <w:rPr>
                <w:rFonts w:ascii="Arial" w:hAnsi="Arial" w:cs="Arial"/>
                <w:b/>
                <w:sz w:val="20"/>
                <w:szCs w:val="20"/>
              </w:rPr>
              <w:t xml:space="preserve">2 </w:t>
            </w:r>
            <w:r w:rsidR="00133D58" w:rsidRPr="00843555">
              <w:rPr>
                <w:rFonts w:ascii="Arial" w:hAnsi="Arial" w:cs="Arial"/>
                <w:sz w:val="20"/>
                <w:szCs w:val="20"/>
              </w:rPr>
              <w:t>(Einstufung gemäß TRBA 250)</w:t>
            </w:r>
          </w:p>
        </w:tc>
      </w:tr>
      <w:tr w:rsidR="006E24C5" w:rsidRPr="00843555" w14:paraId="60778A15" w14:textId="77777777" w:rsidTr="006E24C5">
        <w:trPr>
          <w:cantSplit/>
        </w:trPr>
        <w:tc>
          <w:tcPr>
            <w:tcW w:w="9782" w:type="dxa"/>
            <w:gridSpan w:val="2"/>
            <w:tcBorders>
              <w:top w:val="single" w:sz="4" w:space="0" w:color="auto"/>
              <w:bottom w:val="nil"/>
            </w:tcBorders>
          </w:tcPr>
          <w:p w14:paraId="4CCFF1AE" w14:textId="77777777" w:rsidR="006E24C5" w:rsidRPr="00843555" w:rsidRDefault="006E24C5" w:rsidP="006E24C5">
            <w:pPr>
              <w:tabs>
                <w:tab w:val="left" w:pos="5978"/>
              </w:tabs>
              <w:spacing w:before="60"/>
              <w:jc w:val="both"/>
              <w:rPr>
                <w:rFonts w:ascii="Arial" w:hAnsi="Arial" w:cs="Arial"/>
                <w:sz w:val="20"/>
                <w:szCs w:val="20"/>
              </w:rPr>
            </w:pPr>
            <w:r w:rsidRPr="00843555">
              <w:rPr>
                <w:rFonts w:ascii="Arial" w:hAnsi="Arial" w:cs="Arial"/>
                <w:b/>
                <w:bCs/>
                <w:sz w:val="20"/>
                <w:szCs w:val="20"/>
              </w:rPr>
              <w:t>Schutzmaßnahmen:</w:t>
            </w:r>
            <w:r w:rsidRPr="00843555">
              <w:rPr>
                <w:rFonts w:ascii="Arial" w:hAnsi="Arial" w:cs="Arial"/>
                <w:sz w:val="20"/>
                <w:szCs w:val="20"/>
              </w:rPr>
              <w:t xml:space="preserve"> </w:t>
            </w:r>
          </w:p>
        </w:tc>
      </w:tr>
      <w:tr w:rsidR="00462E2D" w:rsidRPr="00843555" w14:paraId="065ED140" w14:textId="77777777" w:rsidTr="00462E2D">
        <w:trPr>
          <w:cantSplit/>
        </w:trPr>
        <w:tc>
          <w:tcPr>
            <w:tcW w:w="430" w:type="dxa"/>
            <w:tcBorders>
              <w:top w:val="nil"/>
            </w:tcBorders>
          </w:tcPr>
          <w:p w14:paraId="64F93AB8" w14:textId="77777777" w:rsidR="00462E2D" w:rsidRPr="00843555" w:rsidRDefault="00462E2D" w:rsidP="00462E2D">
            <w:pPr>
              <w:tabs>
                <w:tab w:val="left" w:pos="5978"/>
              </w:tabs>
              <w:jc w:val="both"/>
              <w:rPr>
                <w:rFonts w:ascii="Arial" w:hAnsi="Arial" w:cs="Arial"/>
                <w:sz w:val="20"/>
                <w:szCs w:val="20"/>
              </w:rPr>
            </w:pPr>
            <w:r w:rsidRPr="00843555">
              <w:rPr>
                <w:rFonts w:ascii="Arial" w:hAnsi="Arial" w:cs="Arial"/>
                <w:sz w:val="20"/>
                <w:szCs w:val="20"/>
              </w:rPr>
              <w:t>1.</w:t>
            </w:r>
          </w:p>
        </w:tc>
        <w:tc>
          <w:tcPr>
            <w:tcW w:w="9352" w:type="dxa"/>
            <w:tcBorders>
              <w:top w:val="nil"/>
            </w:tcBorders>
          </w:tcPr>
          <w:p w14:paraId="484E7EAF" w14:textId="30A53F9D"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r w:rsidR="006F2DCB" w:rsidRPr="00843555">
              <w:rPr>
                <w:rFonts w:ascii="Arial" w:hAnsi="Arial" w:cs="Arial"/>
                <w:sz w:val="20"/>
              </w:rPr>
              <w:t>.</w:t>
            </w:r>
          </w:p>
        </w:tc>
      </w:tr>
      <w:tr w:rsidR="00462E2D" w:rsidRPr="00843555" w14:paraId="52C22491" w14:textId="77777777" w:rsidTr="00462E2D">
        <w:trPr>
          <w:cantSplit/>
        </w:trPr>
        <w:tc>
          <w:tcPr>
            <w:tcW w:w="430" w:type="dxa"/>
            <w:tcBorders>
              <w:top w:val="nil"/>
            </w:tcBorders>
          </w:tcPr>
          <w:p w14:paraId="7E8E3746" w14:textId="77777777" w:rsidR="00462E2D" w:rsidRPr="00843555" w:rsidRDefault="00462E2D" w:rsidP="00462E2D">
            <w:pPr>
              <w:tabs>
                <w:tab w:val="left" w:pos="5978"/>
              </w:tabs>
              <w:jc w:val="both"/>
              <w:rPr>
                <w:rFonts w:ascii="Arial" w:hAnsi="Arial" w:cs="Arial"/>
                <w:sz w:val="20"/>
                <w:szCs w:val="20"/>
              </w:rPr>
            </w:pPr>
            <w:r w:rsidRPr="00843555">
              <w:rPr>
                <w:rFonts w:ascii="Arial" w:hAnsi="Arial" w:cs="Arial"/>
                <w:sz w:val="20"/>
                <w:szCs w:val="20"/>
              </w:rPr>
              <w:t>2.</w:t>
            </w:r>
          </w:p>
        </w:tc>
        <w:tc>
          <w:tcPr>
            <w:tcW w:w="9352" w:type="dxa"/>
            <w:tcBorders>
              <w:top w:val="nil"/>
            </w:tcBorders>
          </w:tcPr>
          <w:p w14:paraId="30EB6D05" w14:textId="559103F9"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r w:rsidR="006F2DCB" w:rsidRPr="00843555">
              <w:rPr>
                <w:rFonts w:ascii="Arial" w:hAnsi="Arial" w:cs="Arial"/>
                <w:sz w:val="20"/>
              </w:rPr>
              <w:t>.</w:t>
            </w:r>
          </w:p>
        </w:tc>
      </w:tr>
      <w:tr w:rsidR="00462E2D" w:rsidRPr="00843555" w14:paraId="47569756" w14:textId="77777777" w:rsidTr="009B1CA6">
        <w:trPr>
          <w:cantSplit/>
        </w:trPr>
        <w:tc>
          <w:tcPr>
            <w:tcW w:w="9782" w:type="dxa"/>
            <w:gridSpan w:val="2"/>
            <w:tcBorders>
              <w:top w:val="nil"/>
            </w:tcBorders>
          </w:tcPr>
          <w:p w14:paraId="7D01C103" w14:textId="77777777" w:rsidR="00462E2D" w:rsidRPr="00843555" w:rsidRDefault="00462E2D" w:rsidP="00462E2D">
            <w:pPr>
              <w:pStyle w:val="Textkrper31"/>
              <w:tabs>
                <w:tab w:val="left" w:pos="5978"/>
              </w:tabs>
              <w:jc w:val="both"/>
              <w:rPr>
                <w:rFonts w:ascii="Arial" w:hAnsi="Arial" w:cs="Arial"/>
                <w:i/>
                <w:sz w:val="20"/>
              </w:rPr>
            </w:pPr>
            <w:r w:rsidRPr="00843555">
              <w:rPr>
                <w:rFonts w:ascii="Arial" w:hAnsi="Arial" w:cs="Arial"/>
                <w:i/>
                <w:sz w:val="20"/>
              </w:rPr>
              <w:t>Technische Schutzmaßnahmen</w:t>
            </w:r>
          </w:p>
        </w:tc>
      </w:tr>
      <w:tr w:rsidR="00462E2D" w:rsidRPr="00843555" w14:paraId="71B58203" w14:textId="77777777" w:rsidTr="00462E2D">
        <w:trPr>
          <w:cantSplit/>
        </w:trPr>
        <w:tc>
          <w:tcPr>
            <w:tcW w:w="430" w:type="dxa"/>
            <w:tcBorders>
              <w:top w:val="nil"/>
            </w:tcBorders>
          </w:tcPr>
          <w:p w14:paraId="5FF892D6" w14:textId="77777777" w:rsidR="00462E2D" w:rsidRPr="00843555" w:rsidRDefault="00462E2D" w:rsidP="00462E2D">
            <w:pPr>
              <w:tabs>
                <w:tab w:val="left" w:pos="5978"/>
              </w:tabs>
              <w:jc w:val="both"/>
              <w:rPr>
                <w:rFonts w:ascii="Arial" w:hAnsi="Arial" w:cs="Arial"/>
                <w:sz w:val="20"/>
                <w:szCs w:val="20"/>
              </w:rPr>
            </w:pPr>
            <w:r w:rsidRPr="00843555">
              <w:rPr>
                <w:rFonts w:ascii="Arial" w:hAnsi="Arial" w:cs="Arial"/>
                <w:sz w:val="20"/>
                <w:szCs w:val="20"/>
              </w:rPr>
              <w:t>3.</w:t>
            </w:r>
          </w:p>
        </w:tc>
        <w:tc>
          <w:tcPr>
            <w:tcW w:w="9352" w:type="dxa"/>
            <w:tcBorders>
              <w:top w:val="nil"/>
            </w:tcBorders>
          </w:tcPr>
          <w:p w14:paraId="5E25F85A" w14:textId="6C1D2CE8"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Abfallbehältnisse sollten verschlossen und flüssigkeitsdicht sein</w:t>
            </w:r>
            <w:r w:rsidR="006F2DCB" w:rsidRPr="00843555">
              <w:rPr>
                <w:rFonts w:ascii="Arial" w:hAnsi="Arial" w:cs="Arial"/>
                <w:sz w:val="20"/>
              </w:rPr>
              <w:t>.</w:t>
            </w:r>
          </w:p>
        </w:tc>
      </w:tr>
      <w:tr w:rsidR="00462E2D" w:rsidRPr="00843555" w14:paraId="349E072A" w14:textId="77777777" w:rsidTr="009B1CA6">
        <w:trPr>
          <w:cantSplit/>
        </w:trPr>
        <w:tc>
          <w:tcPr>
            <w:tcW w:w="9782" w:type="dxa"/>
            <w:gridSpan w:val="2"/>
            <w:tcBorders>
              <w:top w:val="nil"/>
            </w:tcBorders>
          </w:tcPr>
          <w:p w14:paraId="5B49ADD1" w14:textId="77777777" w:rsidR="00462E2D" w:rsidRPr="00843555" w:rsidRDefault="00462E2D" w:rsidP="00462E2D">
            <w:pPr>
              <w:pStyle w:val="Textkrper31"/>
              <w:tabs>
                <w:tab w:val="left" w:pos="5978"/>
              </w:tabs>
              <w:jc w:val="both"/>
              <w:rPr>
                <w:rFonts w:ascii="Arial" w:hAnsi="Arial" w:cs="Arial"/>
                <w:i/>
                <w:sz w:val="20"/>
              </w:rPr>
            </w:pPr>
            <w:r w:rsidRPr="00843555">
              <w:rPr>
                <w:rFonts w:ascii="Arial" w:hAnsi="Arial" w:cs="Arial"/>
                <w:i/>
                <w:sz w:val="20"/>
              </w:rPr>
              <w:t>Organisatorische Schutzmaßnahmen</w:t>
            </w:r>
          </w:p>
        </w:tc>
      </w:tr>
      <w:tr w:rsidR="00462E2D" w:rsidRPr="00843555" w14:paraId="581279EA" w14:textId="77777777" w:rsidTr="00462E2D">
        <w:trPr>
          <w:cantSplit/>
        </w:trPr>
        <w:tc>
          <w:tcPr>
            <w:tcW w:w="430" w:type="dxa"/>
            <w:tcBorders>
              <w:top w:val="nil"/>
            </w:tcBorders>
          </w:tcPr>
          <w:p w14:paraId="2D85A0BD" w14:textId="77777777" w:rsidR="00462E2D" w:rsidRPr="00843555" w:rsidRDefault="00AF7071" w:rsidP="00462E2D">
            <w:pPr>
              <w:tabs>
                <w:tab w:val="left" w:pos="5978"/>
              </w:tabs>
              <w:jc w:val="both"/>
              <w:rPr>
                <w:rFonts w:ascii="Arial" w:hAnsi="Arial" w:cs="Arial"/>
                <w:sz w:val="20"/>
                <w:szCs w:val="20"/>
              </w:rPr>
            </w:pPr>
            <w:r w:rsidRPr="00843555">
              <w:rPr>
                <w:rFonts w:ascii="Arial" w:hAnsi="Arial" w:cs="Arial"/>
                <w:sz w:val="20"/>
                <w:szCs w:val="20"/>
              </w:rPr>
              <w:t>4</w:t>
            </w:r>
            <w:r w:rsidR="00462E2D" w:rsidRPr="00843555">
              <w:rPr>
                <w:rFonts w:ascii="Arial" w:hAnsi="Arial" w:cs="Arial"/>
                <w:sz w:val="20"/>
                <w:szCs w:val="20"/>
              </w:rPr>
              <w:t>.</w:t>
            </w:r>
          </w:p>
        </w:tc>
        <w:tc>
          <w:tcPr>
            <w:tcW w:w="9352" w:type="dxa"/>
            <w:tcBorders>
              <w:top w:val="nil"/>
            </w:tcBorders>
          </w:tcPr>
          <w:p w14:paraId="7A743B43" w14:textId="7A7BCED6"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Tätigkeit möglichst außerhalb der Öffnungszeiten der Apotheke ausführen</w:t>
            </w:r>
            <w:r w:rsidR="006F2DCB" w:rsidRPr="00843555">
              <w:rPr>
                <w:rFonts w:ascii="Arial" w:hAnsi="Arial" w:cs="Arial"/>
                <w:sz w:val="20"/>
              </w:rPr>
              <w:t>.</w:t>
            </w:r>
          </w:p>
        </w:tc>
      </w:tr>
      <w:tr w:rsidR="00AF7071" w:rsidRPr="00843555" w14:paraId="3F8CC454" w14:textId="77777777" w:rsidTr="00462E2D">
        <w:trPr>
          <w:cantSplit/>
        </w:trPr>
        <w:tc>
          <w:tcPr>
            <w:tcW w:w="430" w:type="dxa"/>
            <w:tcBorders>
              <w:top w:val="nil"/>
            </w:tcBorders>
          </w:tcPr>
          <w:p w14:paraId="57DBFA85" w14:textId="77777777" w:rsidR="00AF7071" w:rsidRPr="00843555" w:rsidRDefault="00AF7071" w:rsidP="00462E2D">
            <w:pPr>
              <w:tabs>
                <w:tab w:val="left" w:pos="5978"/>
              </w:tabs>
              <w:jc w:val="both"/>
              <w:rPr>
                <w:rFonts w:ascii="Arial" w:hAnsi="Arial" w:cs="Arial"/>
                <w:sz w:val="20"/>
                <w:szCs w:val="20"/>
              </w:rPr>
            </w:pPr>
            <w:r w:rsidRPr="00843555">
              <w:rPr>
                <w:rFonts w:ascii="Arial" w:hAnsi="Arial" w:cs="Arial"/>
                <w:sz w:val="20"/>
                <w:szCs w:val="20"/>
              </w:rPr>
              <w:t>5.</w:t>
            </w:r>
          </w:p>
        </w:tc>
        <w:tc>
          <w:tcPr>
            <w:tcW w:w="9352" w:type="dxa"/>
            <w:tcBorders>
              <w:top w:val="nil"/>
            </w:tcBorders>
          </w:tcPr>
          <w:p w14:paraId="2D26AB77" w14:textId="5A58C4AE" w:rsidR="00AF7071" w:rsidRPr="00843555" w:rsidRDefault="00AF7071" w:rsidP="00462E2D">
            <w:pPr>
              <w:pStyle w:val="Textkrper31"/>
              <w:tabs>
                <w:tab w:val="left" w:pos="5978"/>
              </w:tabs>
              <w:jc w:val="both"/>
              <w:rPr>
                <w:rFonts w:ascii="Arial" w:hAnsi="Arial" w:cs="Arial"/>
                <w:sz w:val="20"/>
              </w:rPr>
            </w:pPr>
            <w:r w:rsidRPr="00843555">
              <w:rPr>
                <w:rFonts w:ascii="Arial" w:hAnsi="Arial" w:cs="Arial"/>
                <w:sz w:val="20"/>
              </w:rPr>
              <w:t>Abfall geschlossen entsorgen; keine nachträgliche Trennung vornehmen</w:t>
            </w:r>
            <w:r w:rsidR="006F2DCB" w:rsidRPr="00843555">
              <w:rPr>
                <w:rFonts w:ascii="Arial" w:hAnsi="Arial" w:cs="Arial"/>
                <w:sz w:val="20"/>
              </w:rPr>
              <w:t>.</w:t>
            </w:r>
          </w:p>
        </w:tc>
      </w:tr>
      <w:tr w:rsidR="00462E2D" w:rsidRPr="00843555" w14:paraId="4931DD38" w14:textId="77777777" w:rsidTr="009B1CA6">
        <w:trPr>
          <w:cantSplit/>
        </w:trPr>
        <w:tc>
          <w:tcPr>
            <w:tcW w:w="9782" w:type="dxa"/>
            <w:gridSpan w:val="2"/>
            <w:tcBorders>
              <w:top w:val="nil"/>
            </w:tcBorders>
          </w:tcPr>
          <w:p w14:paraId="1654AB07" w14:textId="77777777" w:rsidR="00462E2D" w:rsidRPr="00843555" w:rsidRDefault="00462E2D" w:rsidP="00462E2D">
            <w:pPr>
              <w:pStyle w:val="Textkrper31"/>
              <w:tabs>
                <w:tab w:val="left" w:pos="5978"/>
              </w:tabs>
              <w:jc w:val="both"/>
              <w:rPr>
                <w:rFonts w:ascii="Arial" w:hAnsi="Arial" w:cs="Arial"/>
                <w:i/>
                <w:sz w:val="20"/>
              </w:rPr>
            </w:pPr>
            <w:r w:rsidRPr="00843555">
              <w:rPr>
                <w:rFonts w:ascii="Arial" w:hAnsi="Arial" w:cs="Arial"/>
                <w:i/>
                <w:sz w:val="20"/>
              </w:rPr>
              <w:t>Persönliche Schutzmaßnahmen</w:t>
            </w:r>
          </w:p>
        </w:tc>
      </w:tr>
      <w:tr w:rsidR="00462E2D" w:rsidRPr="00843555" w14:paraId="7859F9D4" w14:textId="77777777" w:rsidTr="00462E2D">
        <w:trPr>
          <w:cantSplit/>
        </w:trPr>
        <w:tc>
          <w:tcPr>
            <w:tcW w:w="430" w:type="dxa"/>
            <w:tcBorders>
              <w:top w:val="nil"/>
            </w:tcBorders>
          </w:tcPr>
          <w:p w14:paraId="19009798" w14:textId="77777777" w:rsidR="00462E2D" w:rsidRPr="00843555" w:rsidRDefault="00AF7071" w:rsidP="00462E2D">
            <w:pPr>
              <w:tabs>
                <w:tab w:val="left" w:pos="5978"/>
              </w:tabs>
              <w:jc w:val="both"/>
              <w:rPr>
                <w:rFonts w:ascii="Arial" w:hAnsi="Arial" w:cs="Arial"/>
                <w:sz w:val="20"/>
                <w:szCs w:val="20"/>
              </w:rPr>
            </w:pPr>
            <w:r w:rsidRPr="00843555">
              <w:rPr>
                <w:rFonts w:ascii="Arial" w:hAnsi="Arial" w:cs="Arial"/>
                <w:sz w:val="20"/>
                <w:szCs w:val="20"/>
              </w:rPr>
              <w:t>6</w:t>
            </w:r>
            <w:r w:rsidR="00462E2D" w:rsidRPr="00843555">
              <w:rPr>
                <w:rFonts w:ascii="Arial" w:hAnsi="Arial" w:cs="Arial"/>
                <w:sz w:val="20"/>
                <w:szCs w:val="20"/>
              </w:rPr>
              <w:t>.</w:t>
            </w:r>
          </w:p>
        </w:tc>
        <w:tc>
          <w:tcPr>
            <w:tcW w:w="9352" w:type="dxa"/>
            <w:tcBorders>
              <w:top w:val="nil"/>
            </w:tcBorders>
          </w:tcPr>
          <w:p w14:paraId="46C46B6C" w14:textId="12AB54FB"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r w:rsidR="006F2DCB" w:rsidRPr="00843555">
              <w:rPr>
                <w:rFonts w:ascii="Arial" w:hAnsi="Arial" w:cs="Arial"/>
                <w:bCs/>
                <w:sz w:val="20"/>
              </w:rPr>
              <w:t>.</w:t>
            </w:r>
          </w:p>
        </w:tc>
      </w:tr>
      <w:tr w:rsidR="00462E2D" w:rsidRPr="00843555" w14:paraId="268FBBE6" w14:textId="77777777" w:rsidTr="00462E2D">
        <w:trPr>
          <w:cantSplit/>
        </w:trPr>
        <w:tc>
          <w:tcPr>
            <w:tcW w:w="430" w:type="dxa"/>
            <w:tcBorders>
              <w:top w:val="nil"/>
            </w:tcBorders>
          </w:tcPr>
          <w:p w14:paraId="2ED233ED" w14:textId="77777777" w:rsidR="00462E2D" w:rsidRPr="00843555" w:rsidRDefault="00AF7071" w:rsidP="00462E2D">
            <w:pPr>
              <w:tabs>
                <w:tab w:val="left" w:pos="5978"/>
              </w:tabs>
              <w:jc w:val="both"/>
              <w:rPr>
                <w:rFonts w:ascii="Arial" w:hAnsi="Arial" w:cs="Arial"/>
                <w:sz w:val="20"/>
                <w:szCs w:val="20"/>
              </w:rPr>
            </w:pPr>
            <w:r w:rsidRPr="00843555">
              <w:rPr>
                <w:rFonts w:ascii="Arial" w:hAnsi="Arial" w:cs="Arial"/>
                <w:sz w:val="20"/>
                <w:szCs w:val="20"/>
              </w:rPr>
              <w:t>7</w:t>
            </w:r>
            <w:r w:rsidR="00462E2D" w:rsidRPr="00843555">
              <w:rPr>
                <w:rFonts w:ascii="Arial" w:hAnsi="Arial" w:cs="Arial"/>
                <w:sz w:val="20"/>
                <w:szCs w:val="20"/>
              </w:rPr>
              <w:t>.</w:t>
            </w:r>
          </w:p>
        </w:tc>
        <w:tc>
          <w:tcPr>
            <w:tcW w:w="9352" w:type="dxa"/>
            <w:tcBorders>
              <w:top w:val="nil"/>
            </w:tcBorders>
          </w:tcPr>
          <w:p w14:paraId="511ED2F4" w14:textId="66124A68"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Mitarbeiter</w:t>
            </w:r>
            <w:r w:rsidR="006F2DCB"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müssen die Symptome </w:t>
            </w:r>
            <w:r w:rsidR="00483706">
              <w:rPr>
                <w:rFonts w:ascii="Arial" w:hAnsi="Arial" w:cs="Arial"/>
                <w:sz w:val="20"/>
              </w:rPr>
              <w:t xml:space="preserve">ggf. </w:t>
            </w:r>
            <w:r w:rsidRPr="00843555">
              <w:rPr>
                <w:rFonts w:ascii="Arial" w:hAnsi="Arial" w:cs="Arial"/>
                <w:sz w:val="20"/>
              </w:rPr>
              <w:t>ärztlich abklären lassen</w:t>
            </w:r>
            <w:r w:rsidR="006F2DCB" w:rsidRPr="00843555">
              <w:rPr>
                <w:rFonts w:ascii="Arial" w:hAnsi="Arial" w:cs="Arial"/>
                <w:sz w:val="20"/>
              </w:rPr>
              <w:t>.</w:t>
            </w:r>
          </w:p>
        </w:tc>
      </w:tr>
      <w:tr w:rsidR="00CD5552" w:rsidRPr="00843555" w14:paraId="27DFDE14" w14:textId="77777777" w:rsidTr="00462E2D">
        <w:trPr>
          <w:cantSplit/>
        </w:trPr>
        <w:tc>
          <w:tcPr>
            <w:tcW w:w="430" w:type="dxa"/>
            <w:tcBorders>
              <w:top w:val="nil"/>
            </w:tcBorders>
          </w:tcPr>
          <w:p w14:paraId="7328378D" w14:textId="77777777" w:rsidR="00CD5552" w:rsidRPr="00843555" w:rsidRDefault="00CD5552" w:rsidP="00462E2D">
            <w:pPr>
              <w:tabs>
                <w:tab w:val="left" w:pos="5978"/>
              </w:tabs>
              <w:jc w:val="both"/>
              <w:rPr>
                <w:rFonts w:ascii="Arial" w:hAnsi="Arial" w:cs="Arial"/>
                <w:sz w:val="20"/>
                <w:szCs w:val="20"/>
              </w:rPr>
            </w:pPr>
            <w:r w:rsidRPr="00843555">
              <w:rPr>
                <w:rFonts w:ascii="Arial" w:hAnsi="Arial" w:cs="Arial"/>
                <w:sz w:val="20"/>
                <w:szCs w:val="20"/>
              </w:rPr>
              <w:t>8.</w:t>
            </w:r>
          </w:p>
        </w:tc>
        <w:tc>
          <w:tcPr>
            <w:tcW w:w="9352" w:type="dxa"/>
            <w:tcBorders>
              <w:top w:val="nil"/>
            </w:tcBorders>
          </w:tcPr>
          <w:p w14:paraId="68E8039F" w14:textId="40861F0D" w:rsidR="00CD5552" w:rsidRPr="00843555" w:rsidRDefault="00FC5EAA" w:rsidP="00FF0F67">
            <w:pPr>
              <w:pStyle w:val="Textkrper31"/>
              <w:tabs>
                <w:tab w:val="left" w:pos="5978"/>
              </w:tabs>
              <w:jc w:val="both"/>
              <w:rPr>
                <w:rFonts w:ascii="Arial" w:hAnsi="Arial" w:cs="Arial"/>
                <w:sz w:val="20"/>
              </w:rPr>
            </w:pPr>
            <w:r>
              <w:rPr>
                <w:rFonts w:ascii="Arial" w:hAnsi="Arial" w:cs="Arial"/>
                <w:sz w:val="20"/>
              </w:rPr>
              <w:t>Regelmäßig</w:t>
            </w:r>
            <w:r w:rsidR="00FF0F67">
              <w:rPr>
                <w:rFonts w:ascii="Arial" w:hAnsi="Arial" w:cs="Arial"/>
                <w:sz w:val="20"/>
              </w:rPr>
              <w:t xml:space="preserve"> k</w:t>
            </w:r>
            <w:r w:rsidR="002E5FCA">
              <w:rPr>
                <w:rFonts w:ascii="Arial" w:hAnsi="Arial" w:cs="Arial"/>
                <w:sz w:val="20"/>
              </w:rPr>
              <w:t xml:space="preserve">ostenfreie </w:t>
            </w:r>
            <w:r w:rsidR="002E5FCA" w:rsidRPr="00843555">
              <w:rPr>
                <w:rFonts w:ascii="Arial" w:hAnsi="Arial" w:cs="Arial"/>
                <w:sz w:val="20"/>
              </w:rPr>
              <w:t>Test</w:t>
            </w:r>
            <w:r w:rsidR="002E5FCA">
              <w:rPr>
                <w:rFonts w:ascii="Arial" w:hAnsi="Arial" w:cs="Arial"/>
                <w:sz w:val="20"/>
              </w:rPr>
              <w:t xml:space="preserve">s </w:t>
            </w:r>
            <w:r w:rsidR="002E5FCA" w:rsidRPr="00843555">
              <w:rPr>
                <w:rFonts w:ascii="Arial" w:hAnsi="Arial" w:cs="Arial"/>
                <w:sz w:val="20"/>
              </w:rPr>
              <w:t xml:space="preserve">auf SARS-CoV-2 für die Mitarbeiter*innen der Apotheke </w:t>
            </w:r>
            <w:r w:rsidR="002E5FCA">
              <w:rPr>
                <w:rFonts w:ascii="Arial" w:hAnsi="Arial" w:cs="Arial"/>
                <w:sz w:val="20"/>
              </w:rPr>
              <w:t xml:space="preserve">anbieten, z. B. </w:t>
            </w:r>
            <w:r w:rsidR="00FF0F67">
              <w:rPr>
                <w:rFonts w:ascii="Arial" w:hAnsi="Arial" w:cs="Arial"/>
                <w:sz w:val="20"/>
              </w:rPr>
              <w:t>zwei</w:t>
            </w:r>
            <w:r w:rsidR="002E5FCA" w:rsidRPr="00843555">
              <w:rPr>
                <w:rFonts w:ascii="Arial" w:hAnsi="Arial" w:cs="Arial"/>
                <w:sz w:val="20"/>
              </w:rPr>
              <w:t>mal pro Kalenderwoche</w:t>
            </w:r>
            <w:r w:rsidR="00ED4A66" w:rsidRPr="00843555">
              <w:rPr>
                <w:rFonts w:ascii="Arial" w:hAnsi="Arial" w:cs="Arial"/>
                <w:sz w:val="20"/>
              </w:rPr>
              <w:t xml:space="preserve"> </w:t>
            </w:r>
          </w:p>
        </w:tc>
      </w:tr>
      <w:tr w:rsidR="00462E2D" w:rsidRPr="00843555" w14:paraId="136CE78D" w14:textId="77777777" w:rsidTr="00462E2D">
        <w:trPr>
          <w:cantSplit/>
        </w:trPr>
        <w:tc>
          <w:tcPr>
            <w:tcW w:w="430" w:type="dxa"/>
            <w:tcBorders>
              <w:top w:val="nil"/>
            </w:tcBorders>
          </w:tcPr>
          <w:p w14:paraId="52576DA5" w14:textId="77777777" w:rsidR="00462E2D" w:rsidRPr="00843555" w:rsidRDefault="00CD5552" w:rsidP="00462E2D">
            <w:pPr>
              <w:tabs>
                <w:tab w:val="left" w:pos="5978"/>
              </w:tabs>
              <w:jc w:val="both"/>
              <w:rPr>
                <w:rFonts w:ascii="Arial" w:hAnsi="Arial" w:cs="Arial"/>
                <w:sz w:val="20"/>
                <w:szCs w:val="20"/>
              </w:rPr>
            </w:pPr>
            <w:r w:rsidRPr="00843555">
              <w:rPr>
                <w:rFonts w:ascii="Arial" w:hAnsi="Arial" w:cs="Arial"/>
                <w:sz w:val="20"/>
                <w:szCs w:val="20"/>
              </w:rPr>
              <w:t>9</w:t>
            </w:r>
            <w:r w:rsidR="00462E2D" w:rsidRPr="00843555">
              <w:rPr>
                <w:rFonts w:ascii="Arial" w:hAnsi="Arial" w:cs="Arial"/>
                <w:sz w:val="20"/>
                <w:szCs w:val="20"/>
              </w:rPr>
              <w:t>.</w:t>
            </w:r>
          </w:p>
        </w:tc>
        <w:tc>
          <w:tcPr>
            <w:tcW w:w="9352" w:type="dxa"/>
            <w:tcBorders>
              <w:top w:val="nil"/>
            </w:tcBorders>
          </w:tcPr>
          <w:p w14:paraId="7F163E9C" w14:textId="59D523D8" w:rsidR="00462E2D" w:rsidRPr="00843555" w:rsidRDefault="00462E2D" w:rsidP="00462E2D">
            <w:pPr>
              <w:pStyle w:val="Textkrper31"/>
              <w:tabs>
                <w:tab w:val="left" w:pos="5978"/>
              </w:tabs>
              <w:jc w:val="both"/>
              <w:rPr>
                <w:rFonts w:ascii="Arial" w:hAnsi="Arial" w:cs="Arial"/>
                <w:sz w:val="20"/>
              </w:rPr>
            </w:pPr>
            <w:r w:rsidRPr="00843555">
              <w:rPr>
                <w:rFonts w:ascii="Arial" w:hAnsi="Arial" w:cs="Arial"/>
                <w:sz w:val="20"/>
              </w:rPr>
              <w:t>Geeigneten Arbeitskittel und Schutzhandschuhe tragen</w:t>
            </w:r>
            <w:r w:rsidR="00136221" w:rsidRPr="00843555">
              <w:rPr>
                <w:rFonts w:ascii="Arial" w:hAnsi="Arial" w:cs="Arial"/>
                <w:sz w:val="20"/>
              </w:rPr>
              <w:t>.</w:t>
            </w:r>
          </w:p>
        </w:tc>
      </w:tr>
      <w:tr w:rsidR="00462E2D" w:rsidRPr="00843555" w14:paraId="33FB8FCD" w14:textId="77777777" w:rsidTr="00B00785">
        <w:trPr>
          <w:cantSplit/>
        </w:trPr>
        <w:tc>
          <w:tcPr>
            <w:tcW w:w="430" w:type="dxa"/>
            <w:tcBorders>
              <w:top w:val="nil"/>
              <w:bottom w:val="single" w:sz="4" w:space="0" w:color="auto"/>
            </w:tcBorders>
          </w:tcPr>
          <w:p w14:paraId="53FBCFE2" w14:textId="0AEF38ED" w:rsidR="00462E2D" w:rsidRPr="00843555" w:rsidRDefault="000369DA" w:rsidP="00462E2D">
            <w:pPr>
              <w:tabs>
                <w:tab w:val="left" w:pos="5978"/>
              </w:tabs>
              <w:jc w:val="both"/>
              <w:rPr>
                <w:rFonts w:ascii="Arial" w:hAnsi="Arial" w:cs="Arial"/>
                <w:sz w:val="20"/>
                <w:szCs w:val="20"/>
              </w:rPr>
            </w:pPr>
            <w:r>
              <w:rPr>
                <w:rFonts w:ascii="Arial" w:hAnsi="Arial" w:cs="Arial"/>
                <w:sz w:val="20"/>
                <w:szCs w:val="20"/>
              </w:rPr>
              <w:t>1</w:t>
            </w:r>
            <w:r w:rsidR="00CD5552" w:rsidRPr="00843555">
              <w:rPr>
                <w:rFonts w:ascii="Arial" w:hAnsi="Arial" w:cs="Arial"/>
                <w:sz w:val="20"/>
                <w:szCs w:val="20"/>
              </w:rPr>
              <w:t>0</w:t>
            </w:r>
            <w:r w:rsidR="00462E2D" w:rsidRPr="00843555">
              <w:rPr>
                <w:rFonts w:ascii="Arial" w:hAnsi="Arial" w:cs="Arial"/>
                <w:sz w:val="20"/>
                <w:szCs w:val="20"/>
              </w:rPr>
              <w:t>.</w:t>
            </w:r>
          </w:p>
        </w:tc>
        <w:tc>
          <w:tcPr>
            <w:tcW w:w="9352" w:type="dxa"/>
            <w:tcBorders>
              <w:top w:val="nil"/>
              <w:bottom w:val="single" w:sz="4" w:space="0" w:color="auto"/>
            </w:tcBorders>
          </w:tcPr>
          <w:p w14:paraId="7E62EBC3" w14:textId="7327ED00" w:rsidR="00462E2D" w:rsidRPr="00843555" w:rsidRDefault="00462E2D" w:rsidP="00DE004E">
            <w:pPr>
              <w:pStyle w:val="Textkrper31"/>
              <w:tabs>
                <w:tab w:val="left" w:pos="5978"/>
              </w:tabs>
              <w:jc w:val="both"/>
              <w:rPr>
                <w:rFonts w:ascii="Arial" w:hAnsi="Arial" w:cs="Arial"/>
                <w:sz w:val="20"/>
              </w:rPr>
            </w:pPr>
            <w:r w:rsidRPr="00843555">
              <w:rPr>
                <w:rFonts w:ascii="Arial" w:hAnsi="Arial" w:cs="Arial"/>
                <w:sz w:val="20"/>
              </w:rPr>
              <w:t xml:space="preserve">Hautschutz- und Händehygienemaßnahmen (ergänzende Maßnahmen </w:t>
            </w:r>
            <w:r w:rsidR="00DE004E" w:rsidRPr="00843555">
              <w:rPr>
                <w:rFonts w:ascii="Arial" w:hAnsi="Arial" w:cs="Arial"/>
                <w:sz w:val="20"/>
              </w:rPr>
              <w:t>durchführen</w:t>
            </w:r>
            <w:r w:rsidR="00136221" w:rsidRPr="00843555">
              <w:rPr>
                <w:rFonts w:ascii="Arial" w:hAnsi="Arial" w:cs="Arial"/>
                <w:sz w:val="20"/>
              </w:rPr>
              <w:t>).</w:t>
            </w:r>
          </w:p>
        </w:tc>
      </w:tr>
      <w:tr w:rsidR="00DE004E" w:rsidRPr="00843555" w14:paraId="416CBF67" w14:textId="77777777" w:rsidTr="00B00785">
        <w:trPr>
          <w:cantSplit/>
        </w:trPr>
        <w:tc>
          <w:tcPr>
            <w:tcW w:w="430" w:type="dxa"/>
            <w:tcBorders>
              <w:top w:val="single" w:sz="4" w:space="0" w:color="auto"/>
              <w:bottom w:val="nil"/>
            </w:tcBorders>
          </w:tcPr>
          <w:p w14:paraId="54C87DF8" w14:textId="77777777" w:rsidR="00DE004E" w:rsidRPr="00843555" w:rsidRDefault="00CD5552" w:rsidP="00462E2D">
            <w:pPr>
              <w:tabs>
                <w:tab w:val="left" w:pos="5978"/>
              </w:tabs>
              <w:jc w:val="both"/>
              <w:rPr>
                <w:rFonts w:ascii="Arial" w:hAnsi="Arial" w:cs="Arial"/>
                <w:sz w:val="20"/>
                <w:szCs w:val="20"/>
              </w:rPr>
            </w:pPr>
            <w:r w:rsidRPr="00843555">
              <w:rPr>
                <w:rFonts w:ascii="Arial" w:hAnsi="Arial" w:cs="Arial"/>
                <w:sz w:val="20"/>
                <w:szCs w:val="20"/>
              </w:rPr>
              <w:t>11</w:t>
            </w:r>
            <w:r w:rsidR="00DE004E" w:rsidRPr="00843555">
              <w:rPr>
                <w:rFonts w:ascii="Arial" w:hAnsi="Arial" w:cs="Arial"/>
                <w:sz w:val="20"/>
                <w:szCs w:val="20"/>
              </w:rPr>
              <w:t>.</w:t>
            </w:r>
          </w:p>
        </w:tc>
        <w:tc>
          <w:tcPr>
            <w:tcW w:w="9352" w:type="dxa"/>
            <w:tcBorders>
              <w:top w:val="single" w:sz="4" w:space="0" w:color="auto"/>
              <w:bottom w:val="nil"/>
            </w:tcBorders>
          </w:tcPr>
          <w:p w14:paraId="2A956C69" w14:textId="1D659404" w:rsidR="00DE004E" w:rsidRPr="00843555" w:rsidRDefault="00DE004E" w:rsidP="00656A5D">
            <w:pPr>
              <w:pStyle w:val="Textkrper31"/>
              <w:tabs>
                <w:tab w:val="left" w:pos="5978"/>
              </w:tabs>
              <w:jc w:val="both"/>
              <w:rPr>
                <w:rFonts w:ascii="Arial" w:hAnsi="Arial" w:cs="Arial"/>
                <w:sz w:val="20"/>
              </w:rPr>
            </w:pPr>
            <w:r w:rsidRPr="00843555">
              <w:rPr>
                <w:rFonts w:ascii="Arial" w:hAnsi="Arial" w:cs="Arial"/>
                <w:sz w:val="20"/>
              </w:rPr>
              <w:t>Sind weitere Mitarbeiter</w:t>
            </w:r>
            <w:r w:rsidR="00136221" w:rsidRPr="00843555">
              <w:rPr>
                <w:rFonts w:ascii="Arial" w:hAnsi="Arial" w:cs="Arial"/>
                <w:sz w:val="20"/>
              </w:rPr>
              <w:t>*innen</w:t>
            </w:r>
            <w:r w:rsidRPr="00843555">
              <w:rPr>
                <w:rFonts w:ascii="Arial" w:hAnsi="Arial" w:cs="Arial"/>
                <w:sz w:val="20"/>
              </w:rPr>
              <w:t xml:space="preserve"> in der Apotheke anwesend und kann der Mindestabstand von</w:t>
            </w:r>
            <w:r w:rsidR="00136221" w:rsidRPr="00843555">
              <w:rPr>
                <w:rFonts w:ascii="Arial" w:hAnsi="Arial" w:cs="Arial"/>
                <w:sz w:val="20"/>
              </w:rPr>
              <w:t xml:space="preserve"> 1,5 m zwischen den Mitarbeiter*innen</w:t>
            </w:r>
            <w:r w:rsidRPr="00843555">
              <w:rPr>
                <w:rFonts w:ascii="Arial" w:hAnsi="Arial" w:cs="Arial"/>
                <w:sz w:val="20"/>
              </w:rPr>
              <w:t xml:space="preserve"> in der Apotheke nicht eingehalten werden, sind medizinische Gesichtsmasken</w:t>
            </w:r>
            <w:r w:rsidRPr="00843555">
              <w:rPr>
                <w:rStyle w:val="Funotenzeichen"/>
                <w:rFonts w:ascii="Arial" w:hAnsi="Arial" w:cs="Arial"/>
                <w:sz w:val="20"/>
              </w:rPr>
              <w:footnoteReference w:id="5"/>
            </w:r>
            <w:r w:rsidRPr="00843555">
              <w:rPr>
                <w:rFonts w:ascii="Arial" w:hAnsi="Arial" w:cs="Arial"/>
                <w:sz w:val="20"/>
              </w:rPr>
              <w:t xml:space="preserve"> oder FFP2-Masken</w:t>
            </w:r>
            <w:r w:rsidRPr="00843555">
              <w:rPr>
                <w:rStyle w:val="Funotenzeichen"/>
                <w:rFonts w:ascii="Arial" w:hAnsi="Arial" w:cs="Arial"/>
                <w:sz w:val="20"/>
              </w:rPr>
              <w:footnoteReference w:id="6"/>
            </w:r>
            <w:r w:rsidR="00656A5D">
              <w:rPr>
                <w:rFonts w:ascii="Arial" w:hAnsi="Arial" w:cs="Arial"/>
                <w:sz w:val="20"/>
              </w:rPr>
              <w:t xml:space="preserve"> zu tragen</w:t>
            </w:r>
          </w:p>
        </w:tc>
      </w:tr>
      <w:tr w:rsidR="00462E2D" w:rsidRPr="00843555" w14:paraId="5220833C" w14:textId="77777777" w:rsidTr="00B00785">
        <w:trPr>
          <w:cantSplit/>
        </w:trPr>
        <w:tc>
          <w:tcPr>
            <w:tcW w:w="430" w:type="dxa"/>
            <w:tcBorders>
              <w:top w:val="nil"/>
              <w:bottom w:val="nil"/>
            </w:tcBorders>
          </w:tcPr>
          <w:p w14:paraId="03F7A24C" w14:textId="77777777" w:rsidR="00462E2D" w:rsidRPr="00843555" w:rsidRDefault="00CD5552" w:rsidP="00462E2D">
            <w:pPr>
              <w:tabs>
                <w:tab w:val="left" w:pos="5978"/>
              </w:tabs>
              <w:jc w:val="both"/>
              <w:rPr>
                <w:rFonts w:ascii="Arial" w:hAnsi="Arial" w:cs="Arial"/>
                <w:sz w:val="20"/>
                <w:szCs w:val="20"/>
              </w:rPr>
            </w:pPr>
            <w:r w:rsidRPr="00843555">
              <w:rPr>
                <w:rFonts w:ascii="Arial" w:hAnsi="Arial" w:cs="Arial"/>
                <w:sz w:val="20"/>
                <w:szCs w:val="20"/>
              </w:rPr>
              <w:t>12</w:t>
            </w:r>
            <w:r w:rsidR="00462E2D" w:rsidRPr="00843555">
              <w:rPr>
                <w:rFonts w:ascii="Arial" w:hAnsi="Arial" w:cs="Arial"/>
                <w:sz w:val="20"/>
                <w:szCs w:val="20"/>
              </w:rPr>
              <w:t>.</w:t>
            </w:r>
          </w:p>
        </w:tc>
        <w:tc>
          <w:tcPr>
            <w:tcW w:w="9352" w:type="dxa"/>
            <w:tcBorders>
              <w:top w:val="nil"/>
              <w:bottom w:val="nil"/>
            </w:tcBorders>
          </w:tcPr>
          <w:p w14:paraId="4E19E2D9" w14:textId="0BFF0D7E" w:rsidR="00462E2D" w:rsidRPr="00843555" w:rsidRDefault="00DE004E" w:rsidP="000369DA">
            <w:pPr>
              <w:pStyle w:val="Textkrper31"/>
              <w:tabs>
                <w:tab w:val="left" w:pos="5978"/>
              </w:tabs>
              <w:jc w:val="both"/>
              <w:rPr>
                <w:rFonts w:ascii="Arial" w:hAnsi="Arial" w:cs="Arial"/>
                <w:sz w:val="20"/>
              </w:rPr>
            </w:pPr>
            <w:r w:rsidRPr="00843555">
              <w:rPr>
                <w:rFonts w:ascii="Arial" w:hAnsi="Arial" w:cs="Arial"/>
                <w:sz w:val="20"/>
              </w:rPr>
              <w:t>Impfangebot</w:t>
            </w:r>
            <w:r w:rsidR="00FC5EAA">
              <w:rPr>
                <w:rFonts w:ascii="Arial" w:hAnsi="Arial" w:cs="Arial"/>
                <w:sz w:val="20"/>
              </w:rPr>
              <w:t xml:space="preserve"> bzw. Impfberatung</w:t>
            </w:r>
            <w:r w:rsidRPr="00843555">
              <w:rPr>
                <w:rFonts w:ascii="Arial" w:hAnsi="Arial" w:cs="Arial"/>
                <w:sz w:val="20"/>
              </w:rPr>
              <w:t xml:space="preserve"> wahrnehmen</w:t>
            </w:r>
            <w:r w:rsidR="00656A5D">
              <w:rPr>
                <w:rFonts w:ascii="Arial" w:hAnsi="Arial" w:cs="Arial"/>
                <w:sz w:val="20"/>
              </w:rPr>
              <w:t xml:space="preserve"> </w:t>
            </w:r>
            <w:r w:rsidR="00D37C5E" w:rsidRPr="00843555">
              <w:rPr>
                <w:rFonts w:ascii="Arial" w:hAnsi="Arial" w:cs="Arial"/>
                <w:sz w:val="20"/>
              </w:rPr>
              <w:t>(</w:t>
            </w:r>
            <w:r w:rsidR="000369DA">
              <w:rPr>
                <w:rFonts w:ascii="Arial" w:hAnsi="Arial" w:cs="Arial"/>
                <w:sz w:val="20"/>
              </w:rPr>
              <w:t xml:space="preserve">ist </w:t>
            </w:r>
            <w:r w:rsidR="00D37C5E" w:rsidRPr="00843555">
              <w:rPr>
                <w:rFonts w:ascii="Arial" w:hAnsi="Arial" w:cs="Arial"/>
                <w:sz w:val="20"/>
              </w:rPr>
              <w:t xml:space="preserve">auch während der Arbeitszeit </w:t>
            </w:r>
            <w:r w:rsidR="000369DA">
              <w:rPr>
                <w:rFonts w:ascii="Arial" w:hAnsi="Arial" w:cs="Arial"/>
                <w:sz w:val="20"/>
              </w:rPr>
              <w:t>zu ermöglichen</w:t>
            </w:r>
            <w:r w:rsidR="00D37C5E" w:rsidRPr="00843555">
              <w:rPr>
                <w:rFonts w:ascii="Arial" w:hAnsi="Arial" w:cs="Arial"/>
                <w:sz w:val="20"/>
              </w:rPr>
              <w:t>)</w:t>
            </w:r>
          </w:p>
        </w:tc>
      </w:tr>
      <w:tr w:rsidR="00462E2D" w:rsidRPr="00843555" w14:paraId="6B869A80" w14:textId="77777777" w:rsidTr="006E24C5">
        <w:trPr>
          <w:cantSplit/>
        </w:trPr>
        <w:tc>
          <w:tcPr>
            <w:tcW w:w="9782" w:type="dxa"/>
            <w:gridSpan w:val="2"/>
            <w:tcBorders>
              <w:top w:val="single" w:sz="4" w:space="0" w:color="auto"/>
              <w:bottom w:val="nil"/>
            </w:tcBorders>
          </w:tcPr>
          <w:p w14:paraId="44577DEC" w14:textId="77777777" w:rsidR="00462E2D" w:rsidRPr="00843555" w:rsidRDefault="00462E2D" w:rsidP="00462E2D">
            <w:pPr>
              <w:tabs>
                <w:tab w:val="left" w:pos="5978"/>
              </w:tabs>
              <w:spacing w:before="60"/>
              <w:jc w:val="both"/>
              <w:rPr>
                <w:rFonts w:ascii="Arial" w:hAnsi="Arial" w:cs="Arial"/>
                <w:b/>
                <w:bCs/>
                <w:sz w:val="20"/>
                <w:szCs w:val="20"/>
              </w:rPr>
            </w:pPr>
            <w:r w:rsidRPr="00843555">
              <w:rPr>
                <w:rFonts w:ascii="Arial" w:hAnsi="Arial" w:cs="Arial"/>
                <w:b/>
                <w:bCs/>
                <w:sz w:val="20"/>
                <w:szCs w:val="20"/>
              </w:rPr>
              <w:t>Überprüfung:</w:t>
            </w:r>
          </w:p>
        </w:tc>
      </w:tr>
      <w:tr w:rsidR="00462E2D" w:rsidRPr="00843555" w14:paraId="6F7AA638" w14:textId="77777777" w:rsidTr="00002267">
        <w:trPr>
          <w:cantSplit/>
        </w:trPr>
        <w:tc>
          <w:tcPr>
            <w:tcW w:w="9782" w:type="dxa"/>
            <w:gridSpan w:val="2"/>
            <w:tcBorders>
              <w:top w:val="nil"/>
              <w:bottom w:val="nil"/>
            </w:tcBorders>
          </w:tcPr>
          <w:p w14:paraId="25E2238D" w14:textId="18724FF5" w:rsidR="00462E2D" w:rsidRPr="00843555" w:rsidRDefault="00462E2D" w:rsidP="00462E2D">
            <w:pPr>
              <w:tabs>
                <w:tab w:val="left" w:pos="5978"/>
              </w:tabs>
              <w:jc w:val="both"/>
              <w:rPr>
                <w:rFonts w:ascii="Arial" w:hAnsi="Arial" w:cs="Arial"/>
                <w:sz w:val="20"/>
                <w:szCs w:val="20"/>
              </w:rPr>
            </w:pPr>
            <w:r w:rsidRPr="00843555">
              <w:rPr>
                <w:rFonts w:ascii="Arial" w:hAnsi="Arial" w:cs="Arial"/>
                <w:sz w:val="20"/>
                <w:szCs w:val="20"/>
              </w:rPr>
              <w:t>Einhaltung der organisatorischen und persönlichen Schutzmaßnahmen jährlich überprüfen</w:t>
            </w:r>
            <w:r w:rsidR="00136221" w:rsidRPr="00843555">
              <w:rPr>
                <w:rFonts w:ascii="Arial" w:hAnsi="Arial" w:cs="Arial"/>
                <w:sz w:val="20"/>
                <w:szCs w:val="20"/>
              </w:rPr>
              <w:t>.</w:t>
            </w:r>
          </w:p>
        </w:tc>
      </w:tr>
      <w:tr w:rsidR="00462E2D" w:rsidRPr="00843555" w14:paraId="0D1AD0B7" w14:textId="77777777" w:rsidTr="006E24C5">
        <w:trPr>
          <w:cantSplit/>
        </w:trPr>
        <w:tc>
          <w:tcPr>
            <w:tcW w:w="9782" w:type="dxa"/>
            <w:gridSpan w:val="2"/>
            <w:tcBorders>
              <w:top w:val="nil"/>
            </w:tcBorders>
          </w:tcPr>
          <w:p w14:paraId="4F47B5EB" w14:textId="12560011" w:rsidR="00462E2D" w:rsidRPr="00843555" w:rsidRDefault="00462E2D" w:rsidP="00462E2D">
            <w:pPr>
              <w:tabs>
                <w:tab w:val="left" w:pos="5978"/>
              </w:tabs>
              <w:jc w:val="both"/>
              <w:rPr>
                <w:rFonts w:ascii="Arial" w:hAnsi="Arial" w:cs="Arial"/>
                <w:sz w:val="20"/>
                <w:szCs w:val="20"/>
              </w:rPr>
            </w:pPr>
            <w:r w:rsidRPr="00843555">
              <w:rPr>
                <w:rFonts w:ascii="Arial" w:hAnsi="Arial" w:cs="Arial"/>
                <w:sz w:val="20"/>
                <w:szCs w:val="20"/>
              </w:rPr>
              <w:t>Funktion und Wirksamkeit weiterer Schutzmaßnahmen, wie z. B. Desinfektionsmittel, persönliche Schutzausrüstung, mindestens jedes zweite Jahr überprüfen</w:t>
            </w:r>
            <w:r w:rsidR="00136221" w:rsidRPr="00843555">
              <w:rPr>
                <w:rFonts w:ascii="Arial" w:hAnsi="Arial" w:cs="Arial"/>
                <w:sz w:val="20"/>
                <w:szCs w:val="20"/>
              </w:rPr>
              <w:t>.</w:t>
            </w:r>
          </w:p>
        </w:tc>
      </w:tr>
    </w:tbl>
    <w:p w14:paraId="58C5B5E0" w14:textId="77777777" w:rsidR="006E24C5" w:rsidRPr="00843555" w:rsidRDefault="006E24C5" w:rsidP="006E24C5">
      <w:pPr>
        <w:jc w:val="both"/>
        <w:rPr>
          <w:rFonts w:ascii="Arial" w:hAnsi="Arial" w:cs="Arial"/>
          <w:sz w:val="20"/>
          <w:szCs w:val="20"/>
        </w:rPr>
        <w:sectPr w:rsidR="006E24C5" w:rsidRPr="00843555" w:rsidSect="00B87CEE">
          <w:pgSz w:w="11900" w:h="16840" w:code="9"/>
          <w:pgMar w:top="2438" w:right="1418" w:bottom="1701" w:left="1418" w:header="737" w:footer="283" w:gutter="0"/>
          <w:cols w:space="708"/>
          <w:titlePg/>
          <w:docGrid w:linePitch="326"/>
        </w:sectPr>
      </w:pPr>
    </w:p>
    <w:p w14:paraId="33DF3176" w14:textId="34F8D175" w:rsidR="00086D7A" w:rsidRPr="00843555" w:rsidRDefault="00356686" w:rsidP="002D62C7">
      <w:pPr>
        <w:pStyle w:val="berschrift1"/>
      </w:pPr>
      <w:bookmarkStart w:id="84" w:name="_Toc102039656"/>
      <w:bookmarkStart w:id="85" w:name="_Toc102143182"/>
      <w:bookmarkStart w:id="86" w:name="_Toc102143318"/>
      <w:bookmarkStart w:id="87" w:name="_Toc102144421"/>
      <w:bookmarkStart w:id="88" w:name="_Toc102144857"/>
      <w:bookmarkStart w:id="89" w:name="_Toc102144956"/>
      <w:bookmarkStart w:id="90" w:name="_Toc102145544"/>
      <w:r w:rsidRPr="00843555">
        <w:t>Empfehlungen zu Schutzmaßnahmen in der Apotheke</w:t>
      </w:r>
      <w:bookmarkEnd w:id="84"/>
      <w:bookmarkEnd w:id="85"/>
      <w:bookmarkEnd w:id="86"/>
      <w:bookmarkEnd w:id="87"/>
      <w:bookmarkEnd w:id="88"/>
      <w:bookmarkEnd w:id="89"/>
      <w:bookmarkEnd w:id="90"/>
    </w:p>
    <w:p w14:paraId="1479429A" w14:textId="0CE72BDB" w:rsidR="006E2199" w:rsidRPr="00843555" w:rsidRDefault="006E2199" w:rsidP="0098666B">
      <w:pPr>
        <w:pStyle w:val="berschrift2"/>
      </w:pPr>
      <w:bookmarkStart w:id="91" w:name="_Toc102039657"/>
      <w:bookmarkStart w:id="92" w:name="_Toc102143183"/>
      <w:bookmarkStart w:id="93" w:name="_Toc102143319"/>
      <w:bookmarkStart w:id="94" w:name="_Toc102144422"/>
      <w:bookmarkStart w:id="95" w:name="_Toc102144858"/>
      <w:bookmarkStart w:id="96" w:name="_Toc102144957"/>
      <w:bookmarkStart w:id="97" w:name="_Toc102145545"/>
      <w:bookmarkStart w:id="98" w:name="_Toc474159599"/>
      <w:r w:rsidRPr="00843555">
        <w:t>Lüftung und raumlufttechnische Anlagen</w:t>
      </w:r>
      <w:bookmarkEnd w:id="91"/>
      <w:r w:rsidR="000369DA">
        <w:t xml:space="preserve"> </w:t>
      </w:r>
      <w:bookmarkEnd w:id="92"/>
      <w:bookmarkEnd w:id="93"/>
      <w:bookmarkEnd w:id="94"/>
      <w:bookmarkEnd w:id="95"/>
      <w:bookmarkEnd w:id="96"/>
      <w:bookmarkEnd w:id="97"/>
      <w:r w:rsidR="00B72248">
        <w:t>[5]</w:t>
      </w:r>
      <w:r w:rsidR="000369DA">
        <w:t xml:space="preserve"> </w:t>
      </w:r>
    </w:p>
    <w:p w14:paraId="0AFCD368" w14:textId="77777777" w:rsidR="006E2199" w:rsidRPr="002928A7" w:rsidRDefault="006E2199" w:rsidP="00C97047">
      <w:pPr>
        <w:rPr>
          <w:rFonts w:ascii="Arial" w:hAnsi="Arial" w:cs="Arial"/>
          <w:sz w:val="22"/>
          <w:szCs w:val="22"/>
        </w:rPr>
      </w:pPr>
      <w:r w:rsidRPr="002928A7">
        <w:rPr>
          <w:rFonts w:ascii="Arial" w:hAnsi="Arial" w:cs="Arial"/>
          <w:sz w:val="22"/>
          <w:szCs w:val="22"/>
        </w:rPr>
        <w:t xml:space="preserve">Zur Reduktion der möglicherweise in der Raumluft vorhandenen virenbelasteten Aerosole sollte in allen Arbeits-, Pausen- und Sanitärräumen regelmäßig alle 20 Minuten gelüftet werden. </w:t>
      </w:r>
    </w:p>
    <w:p w14:paraId="2046FEDF" w14:textId="77777777" w:rsidR="006E2199" w:rsidRPr="002928A7" w:rsidRDefault="006E2199" w:rsidP="00201E23">
      <w:pPr>
        <w:pStyle w:val="Listenabsatz"/>
        <w:numPr>
          <w:ilvl w:val="0"/>
          <w:numId w:val="24"/>
        </w:numPr>
        <w:rPr>
          <w:rFonts w:ascii="Arial" w:hAnsi="Arial" w:cs="Arial"/>
          <w:sz w:val="22"/>
          <w:szCs w:val="22"/>
        </w:rPr>
      </w:pPr>
      <w:r w:rsidRPr="002928A7">
        <w:rPr>
          <w:rFonts w:ascii="Arial" w:hAnsi="Arial" w:cs="Arial"/>
          <w:sz w:val="22"/>
          <w:szCs w:val="22"/>
        </w:rPr>
        <w:t>Lüftung durch Stoßlüftung:</w:t>
      </w:r>
    </w:p>
    <w:p w14:paraId="5EAC6C6E" w14:textId="77777777" w:rsidR="006E2199" w:rsidRPr="002928A7" w:rsidRDefault="006E2199" w:rsidP="00201E23">
      <w:pPr>
        <w:pStyle w:val="Listenabsatz"/>
        <w:numPr>
          <w:ilvl w:val="1"/>
          <w:numId w:val="24"/>
        </w:numPr>
        <w:rPr>
          <w:rFonts w:ascii="Arial" w:hAnsi="Arial" w:cs="Arial"/>
          <w:sz w:val="22"/>
          <w:szCs w:val="22"/>
        </w:rPr>
      </w:pPr>
      <w:r w:rsidRPr="002928A7">
        <w:rPr>
          <w:rFonts w:ascii="Arial" w:hAnsi="Arial" w:cs="Arial"/>
          <w:sz w:val="22"/>
          <w:szCs w:val="22"/>
        </w:rPr>
        <w:t>Fenster und Tür komplett öffnen und idealerweise für Durchzug in den Räumen sorgen (Querlüftung)</w:t>
      </w:r>
    </w:p>
    <w:p w14:paraId="17C89360" w14:textId="77777777" w:rsidR="006E2199" w:rsidRPr="002928A7" w:rsidRDefault="00A544EA" w:rsidP="00201E23">
      <w:pPr>
        <w:pStyle w:val="Listenabsatz"/>
        <w:numPr>
          <w:ilvl w:val="1"/>
          <w:numId w:val="24"/>
        </w:numPr>
        <w:rPr>
          <w:rFonts w:ascii="Arial" w:hAnsi="Arial" w:cs="Arial"/>
          <w:sz w:val="22"/>
          <w:szCs w:val="22"/>
        </w:rPr>
      </w:pPr>
      <w:r w:rsidRPr="002928A7">
        <w:rPr>
          <w:rFonts w:ascii="Arial" w:hAnsi="Arial" w:cs="Arial"/>
          <w:sz w:val="22"/>
          <w:szCs w:val="22"/>
        </w:rPr>
        <w:t>c</w:t>
      </w:r>
      <w:r w:rsidR="006E2199" w:rsidRPr="002928A7">
        <w:rPr>
          <w:rFonts w:ascii="Arial" w:hAnsi="Arial" w:cs="Arial"/>
          <w:sz w:val="22"/>
          <w:szCs w:val="22"/>
        </w:rPr>
        <w:t>a. 3 bis 5 Minuten lüften im Winter (schneller Luftaustausch)</w:t>
      </w:r>
    </w:p>
    <w:p w14:paraId="04CA946F" w14:textId="77777777" w:rsidR="006E2199" w:rsidRPr="002928A7" w:rsidRDefault="00A544EA" w:rsidP="00201E23">
      <w:pPr>
        <w:pStyle w:val="Listenabsatz"/>
        <w:numPr>
          <w:ilvl w:val="1"/>
          <w:numId w:val="24"/>
        </w:numPr>
        <w:rPr>
          <w:rFonts w:ascii="Arial" w:hAnsi="Arial" w:cs="Arial"/>
          <w:sz w:val="22"/>
          <w:szCs w:val="22"/>
        </w:rPr>
      </w:pPr>
      <w:r w:rsidRPr="002928A7">
        <w:rPr>
          <w:rFonts w:ascii="Arial" w:hAnsi="Arial" w:cs="Arial"/>
          <w:sz w:val="22"/>
          <w:szCs w:val="22"/>
        </w:rPr>
        <w:t>c</w:t>
      </w:r>
      <w:r w:rsidR="006E2199" w:rsidRPr="002928A7">
        <w:rPr>
          <w:rFonts w:ascii="Arial" w:hAnsi="Arial" w:cs="Arial"/>
          <w:sz w:val="22"/>
          <w:szCs w:val="22"/>
        </w:rPr>
        <w:t>a. 10 bis 15 Minuten lüften im Sommer (langsamer Luftaustausch)</w:t>
      </w:r>
    </w:p>
    <w:p w14:paraId="6AAD0F88" w14:textId="77777777" w:rsidR="006E2199" w:rsidRPr="002928A7" w:rsidRDefault="006E2199" w:rsidP="00201E23">
      <w:pPr>
        <w:pStyle w:val="Listenabsatz"/>
        <w:numPr>
          <w:ilvl w:val="0"/>
          <w:numId w:val="24"/>
        </w:numPr>
        <w:rPr>
          <w:rFonts w:ascii="Arial" w:hAnsi="Arial" w:cs="Arial"/>
          <w:sz w:val="22"/>
          <w:szCs w:val="22"/>
        </w:rPr>
      </w:pPr>
      <w:r w:rsidRPr="002928A7">
        <w:rPr>
          <w:rFonts w:ascii="Arial" w:hAnsi="Arial" w:cs="Arial"/>
          <w:sz w:val="22"/>
          <w:szCs w:val="22"/>
        </w:rPr>
        <w:t>Ergänzung durch gekippte Fenster</w:t>
      </w:r>
    </w:p>
    <w:p w14:paraId="0C39D0DE" w14:textId="77777777" w:rsidR="006E2199" w:rsidRPr="002928A7" w:rsidRDefault="00151420" w:rsidP="00201E23">
      <w:pPr>
        <w:pStyle w:val="Listenabsatz"/>
        <w:numPr>
          <w:ilvl w:val="0"/>
          <w:numId w:val="24"/>
        </w:numPr>
        <w:rPr>
          <w:rFonts w:ascii="Arial" w:hAnsi="Arial" w:cs="Arial"/>
          <w:sz w:val="22"/>
          <w:szCs w:val="22"/>
        </w:rPr>
      </w:pPr>
      <w:r w:rsidRPr="002928A7">
        <w:rPr>
          <w:rFonts w:ascii="Arial" w:hAnsi="Arial" w:cs="Arial"/>
          <w:sz w:val="22"/>
          <w:szCs w:val="22"/>
        </w:rPr>
        <w:t>b</w:t>
      </w:r>
      <w:r w:rsidR="006E2199" w:rsidRPr="002928A7">
        <w:rPr>
          <w:rFonts w:ascii="Arial" w:hAnsi="Arial" w:cs="Arial"/>
          <w:sz w:val="22"/>
          <w:szCs w:val="22"/>
        </w:rPr>
        <w:t>ei Aufenthalt mehrerer Personen gleichzeitig im Pausenraum</w:t>
      </w:r>
      <w:r w:rsidR="00774531" w:rsidRPr="002928A7">
        <w:rPr>
          <w:rFonts w:ascii="Arial" w:hAnsi="Arial" w:cs="Arial"/>
          <w:sz w:val="22"/>
          <w:szCs w:val="22"/>
        </w:rPr>
        <w:t>, durchgängig lüften</w:t>
      </w:r>
    </w:p>
    <w:p w14:paraId="210E7CD0" w14:textId="77777777" w:rsidR="006E2199" w:rsidRPr="002928A7" w:rsidRDefault="006E2199" w:rsidP="00C97047">
      <w:pPr>
        <w:rPr>
          <w:rFonts w:ascii="Arial" w:hAnsi="Arial" w:cs="Arial"/>
          <w:sz w:val="22"/>
          <w:szCs w:val="22"/>
        </w:rPr>
      </w:pPr>
    </w:p>
    <w:p w14:paraId="43D6F8D3" w14:textId="77777777" w:rsidR="006E2199" w:rsidRPr="002928A7" w:rsidRDefault="00774531" w:rsidP="00C97047">
      <w:pPr>
        <w:rPr>
          <w:rFonts w:ascii="Arial" w:hAnsi="Arial" w:cs="Arial"/>
          <w:sz w:val="22"/>
          <w:szCs w:val="22"/>
        </w:rPr>
      </w:pPr>
      <w:r w:rsidRPr="002928A7">
        <w:rPr>
          <w:rFonts w:ascii="Arial" w:hAnsi="Arial" w:cs="Arial"/>
          <w:sz w:val="22"/>
          <w:szCs w:val="22"/>
        </w:rPr>
        <w:t>Das Übertragungsrisiko von SARS-CoV-2 über raumlufttechnische Anlagen (RLT-Anlagen, z. B. Klimaanlagen) ist insgesamt als gering einzustufen, sofern:</w:t>
      </w:r>
    </w:p>
    <w:p w14:paraId="29149883" w14:textId="77777777" w:rsidR="00774531" w:rsidRPr="002928A7" w:rsidRDefault="00774531" w:rsidP="00201E23">
      <w:pPr>
        <w:pStyle w:val="Listenabsatz"/>
        <w:numPr>
          <w:ilvl w:val="0"/>
          <w:numId w:val="25"/>
        </w:numPr>
        <w:rPr>
          <w:rFonts w:ascii="Arial" w:hAnsi="Arial" w:cs="Arial"/>
          <w:sz w:val="22"/>
          <w:szCs w:val="22"/>
        </w:rPr>
      </w:pPr>
      <w:r w:rsidRPr="002928A7">
        <w:rPr>
          <w:rFonts w:ascii="Arial" w:hAnsi="Arial" w:cs="Arial"/>
          <w:sz w:val="22"/>
          <w:szCs w:val="22"/>
        </w:rPr>
        <w:t xml:space="preserve">ausreichend Außenluft zugeführt wird oder </w:t>
      </w:r>
    </w:p>
    <w:p w14:paraId="162B959C" w14:textId="77777777" w:rsidR="00774531" w:rsidRPr="002928A7" w:rsidRDefault="00774531" w:rsidP="00201E23">
      <w:pPr>
        <w:pStyle w:val="Listenabsatz"/>
        <w:numPr>
          <w:ilvl w:val="0"/>
          <w:numId w:val="25"/>
        </w:numPr>
        <w:rPr>
          <w:rFonts w:ascii="Arial" w:hAnsi="Arial" w:cs="Arial"/>
          <w:sz w:val="22"/>
          <w:szCs w:val="22"/>
        </w:rPr>
      </w:pPr>
      <w:r w:rsidRPr="002928A7">
        <w:rPr>
          <w:rFonts w:ascii="Arial" w:hAnsi="Arial" w:cs="Arial"/>
          <w:sz w:val="22"/>
          <w:szCs w:val="22"/>
        </w:rPr>
        <w:t>der Umluftanteil über einen geeigneten Filter geleitet wird</w:t>
      </w:r>
      <w:r w:rsidR="00C97047" w:rsidRPr="002928A7">
        <w:rPr>
          <w:rFonts w:ascii="Arial" w:hAnsi="Arial" w:cs="Arial"/>
          <w:sz w:val="22"/>
          <w:szCs w:val="22"/>
        </w:rPr>
        <w:t xml:space="preserve"> (Einsatz höherer Filterstufen, z. B. von Klasse F7 auf F9; Verwendung von HEPA-Filter der Klassen H13 oder H14 sofern technisch möglich)</w:t>
      </w:r>
    </w:p>
    <w:p w14:paraId="2117481B" w14:textId="77777777" w:rsidR="00774531" w:rsidRPr="002928A7" w:rsidRDefault="00774531" w:rsidP="00C97047">
      <w:pPr>
        <w:rPr>
          <w:rFonts w:ascii="Arial" w:hAnsi="Arial" w:cs="Arial"/>
          <w:sz w:val="22"/>
          <w:szCs w:val="22"/>
        </w:rPr>
      </w:pPr>
    </w:p>
    <w:p w14:paraId="153603C3" w14:textId="77777777" w:rsidR="00C97047" w:rsidRPr="002928A7" w:rsidRDefault="00C97047" w:rsidP="00C97047">
      <w:pPr>
        <w:rPr>
          <w:rFonts w:ascii="Arial" w:hAnsi="Arial" w:cs="Arial"/>
          <w:sz w:val="22"/>
          <w:szCs w:val="22"/>
        </w:rPr>
      </w:pPr>
      <w:r w:rsidRPr="002928A7">
        <w:rPr>
          <w:rFonts w:ascii="Arial" w:hAnsi="Arial" w:cs="Arial"/>
          <w:sz w:val="22"/>
          <w:szCs w:val="22"/>
        </w:rPr>
        <w:t>RLT-Anlagen sollen daher nicht abgeschaltet, sondern der Außenluftanteil möglichst erhöht werden. Der Umluftbetrieb von RLT-Anlagen, soweit sie nicht über einen ausreichenden Filter verfügen, soll unterbleiben, weil er im Einzelfall infektionsfördernd sein kann.</w:t>
      </w:r>
    </w:p>
    <w:p w14:paraId="543AFC0C" w14:textId="77777777" w:rsidR="00DE50C1" w:rsidRPr="002928A7" w:rsidRDefault="00DE50C1" w:rsidP="00C97047">
      <w:pPr>
        <w:rPr>
          <w:rFonts w:ascii="Arial" w:hAnsi="Arial" w:cs="Arial"/>
          <w:sz w:val="22"/>
          <w:szCs w:val="22"/>
        </w:rPr>
      </w:pPr>
    </w:p>
    <w:p w14:paraId="75E438A4" w14:textId="77777777" w:rsidR="00C97047" w:rsidRPr="002928A7" w:rsidRDefault="00C97047" w:rsidP="00C97047">
      <w:pPr>
        <w:rPr>
          <w:rFonts w:ascii="Arial" w:hAnsi="Arial" w:cs="Arial"/>
          <w:sz w:val="22"/>
          <w:szCs w:val="22"/>
        </w:rPr>
      </w:pPr>
      <w:r w:rsidRPr="002928A7">
        <w:rPr>
          <w:rFonts w:ascii="Arial" w:hAnsi="Arial" w:cs="Arial"/>
          <w:sz w:val="22"/>
          <w:szCs w:val="22"/>
        </w:rPr>
        <w:t>Geräte, die die Konzentration virenbelasteter Ae</w:t>
      </w:r>
      <w:r w:rsidR="00DE50C1" w:rsidRPr="002928A7">
        <w:rPr>
          <w:rFonts w:ascii="Arial" w:hAnsi="Arial" w:cs="Arial"/>
          <w:sz w:val="22"/>
          <w:szCs w:val="22"/>
        </w:rPr>
        <w:t xml:space="preserve">rosole reduzieren, z. B. </w:t>
      </w:r>
      <w:r w:rsidRPr="002928A7">
        <w:rPr>
          <w:rFonts w:ascii="Arial" w:hAnsi="Arial" w:cs="Arial"/>
          <w:sz w:val="22"/>
          <w:szCs w:val="22"/>
        </w:rPr>
        <w:t>Luftreiniger, dürfen ebenfalls nur ergänzend zu Lüftungsmaßnahmen eingesetzt werden, wenn sie sachgerecht aufgestellt, betrieben und instandgehalten werden (Reinigung, Filterwechsel usw.). Die Geräte müssen mit geeigneten Filtern ausgerüstet sein.</w:t>
      </w:r>
    </w:p>
    <w:p w14:paraId="4F5DD514" w14:textId="77777777" w:rsidR="006E2199" w:rsidRPr="00843555" w:rsidRDefault="006E2199" w:rsidP="00C97047">
      <w:pPr>
        <w:rPr>
          <w:rFonts w:ascii="Arial" w:hAnsi="Arial" w:cs="Arial"/>
          <w:color w:val="FF0000"/>
          <w:szCs w:val="22"/>
        </w:rPr>
      </w:pPr>
    </w:p>
    <w:p w14:paraId="5DC43083" w14:textId="77777777" w:rsidR="00DE50C1" w:rsidRPr="00843555" w:rsidRDefault="00DE50C1" w:rsidP="00C97047">
      <w:pPr>
        <w:rPr>
          <w:rFonts w:ascii="Arial" w:hAnsi="Arial" w:cs="Arial"/>
          <w:szCs w:val="22"/>
        </w:rPr>
      </w:pPr>
    </w:p>
    <w:p w14:paraId="4A860009" w14:textId="53141F43" w:rsidR="00356686" w:rsidRPr="00843555" w:rsidRDefault="00356686" w:rsidP="0098666B">
      <w:pPr>
        <w:pStyle w:val="berschrift2"/>
      </w:pPr>
      <w:bookmarkStart w:id="99" w:name="_Toc102039658"/>
      <w:bookmarkStart w:id="100" w:name="_Toc102143184"/>
      <w:bookmarkStart w:id="101" w:name="_Toc102143320"/>
      <w:bookmarkStart w:id="102" w:name="_Toc102144423"/>
      <w:bookmarkStart w:id="103" w:name="_Toc102144859"/>
      <w:bookmarkStart w:id="104" w:name="_Toc102144958"/>
      <w:bookmarkStart w:id="105" w:name="_Toc102145546"/>
      <w:r w:rsidRPr="00843555">
        <w:t>Allgemeine Hygieneempfehlungen</w:t>
      </w:r>
      <w:bookmarkEnd w:id="98"/>
      <w:bookmarkEnd w:id="99"/>
      <w:bookmarkEnd w:id="100"/>
      <w:bookmarkEnd w:id="101"/>
      <w:bookmarkEnd w:id="102"/>
      <w:bookmarkEnd w:id="103"/>
      <w:bookmarkEnd w:id="104"/>
      <w:bookmarkEnd w:id="105"/>
    </w:p>
    <w:p w14:paraId="11BC2912" w14:textId="77777777" w:rsidR="00356686" w:rsidRPr="002928A7" w:rsidRDefault="00356686" w:rsidP="00356686">
      <w:pPr>
        <w:tabs>
          <w:tab w:val="left" w:pos="567"/>
        </w:tabs>
        <w:overflowPunct w:val="0"/>
        <w:autoSpaceDE w:val="0"/>
        <w:autoSpaceDN w:val="0"/>
        <w:adjustRightInd w:val="0"/>
        <w:spacing w:line="280" w:lineRule="atLeast"/>
        <w:jc w:val="both"/>
        <w:textAlignment w:val="baseline"/>
        <w:rPr>
          <w:rFonts w:ascii="Arial" w:hAnsi="Arial" w:cs="Arial"/>
          <w:i/>
          <w:iCs/>
          <w:sz w:val="22"/>
          <w:szCs w:val="22"/>
        </w:rPr>
      </w:pPr>
      <w:r w:rsidRPr="002928A7">
        <w:rPr>
          <w:rFonts w:ascii="Arial" w:hAnsi="Arial" w:cs="Arial"/>
          <w:i/>
          <w:iCs/>
          <w:sz w:val="22"/>
          <w:szCs w:val="22"/>
        </w:rPr>
        <w:t>Es sollten die allgemeinen Hygieneregeln eingehalten werden, die im Nationalen Pandemieplan für die gesamte Bevölkerung empfohlen werden.</w:t>
      </w:r>
    </w:p>
    <w:p w14:paraId="7A805C2C"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Vermeiden von Händegeben, Anhusten und Anniesen</w:t>
      </w:r>
    </w:p>
    <w:p w14:paraId="295CEC83"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Husten und Niesen in die Ellenbeuge</w:t>
      </w:r>
    </w:p>
    <w:p w14:paraId="6CEA200C"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Vermeiden von Berührungen der Augen, der Nase und des Mundes</w:t>
      </w:r>
    </w:p>
    <w:p w14:paraId="6CDC70FB"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Benutzung und sichere Entsorgung von Einmaltaschentüchern (Abfallbehälter mit Deckel und Plastiktüte)</w:t>
      </w:r>
    </w:p>
    <w:p w14:paraId="5FE73A81"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Regelmäßige intensive Raumbelüftung</w:t>
      </w:r>
      <w:r w:rsidR="001D3798" w:rsidRPr="002928A7">
        <w:rPr>
          <w:rFonts w:ascii="Arial" w:hAnsi="Arial" w:cs="Arial"/>
          <w:sz w:val="22"/>
          <w:szCs w:val="22"/>
        </w:rPr>
        <w:t xml:space="preserve">; Raumlufttechnische Anlagen nicht abschalten, </w:t>
      </w:r>
      <w:r w:rsidR="00381B70" w:rsidRPr="002928A7">
        <w:rPr>
          <w:rFonts w:ascii="Arial" w:hAnsi="Arial" w:cs="Arial"/>
          <w:sz w:val="22"/>
          <w:szCs w:val="22"/>
        </w:rPr>
        <w:t xml:space="preserve">möglichst mit Frischluftzufuhr betreiben, </w:t>
      </w:r>
      <w:r w:rsidR="001D3798" w:rsidRPr="002928A7">
        <w:rPr>
          <w:rFonts w:ascii="Arial" w:hAnsi="Arial" w:cs="Arial"/>
          <w:sz w:val="22"/>
          <w:szCs w:val="22"/>
        </w:rPr>
        <w:t>Umluftbetrieb vermeiden</w:t>
      </w:r>
      <w:r w:rsidR="00381B70" w:rsidRPr="002928A7">
        <w:rPr>
          <w:rFonts w:ascii="Arial" w:hAnsi="Arial" w:cs="Arial"/>
          <w:sz w:val="22"/>
          <w:szCs w:val="22"/>
        </w:rPr>
        <w:t xml:space="preserve"> oder Schwebstoff- bzw. HEPA-Filter verwenden</w:t>
      </w:r>
      <w:r w:rsidR="00A544EA" w:rsidRPr="002928A7">
        <w:rPr>
          <w:rFonts w:ascii="Arial" w:hAnsi="Arial" w:cs="Arial"/>
          <w:sz w:val="22"/>
          <w:szCs w:val="22"/>
        </w:rPr>
        <w:t xml:space="preserve"> (siehe 4.1)</w:t>
      </w:r>
      <w:r w:rsidR="00381B70" w:rsidRPr="002928A7">
        <w:rPr>
          <w:rFonts w:ascii="Arial" w:hAnsi="Arial" w:cs="Arial"/>
          <w:sz w:val="22"/>
          <w:szCs w:val="22"/>
        </w:rPr>
        <w:t xml:space="preserve">, </w:t>
      </w:r>
    </w:p>
    <w:p w14:paraId="44BC414D"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Empfehlung für fieberhaft Erkrankte, zu Hause zu bleiben, um weitere Ansteckung zu verhindern</w:t>
      </w:r>
    </w:p>
    <w:p w14:paraId="05220A08" w14:textId="05C9E227" w:rsidR="00CA1A52" w:rsidRPr="002928A7" w:rsidRDefault="00CA1A52"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Ggf. nur eine begrenzte Anzahl Patienten</w:t>
      </w:r>
      <w:r w:rsidR="00136221" w:rsidRPr="002928A7">
        <w:rPr>
          <w:rFonts w:ascii="Arial" w:hAnsi="Arial" w:cs="Arial"/>
          <w:sz w:val="22"/>
          <w:szCs w:val="22"/>
        </w:rPr>
        <w:t>/Patientinnen</w:t>
      </w:r>
      <w:r w:rsidRPr="002928A7">
        <w:rPr>
          <w:rFonts w:ascii="Arial" w:hAnsi="Arial" w:cs="Arial"/>
          <w:sz w:val="22"/>
          <w:szCs w:val="22"/>
        </w:rPr>
        <w:t xml:space="preserve"> gleichzeitig in die Offizin lassen</w:t>
      </w:r>
    </w:p>
    <w:p w14:paraId="05E78D55"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Vermeidung enger Kontakte zu möglicherweise erkrankten Personen</w:t>
      </w:r>
    </w:p>
    <w:p w14:paraId="1F25A0BD"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Verzicht auf den Besuch von Theatern, Kino, Diskotheken, Märkten, Kaufhäusern bzw. Vermeidung von Menschenansammlungen</w:t>
      </w:r>
    </w:p>
    <w:p w14:paraId="0194489B" w14:textId="77777777" w:rsidR="00356686" w:rsidRPr="002928A7" w:rsidRDefault="00356686" w:rsidP="008B4E17">
      <w:pPr>
        <w:numPr>
          <w:ilvl w:val="0"/>
          <w:numId w:val="3"/>
        </w:numPr>
        <w:tabs>
          <w:tab w:val="left" w:pos="284"/>
        </w:tabs>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 xml:space="preserve">Tragen </w:t>
      </w:r>
      <w:r w:rsidR="00AF7071" w:rsidRPr="002928A7">
        <w:rPr>
          <w:rFonts w:ascii="Arial" w:hAnsi="Arial" w:cs="Arial"/>
          <w:sz w:val="22"/>
          <w:szCs w:val="22"/>
        </w:rPr>
        <w:t>einer medizinische Gesichtsmaske</w:t>
      </w:r>
      <w:r w:rsidR="00AF7071" w:rsidRPr="002928A7">
        <w:rPr>
          <w:rStyle w:val="Funotenzeichen"/>
          <w:rFonts w:ascii="Arial" w:hAnsi="Arial" w:cs="Arial"/>
          <w:sz w:val="22"/>
          <w:szCs w:val="22"/>
        </w:rPr>
        <w:footnoteReference w:id="7"/>
      </w:r>
      <w:r w:rsidR="00AF7071" w:rsidRPr="002928A7">
        <w:rPr>
          <w:rFonts w:ascii="Arial" w:hAnsi="Arial" w:cs="Arial"/>
          <w:sz w:val="22"/>
          <w:szCs w:val="22"/>
        </w:rPr>
        <w:t xml:space="preserve"> oder FFP2-Maske</w:t>
      </w:r>
      <w:r w:rsidR="00AF7071" w:rsidRPr="002928A7">
        <w:rPr>
          <w:rStyle w:val="Funotenzeichen"/>
          <w:rFonts w:ascii="Arial" w:hAnsi="Arial" w:cs="Arial"/>
          <w:sz w:val="22"/>
          <w:szCs w:val="22"/>
        </w:rPr>
        <w:footnoteReference w:id="8"/>
      </w:r>
      <w:r w:rsidR="00AF7071" w:rsidRPr="002928A7" w:rsidDel="00AF7071">
        <w:rPr>
          <w:rFonts w:ascii="Arial" w:hAnsi="Arial" w:cs="Arial"/>
          <w:sz w:val="22"/>
          <w:szCs w:val="22"/>
        </w:rPr>
        <w:t xml:space="preserve"> </w:t>
      </w:r>
      <w:r w:rsidRPr="002928A7">
        <w:rPr>
          <w:rFonts w:ascii="Arial" w:hAnsi="Arial" w:cs="Arial"/>
          <w:sz w:val="22"/>
          <w:szCs w:val="22"/>
        </w:rPr>
        <w:t>in der Öffentlichkeit, um die Umgebung ggf. vor der Ansteckung mit eigenen SARS-CoV-2-Viren zu schützen</w:t>
      </w:r>
    </w:p>
    <w:p w14:paraId="30B222E6" w14:textId="77777777" w:rsidR="00356686" w:rsidRPr="00843555" w:rsidRDefault="00356686" w:rsidP="00356686">
      <w:pPr>
        <w:rPr>
          <w:rFonts w:ascii="Arial" w:hAnsi="Arial" w:cs="Arial"/>
        </w:rPr>
      </w:pPr>
    </w:p>
    <w:p w14:paraId="3CF19B10" w14:textId="77777777" w:rsidR="00356686" w:rsidRPr="00843555" w:rsidRDefault="00356686" w:rsidP="00356686">
      <w:pPr>
        <w:rPr>
          <w:rFonts w:ascii="Arial" w:hAnsi="Arial" w:cs="Arial"/>
        </w:rPr>
      </w:pPr>
    </w:p>
    <w:p w14:paraId="1BD67B0F" w14:textId="7E38AACA" w:rsidR="00356686" w:rsidRPr="00843555" w:rsidRDefault="00356686" w:rsidP="0098666B">
      <w:pPr>
        <w:pStyle w:val="berschrift2"/>
      </w:pPr>
      <w:bookmarkStart w:id="106" w:name="_Toc474159600"/>
      <w:bookmarkStart w:id="107" w:name="_Toc102039659"/>
      <w:bookmarkStart w:id="108" w:name="_Toc102143185"/>
      <w:bookmarkStart w:id="109" w:name="_Toc102143321"/>
      <w:bookmarkStart w:id="110" w:name="_Toc102144424"/>
      <w:bookmarkStart w:id="111" w:name="_Toc102144860"/>
      <w:bookmarkStart w:id="112" w:name="_Toc102144959"/>
      <w:bookmarkStart w:id="113" w:name="_Toc102145547"/>
      <w:r w:rsidRPr="00843555">
        <w:t>Empfehlungen zu Desinfektionsmitteln</w:t>
      </w:r>
      <w:bookmarkEnd w:id="106"/>
      <w:bookmarkEnd w:id="107"/>
      <w:bookmarkEnd w:id="108"/>
      <w:bookmarkEnd w:id="109"/>
      <w:bookmarkEnd w:id="110"/>
      <w:bookmarkEnd w:id="111"/>
      <w:bookmarkEnd w:id="112"/>
      <w:bookmarkEnd w:id="113"/>
    </w:p>
    <w:p w14:paraId="0E3BC020" w14:textId="19E83EC8" w:rsidR="00356686" w:rsidRPr="002928A7" w:rsidRDefault="00356686" w:rsidP="008B4E17">
      <w:pPr>
        <w:pStyle w:val="Textkrper31"/>
        <w:numPr>
          <w:ilvl w:val="0"/>
          <w:numId w:val="4"/>
        </w:numPr>
        <w:ind w:left="284" w:hanging="284"/>
        <w:jc w:val="both"/>
        <w:rPr>
          <w:rFonts w:ascii="Arial" w:hAnsi="Arial" w:cs="Arial"/>
          <w:sz w:val="22"/>
          <w:szCs w:val="22"/>
        </w:rPr>
      </w:pPr>
      <w:r w:rsidRPr="002928A7">
        <w:rPr>
          <w:rFonts w:ascii="Arial" w:hAnsi="Arial" w:cs="Arial"/>
          <w:sz w:val="22"/>
          <w:szCs w:val="22"/>
        </w:rPr>
        <w:t xml:space="preserve">Einsatz von Desinfektionsmitteln für Hände- und Flächendesinfektion mit Wirksamkeit gegen umhüllte Viren und vom Hersteller als „begrenzt viruzid“ wirksam deklariert </w:t>
      </w:r>
      <w:r w:rsidR="00136221" w:rsidRPr="002928A7">
        <w:rPr>
          <w:rFonts w:ascii="Arial" w:hAnsi="Arial" w:cs="Arial"/>
          <w:sz w:val="22"/>
          <w:szCs w:val="22"/>
        </w:rPr>
        <w:t>-</w:t>
      </w:r>
    </w:p>
    <w:p w14:paraId="25463EA7" w14:textId="77777777" w:rsidR="00356686" w:rsidRPr="002928A7" w:rsidRDefault="00356686" w:rsidP="00356686">
      <w:pPr>
        <w:overflowPunct w:val="0"/>
        <w:autoSpaceDE w:val="0"/>
        <w:autoSpaceDN w:val="0"/>
        <w:adjustRightInd w:val="0"/>
        <w:ind w:left="284"/>
        <w:jc w:val="both"/>
        <w:textAlignment w:val="baseline"/>
        <w:rPr>
          <w:rFonts w:ascii="Arial" w:hAnsi="Arial" w:cs="Arial"/>
          <w:sz w:val="22"/>
          <w:szCs w:val="22"/>
        </w:rPr>
      </w:pPr>
      <w:r w:rsidRPr="002928A7">
        <w:rPr>
          <w:rFonts w:ascii="Arial" w:hAnsi="Arial" w:cs="Arial"/>
          <w:sz w:val="22"/>
          <w:szCs w:val="22"/>
        </w:rPr>
        <w:t>Wirksamkeit kann auch durch Aufnahme in Desinfektionsmittellisten belegt sein, beispielsweise die VAH/DGHM-Liste, die Desinfektionsmittelliste des Robert-Koch-Instituts (Handhabung und Einwirkzeit beachten) oder die Empfehlungen der WHO zu Händedesinfektionsmitteln</w:t>
      </w:r>
    </w:p>
    <w:p w14:paraId="12DE5AE5" w14:textId="11E4CCEB" w:rsidR="00356686" w:rsidRPr="002928A7" w:rsidRDefault="00356686" w:rsidP="008B4E17">
      <w:pPr>
        <w:numPr>
          <w:ilvl w:val="0"/>
          <w:numId w:val="4"/>
        </w:numPr>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Bei Einsatz von Desinfektionsmitteln gelten die berufsgenossenschaftlichen Regeln für Sicherheit und Gesundheit bei der Arbeit TRBA 250 „Biologische Arbeitsstoffe im Gesundheitswesen und in der Wohlfahrtspflege“</w:t>
      </w:r>
      <w:sdt>
        <w:sdtPr>
          <w:rPr>
            <w:rFonts w:ascii="Arial" w:hAnsi="Arial" w:cs="Arial"/>
            <w:sz w:val="22"/>
            <w:szCs w:val="22"/>
          </w:rPr>
          <w:id w:val="2071542400"/>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Aus \l 1031 </w:instrText>
          </w:r>
          <w:r w:rsidR="000369DA">
            <w:rPr>
              <w:rFonts w:ascii="Arial" w:hAnsi="Arial" w:cs="Arial"/>
              <w:sz w:val="22"/>
              <w:szCs w:val="22"/>
            </w:rPr>
            <w:fldChar w:fldCharType="separate"/>
          </w:r>
          <w:r w:rsidR="000369DA">
            <w:rPr>
              <w:rFonts w:ascii="Arial" w:hAnsi="Arial" w:cs="Arial"/>
              <w:noProof/>
              <w:sz w:val="22"/>
              <w:szCs w:val="22"/>
            </w:rPr>
            <w:t xml:space="preserve"> </w:t>
          </w:r>
          <w:r w:rsidR="00B72248">
            <w:rPr>
              <w:rFonts w:ascii="Arial" w:hAnsi="Arial" w:cs="Arial"/>
              <w:noProof/>
              <w:sz w:val="22"/>
              <w:szCs w:val="22"/>
            </w:rPr>
            <w:t>[12</w:t>
          </w:r>
          <w:r w:rsidR="000369DA" w:rsidRPr="000369DA">
            <w:rPr>
              <w:rFonts w:ascii="Arial" w:hAnsi="Arial" w:cs="Arial"/>
              <w:noProof/>
              <w:sz w:val="22"/>
              <w:szCs w:val="22"/>
            </w:rPr>
            <w:t>]</w:t>
          </w:r>
          <w:r w:rsidR="000369DA">
            <w:rPr>
              <w:rFonts w:ascii="Arial" w:hAnsi="Arial" w:cs="Arial"/>
              <w:sz w:val="22"/>
              <w:szCs w:val="22"/>
            </w:rPr>
            <w:fldChar w:fldCharType="end"/>
          </w:r>
        </w:sdtContent>
      </w:sdt>
      <w:r w:rsidR="000369DA" w:rsidRPr="002928A7">
        <w:rPr>
          <w:rFonts w:ascii="Arial" w:hAnsi="Arial" w:cs="Arial"/>
          <w:sz w:val="22"/>
          <w:szCs w:val="22"/>
        </w:rPr>
        <w:t xml:space="preserve"> </w:t>
      </w:r>
      <w:r w:rsidR="00BD181F" w:rsidRPr="002928A7">
        <w:rPr>
          <w:rFonts w:ascii="Arial" w:hAnsi="Arial" w:cs="Arial"/>
          <w:sz w:val="22"/>
          <w:szCs w:val="22"/>
        </w:rPr>
        <w:t xml:space="preserve">und DGUV Information 207-206 „Prävention chemischer Risiken beim Umgang mit Desinfektionsmitteln im Gesundheitswesen“ </w:t>
      </w:r>
      <w:sdt>
        <w:sdtPr>
          <w:rPr>
            <w:rFonts w:ascii="Arial" w:hAnsi="Arial" w:cs="Arial"/>
            <w:sz w:val="22"/>
            <w:szCs w:val="22"/>
          </w:rPr>
          <w:id w:val="-1334832511"/>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Deu16 \l 1031 </w:instrText>
          </w:r>
          <w:r w:rsidR="000369DA">
            <w:rPr>
              <w:rFonts w:ascii="Arial" w:hAnsi="Arial" w:cs="Arial"/>
              <w:sz w:val="22"/>
              <w:szCs w:val="22"/>
            </w:rPr>
            <w:fldChar w:fldCharType="separate"/>
          </w:r>
          <w:r w:rsidR="00B72248">
            <w:rPr>
              <w:rFonts w:ascii="Arial" w:hAnsi="Arial" w:cs="Arial"/>
              <w:noProof/>
              <w:sz w:val="22"/>
              <w:szCs w:val="22"/>
            </w:rPr>
            <w:t>[13</w:t>
          </w:r>
          <w:r w:rsidR="000369DA" w:rsidRPr="000369DA">
            <w:rPr>
              <w:rFonts w:ascii="Arial" w:hAnsi="Arial" w:cs="Arial"/>
              <w:noProof/>
              <w:sz w:val="22"/>
              <w:szCs w:val="22"/>
            </w:rPr>
            <w:t>]</w:t>
          </w:r>
          <w:r w:rsidR="000369DA">
            <w:rPr>
              <w:rFonts w:ascii="Arial" w:hAnsi="Arial" w:cs="Arial"/>
              <w:sz w:val="22"/>
              <w:szCs w:val="22"/>
            </w:rPr>
            <w:fldChar w:fldCharType="end"/>
          </w:r>
        </w:sdtContent>
      </w:sdt>
      <w:r w:rsidR="00BD181F" w:rsidRPr="002928A7">
        <w:rPr>
          <w:rFonts w:ascii="Arial" w:hAnsi="Arial" w:cs="Arial"/>
          <w:sz w:val="22"/>
          <w:szCs w:val="22"/>
        </w:rPr>
        <w:t xml:space="preserve"> </w:t>
      </w:r>
      <w:r w:rsidRPr="002928A7">
        <w:rPr>
          <w:rFonts w:ascii="Arial" w:hAnsi="Arial" w:cs="Arial"/>
          <w:sz w:val="22"/>
          <w:szCs w:val="22"/>
        </w:rPr>
        <w:t>sowie die Technischen Regeln für Gefahrstoffe</w:t>
      </w:r>
    </w:p>
    <w:p w14:paraId="7751CEF1" w14:textId="3A0B56DD" w:rsidR="00356686" w:rsidRPr="002928A7" w:rsidRDefault="00356686" w:rsidP="008B4E17">
      <w:pPr>
        <w:numPr>
          <w:ilvl w:val="0"/>
          <w:numId w:val="4"/>
        </w:numPr>
        <w:overflowPunct w:val="0"/>
        <w:autoSpaceDE w:val="0"/>
        <w:autoSpaceDN w:val="0"/>
        <w:adjustRightInd w:val="0"/>
        <w:ind w:left="284" w:hanging="284"/>
        <w:jc w:val="both"/>
        <w:textAlignment w:val="baseline"/>
        <w:rPr>
          <w:rFonts w:ascii="Arial" w:hAnsi="Arial" w:cs="Arial"/>
          <w:b/>
          <w:bCs/>
          <w:sz w:val="22"/>
          <w:szCs w:val="22"/>
        </w:rPr>
      </w:pPr>
      <w:r w:rsidRPr="002928A7">
        <w:rPr>
          <w:rFonts w:ascii="Arial" w:hAnsi="Arial" w:cs="Arial"/>
          <w:sz w:val="22"/>
          <w:szCs w:val="22"/>
        </w:rPr>
        <w:t>Grundsätzlich bei manuellen Arbeiten mit Desinfektionsmitteln flüssigkeitsdichte Schutzhandschuhe tragen, die bis zum Unterarm reichen</w:t>
      </w:r>
      <w:r w:rsidR="00136221" w:rsidRPr="002928A7">
        <w:rPr>
          <w:rFonts w:ascii="Arial" w:hAnsi="Arial" w:cs="Arial"/>
          <w:sz w:val="22"/>
          <w:szCs w:val="22"/>
        </w:rPr>
        <w:t>.</w:t>
      </w:r>
    </w:p>
    <w:p w14:paraId="187CE5E5" w14:textId="5D5D6810" w:rsidR="00356686" w:rsidRPr="002928A7" w:rsidRDefault="00356686" w:rsidP="00356686">
      <w:pPr>
        <w:overflowPunct w:val="0"/>
        <w:autoSpaceDE w:val="0"/>
        <w:autoSpaceDN w:val="0"/>
        <w:adjustRightInd w:val="0"/>
        <w:ind w:left="284"/>
        <w:jc w:val="both"/>
        <w:textAlignment w:val="baseline"/>
        <w:rPr>
          <w:rFonts w:ascii="Arial" w:hAnsi="Arial" w:cs="Arial"/>
          <w:b/>
          <w:bCs/>
          <w:sz w:val="22"/>
          <w:szCs w:val="22"/>
        </w:rPr>
      </w:pPr>
      <w:r w:rsidRPr="002928A7">
        <w:rPr>
          <w:rFonts w:ascii="Arial" w:hAnsi="Arial" w:cs="Arial"/>
          <w:sz w:val="22"/>
          <w:szCs w:val="22"/>
        </w:rPr>
        <w:t>Bei Umgang mit Desinfektionsmitteln</w:t>
      </w:r>
      <w:r w:rsidR="00136221" w:rsidRPr="002928A7">
        <w:rPr>
          <w:rFonts w:ascii="Arial" w:hAnsi="Arial" w:cs="Arial"/>
          <w:sz w:val="22"/>
          <w:szCs w:val="22"/>
        </w:rPr>
        <w:t xml:space="preserve"> die Herstellerangaben beachten.</w:t>
      </w:r>
    </w:p>
    <w:p w14:paraId="0A8C3CDD" w14:textId="2AFA9E44" w:rsidR="00356686" w:rsidRPr="002928A7" w:rsidRDefault="00356686" w:rsidP="00356686">
      <w:pPr>
        <w:overflowPunct w:val="0"/>
        <w:autoSpaceDE w:val="0"/>
        <w:autoSpaceDN w:val="0"/>
        <w:adjustRightInd w:val="0"/>
        <w:ind w:left="284"/>
        <w:jc w:val="both"/>
        <w:textAlignment w:val="baseline"/>
        <w:rPr>
          <w:rFonts w:ascii="Arial" w:hAnsi="Arial" w:cs="Arial"/>
          <w:b/>
          <w:bCs/>
          <w:sz w:val="22"/>
          <w:szCs w:val="22"/>
        </w:rPr>
      </w:pPr>
      <w:r w:rsidRPr="002928A7">
        <w:rPr>
          <w:rFonts w:ascii="Arial" w:hAnsi="Arial" w:cs="Arial"/>
          <w:sz w:val="22"/>
          <w:szCs w:val="22"/>
        </w:rPr>
        <w:t>In der Regel sind die für einen effektiven Hautschutz erforderlichen chemikalienbeständigen Schutzhandschuhe (höhere Membranstärke, geprüft nach DIN EN 374) einzusetzen</w:t>
      </w:r>
      <w:r w:rsidR="00136221" w:rsidRPr="002928A7">
        <w:rPr>
          <w:rFonts w:ascii="Arial" w:hAnsi="Arial" w:cs="Arial"/>
          <w:sz w:val="22"/>
          <w:szCs w:val="22"/>
        </w:rPr>
        <w:t>.</w:t>
      </w:r>
      <w:r w:rsidRPr="002928A7">
        <w:rPr>
          <w:rFonts w:ascii="Arial" w:hAnsi="Arial" w:cs="Arial"/>
          <w:sz w:val="22"/>
          <w:szCs w:val="22"/>
        </w:rPr>
        <w:t xml:space="preserve"> </w:t>
      </w:r>
    </w:p>
    <w:p w14:paraId="4107A661" w14:textId="77777777" w:rsidR="00356686" w:rsidRPr="002928A7" w:rsidRDefault="00356686" w:rsidP="00356686">
      <w:pPr>
        <w:overflowPunct w:val="0"/>
        <w:autoSpaceDE w:val="0"/>
        <w:autoSpaceDN w:val="0"/>
        <w:adjustRightInd w:val="0"/>
        <w:ind w:left="284"/>
        <w:jc w:val="both"/>
        <w:textAlignment w:val="baseline"/>
        <w:rPr>
          <w:rFonts w:ascii="Arial" w:hAnsi="Arial" w:cs="Arial"/>
          <w:sz w:val="22"/>
          <w:szCs w:val="22"/>
        </w:rPr>
      </w:pPr>
      <w:r w:rsidRPr="002928A7">
        <w:rPr>
          <w:rFonts w:ascii="Arial" w:hAnsi="Arial" w:cs="Arial"/>
          <w:sz w:val="22"/>
          <w:szCs w:val="22"/>
        </w:rPr>
        <w:t>Medizinische Schutzhandschuhe, z. B. aus Latex, PVC, Polyethylen, sind nicht geeignet!</w:t>
      </w:r>
    </w:p>
    <w:p w14:paraId="5D86A4A3" w14:textId="4F3E3F49" w:rsidR="00356686" w:rsidRPr="002928A7" w:rsidRDefault="00356686" w:rsidP="008B4E17">
      <w:pPr>
        <w:pStyle w:val="Textkrper31"/>
        <w:numPr>
          <w:ilvl w:val="0"/>
          <w:numId w:val="5"/>
        </w:numPr>
        <w:ind w:left="284" w:hanging="284"/>
        <w:jc w:val="both"/>
        <w:rPr>
          <w:rFonts w:ascii="Arial" w:hAnsi="Arial" w:cs="Arial"/>
          <w:sz w:val="22"/>
          <w:szCs w:val="22"/>
        </w:rPr>
      </w:pPr>
      <w:r w:rsidRPr="002928A7">
        <w:rPr>
          <w:rFonts w:ascii="Arial" w:hAnsi="Arial" w:cs="Arial"/>
          <w:sz w:val="22"/>
          <w:szCs w:val="22"/>
        </w:rPr>
        <w:t>Für Zubereitung der Desinfektionsmittellösungen nur kaltes oder handwarmes (kein heißes!) Wasser verwenden</w:t>
      </w:r>
      <w:r w:rsidR="00136221" w:rsidRPr="002928A7">
        <w:rPr>
          <w:rFonts w:ascii="Arial" w:hAnsi="Arial" w:cs="Arial"/>
          <w:sz w:val="22"/>
          <w:szCs w:val="22"/>
        </w:rPr>
        <w:t>.</w:t>
      </w:r>
    </w:p>
    <w:p w14:paraId="1166F369" w14:textId="269BA761" w:rsidR="00356686" w:rsidRPr="002928A7" w:rsidRDefault="00356686" w:rsidP="00356686">
      <w:pPr>
        <w:pStyle w:val="Textkrper31"/>
        <w:ind w:left="284"/>
        <w:jc w:val="both"/>
        <w:rPr>
          <w:rFonts w:ascii="Arial" w:hAnsi="Arial" w:cs="Arial"/>
          <w:sz w:val="22"/>
          <w:szCs w:val="22"/>
        </w:rPr>
      </w:pPr>
      <w:r w:rsidRPr="002928A7">
        <w:rPr>
          <w:rFonts w:ascii="Arial" w:hAnsi="Arial" w:cs="Arial"/>
          <w:sz w:val="22"/>
          <w:szCs w:val="22"/>
        </w:rPr>
        <w:t>Desinfektionsmittelkonzentrate nur in das Wasser geben, nicht umgekehrt</w:t>
      </w:r>
      <w:r w:rsidR="00136221" w:rsidRPr="002928A7">
        <w:rPr>
          <w:rFonts w:ascii="Arial" w:hAnsi="Arial" w:cs="Arial"/>
          <w:sz w:val="22"/>
          <w:szCs w:val="22"/>
        </w:rPr>
        <w:t>.</w:t>
      </w:r>
    </w:p>
    <w:p w14:paraId="3594AFBA" w14:textId="77777777" w:rsidR="00356686" w:rsidRPr="002928A7" w:rsidRDefault="00356686" w:rsidP="008B4E17">
      <w:pPr>
        <w:pStyle w:val="Textkrper31"/>
        <w:numPr>
          <w:ilvl w:val="0"/>
          <w:numId w:val="5"/>
        </w:numPr>
        <w:ind w:left="284" w:hanging="284"/>
        <w:jc w:val="both"/>
        <w:rPr>
          <w:rFonts w:ascii="Arial" w:hAnsi="Arial" w:cs="Arial"/>
          <w:sz w:val="22"/>
          <w:szCs w:val="22"/>
        </w:rPr>
      </w:pPr>
      <w:r w:rsidRPr="002928A7">
        <w:rPr>
          <w:rFonts w:ascii="Arial" w:hAnsi="Arial" w:cs="Arial"/>
          <w:sz w:val="22"/>
          <w:szCs w:val="22"/>
        </w:rPr>
        <w:t>Unterschiedliche Desinfektionsmittel nicht miteinander mischen, keine Zugabe von Reinigungsmitteln</w:t>
      </w:r>
    </w:p>
    <w:p w14:paraId="24264F55" w14:textId="0D620DF5" w:rsidR="00356686" w:rsidRPr="002928A7" w:rsidRDefault="00356686" w:rsidP="008B4E17">
      <w:pPr>
        <w:numPr>
          <w:ilvl w:val="0"/>
          <w:numId w:val="5"/>
        </w:numPr>
        <w:overflowPunct w:val="0"/>
        <w:autoSpaceDE w:val="0"/>
        <w:autoSpaceDN w:val="0"/>
        <w:adjustRightInd w:val="0"/>
        <w:ind w:left="284" w:hanging="284"/>
        <w:jc w:val="both"/>
        <w:textAlignment w:val="baseline"/>
        <w:rPr>
          <w:rFonts w:ascii="Arial" w:hAnsi="Arial" w:cs="Arial"/>
          <w:sz w:val="22"/>
          <w:szCs w:val="22"/>
        </w:rPr>
      </w:pPr>
      <w:r w:rsidRPr="002928A7">
        <w:rPr>
          <w:rFonts w:ascii="Arial" w:hAnsi="Arial" w:cs="Arial"/>
          <w:sz w:val="22"/>
          <w:szCs w:val="22"/>
        </w:rPr>
        <w:t>Konzentration der angesetzten Desinfektionsmittellösungen muss Herstellervorgaben entsprechen</w:t>
      </w:r>
      <w:r w:rsidR="00136221" w:rsidRPr="002928A7">
        <w:rPr>
          <w:rFonts w:ascii="Arial" w:hAnsi="Arial" w:cs="Arial"/>
          <w:sz w:val="22"/>
          <w:szCs w:val="22"/>
        </w:rPr>
        <w:t>.</w:t>
      </w:r>
    </w:p>
    <w:p w14:paraId="6CBE44C5" w14:textId="77777777" w:rsidR="00356686" w:rsidRPr="002928A7" w:rsidRDefault="00356686" w:rsidP="00356686">
      <w:pPr>
        <w:overflowPunct w:val="0"/>
        <w:autoSpaceDE w:val="0"/>
        <w:autoSpaceDN w:val="0"/>
        <w:adjustRightInd w:val="0"/>
        <w:ind w:left="284"/>
        <w:jc w:val="both"/>
        <w:textAlignment w:val="baseline"/>
        <w:rPr>
          <w:rFonts w:ascii="Arial" w:hAnsi="Arial" w:cs="Arial"/>
          <w:sz w:val="22"/>
          <w:szCs w:val="22"/>
        </w:rPr>
      </w:pPr>
      <w:r w:rsidRPr="002928A7">
        <w:rPr>
          <w:rFonts w:ascii="Arial" w:hAnsi="Arial" w:cs="Arial"/>
          <w:sz w:val="22"/>
          <w:szCs w:val="22"/>
        </w:rPr>
        <w:t>Unterdosierungen beeinträchtigen die Wirkung; Überdosierungen können Material- und Gesundheitsschäden verursachen</w:t>
      </w:r>
    </w:p>
    <w:p w14:paraId="5A61320D" w14:textId="77777777" w:rsidR="00356686" w:rsidRPr="00843555" w:rsidRDefault="00356686" w:rsidP="0008714F">
      <w:pPr>
        <w:overflowPunct w:val="0"/>
        <w:autoSpaceDE w:val="0"/>
        <w:autoSpaceDN w:val="0"/>
        <w:adjustRightInd w:val="0"/>
        <w:ind w:left="284"/>
        <w:jc w:val="both"/>
        <w:textAlignment w:val="baseline"/>
        <w:rPr>
          <w:rFonts w:ascii="Arial" w:hAnsi="Arial" w:cs="Arial"/>
          <w:szCs w:val="22"/>
        </w:rPr>
      </w:pPr>
    </w:p>
    <w:p w14:paraId="5DC9F98F" w14:textId="77777777" w:rsidR="00356686" w:rsidRPr="00843555" w:rsidRDefault="00356686" w:rsidP="0008714F">
      <w:pPr>
        <w:overflowPunct w:val="0"/>
        <w:autoSpaceDE w:val="0"/>
        <w:autoSpaceDN w:val="0"/>
        <w:adjustRightInd w:val="0"/>
        <w:ind w:left="284"/>
        <w:jc w:val="both"/>
        <w:textAlignment w:val="baseline"/>
        <w:rPr>
          <w:rFonts w:ascii="Arial" w:hAnsi="Arial" w:cs="Arial"/>
          <w:szCs w:val="22"/>
        </w:rPr>
      </w:pPr>
    </w:p>
    <w:p w14:paraId="2877BED0" w14:textId="07063EAA" w:rsidR="00356686" w:rsidRPr="00843555" w:rsidRDefault="00356686" w:rsidP="0098666B">
      <w:pPr>
        <w:pStyle w:val="berschrift2"/>
      </w:pPr>
      <w:bookmarkStart w:id="114" w:name="_Toc474159601"/>
      <w:bookmarkStart w:id="115" w:name="_Toc102039660"/>
      <w:bookmarkStart w:id="116" w:name="_Toc102143186"/>
      <w:bookmarkStart w:id="117" w:name="_Toc102143322"/>
      <w:bookmarkStart w:id="118" w:name="_Toc102144425"/>
      <w:bookmarkStart w:id="119" w:name="_Toc102144861"/>
      <w:bookmarkStart w:id="120" w:name="_Toc102144960"/>
      <w:bookmarkStart w:id="121" w:name="_Toc102145548"/>
      <w:r w:rsidRPr="00843555">
        <w:t>Empfehlungen zur Händedesinfektion</w:t>
      </w:r>
      <w:bookmarkEnd w:id="114"/>
      <w:bookmarkEnd w:id="115"/>
      <w:bookmarkEnd w:id="116"/>
      <w:bookmarkEnd w:id="117"/>
      <w:bookmarkEnd w:id="118"/>
      <w:bookmarkEnd w:id="119"/>
      <w:bookmarkEnd w:id="120"/>
      <w:bookmarkEnd w:id="121"/>
    </w:p>
    <w:p w14:paraId="14DFFF91" w14:textId="77777777"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Schmuck an Händen und Unterarmen, Uhren, Ringe – auch Eheringe - vor der Tätigkeit ablegen</w:t>
      </w:r>
    </w:p>
    <w:p w14:paraId="705C1485" w14:textId="3DE9D3C6"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 xml:space="preserve">Hygienische Händedesinfektion </w:t>
      </w:r>
      <w:r w:rsidRPr="00843555">
        <w:rPr>
          <w:rFonts w:ascii="Arial" w:hAnsi="Arial"/>
          <w:bCs/>
          <w:sz w:val="22"/>
          <w:szCs w:val="22"/>
        </w:rPr>
        <w:t xml:space="preserve">mit geeigneten begrenzt viruziden Händedesinfektionsmitteln (siehe 4.2) </w:t>
      </w:r>
      <w:r w:rsidRPr="00843555">
        <w:rPr>
          <w:rFonts w:ascii="Arial" w:hAnsi="Arial"/>
          <w:sz w:val="22"/>
          <w:szCs w:val="22"/>
        </w:rPr>
        <w:t>immer, wenn direkter Kontakt mit erkrankten Patienten</w:t>
      </w:r>
      <w:r w:rsidR="00136221" w:rsidRPr="00843555">
        <w:rPr>
          <w:rFonts w:ascii="Arial" w:hAnsi="Arial"/>
          <w:sz w:val="22"/>
          <w:szCs w:val="22"/>
        </w:rPr>
        <w:t>/Patientinnen</w:t>
      </w:r>
      <w:r w:rsidRPr="00843555">
        <w:rPr>
          <w:rFonts w:ascii="Arial" w:hAnsi="Arial"/>
          <w:sz w:val="22"/>
          <w:szCs w:val="22"/>
        </w:rPr>
        <w:t xml:space="preserve"> oder Verdachtsfällen, direkter Kontakt mit kontaminierten Gegenständen, z. B. Geld, Rezept, Taschentüchern, bzw. ein sonstiger Kontakt mit Krankheitserregen bestand oder nicht auszuschließen ist und vor der Nahrungsaufnahme </w:t>
      </w:r>
    </w:p>
    <w:p w14:paraId="178C3106" w14:textId="77777777"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 xml:space="preserve">Hände nach dem Ablegen </w:t>
      </w:r>
      <w:r w:rsidR="001A1A4D" w:rsidRPr="00843555">
        <w:rPr>
          <w:rFonts w:ascii="Arial" w:hAnsi="Arial"/>
          <w:sz w:val="22"/>
          <w:szCs w:val="22"/>
        </w:rPr>
        <w:t>der FFP2-Maske/</w:t>
      </w:r>
      <w:r w:rsidR="000D1A7A" w:rsidRPr="00843555">
        <w:rPr>
          <w:rFonts w:ascii="Arial" w:hAnsi="Arial"/>
          <w:sz w:val="22"/>
          <w:szCs w:val="22"/>
        </w:rPr>
        <w:t xml:space="preserve">der medizinischen Gesichtsmaske (MNS) </w:t>
      </w:r>
      <w:r w:rsidRPr="00843555">
        <w:rPr>
          <w:rFonts w:ascii="Arial" w:hAnsi="Arial"/>
          <w:sz w:val="22"/>
          <w:szCs w:val="22"/>
          <w:shd w:val="clear" w:color="auto" w:fill="FFFFFF" w:themeFill="background1"/>
        </w:rPr>
        <w:t>d</w:t>
      </w:r>
      <w:r w:rsidRPr="00843555">
        <w:rPr>
          <w:rFonts w:ascii="Arial" w:hAnsi="Arial"/>
          <w:sz w:val="22"/>
          <w:szCs w:val="22"/>
        </w:rPr>
        <w:t>esinfizieren</w:t>
      </w:r>
    </w:p>
    <w:p w14:paraId="78416CA6" w14:textId="77777777"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Händedesinfektionsmittel nur auf trockenen Händen anwenden</w:t>
      </w:r>
    </w:p>
    <w:p w14:paraId="00F2025C" w14:textId="77777777"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Ausreichend große Menge Desinfektionsmittel verwenden, um die Hände während der vorgeschriebenen Einwirkzeit feucht zu halten</w:t>
      </w:r>
    </w:p>
    <w:p w14:paraId="5F51462E" w14:textId="77777777" w:rsidR="00356686" w:rsidRPr="0084355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843555">
        <w:rPr>
          <w:rFonts w:ascii="Arial" w:hAnsi="Arial"/>
          <w:sz w:val="22"/>
          <w:szCs w:val="22"/>
        </w:rPr>
        <w:t>Hände vollständig mit Händedesinfektionsmittel benetzen (Benetzungslücken vermeiden vor allem auf Fingerkuppen, Nagelfalze, Daumen, Handgelenke, Fingerseitenkanten und Fingerzwischenräume achten)</w:t>
      </w:r>
    </w:p>
    <w:p w14:paraId="4BFE4CD8" w14:textId="77777777" w:rsidR="00356686" w:rsidRPr="00843555" w:rsidRDefault="00356686" w:rsidP="008B4E17">
      <w:pPr>
        <w:pStyle w:val="Textkrper3"/>
        <w:numPr>
          <w:ilvl w:val="0"/>
          <w:numId w:val="6"/>
        </w:numPr>
        <w:tabs>
          <w:tab w:val="clear" w:pos="540"/>
          <w:tab w:val="left" w:pos="284"/>
        </w:tabs>
        <w:ind w:left="284" w:hanging="284"/>
        <w:rPr>
          <w:rFonts w:ascii="Arial" w:hAnsi="Arial"/>
          <w:sz w:val="22"/>
          <w:szCs w:val="22"/>
        </w:rPr>
      </w:pPr>
      <w:r w:rsidRPr="00843555">
        <w:rPr>
          <w:rFonts w:ascii="Arial" w:hAnsi="Arial"/>
          <w:sz w:val="22"/>
          <w:szCs w:val="22"/>
        </w:rPr>
        <w:t>Für die kontinuierliche Händedesinfektion im HV-Bereich persönliches Händedesinfektionsmittel bereithalten oder Direktspender für Händedesinfektionsmittel (mit Ellenbogen bedienbar, ohne Handkontakt) und mit Einwegbehältern bestückt</w:t>
      </w:r>
    </w:p>
    <w:p w14:paraId="75D6E29E" w14:textId="77777777" w:rsidR="00356686" w:rsidRPr="00843555" w:rsidRDefault="00356686" w:rsidP="00356686">
      <w:pPr>
        <w:overflowPunct w:val="0"/>
        <w:autoSpaceDE w:val="0"/>
        <w:autoSpaceDN w:val="0"/>
        <w:adjustRightInd w:val="0"/>
        <w:ind w:left="284"/>
        <w:jc w:val="both"/>
        <w:textAlignment w:val="baseline"/>
        <w:rPr>
          <w:rFonts w:ascii="Arial" w:hAnsi="Arial" w:cs="Arial"/>
          <w:szCs w:val="22"/>
        </w:rPr>
      </w:pPr>
    </w:p>
    <w:p w14:paraId="4FC0B3AB" w14:textId="77777777" w:rsidR="00356686" w:rsidRPr="00843555" w:rsidRDefault="00356686" w:rsidP="00356686">
      <w:pPr>
        <w:overflowPunct w:val="0"/>
        <w:autoSpaceDE w:val="0"/>
        <w:autoSpaceDN w:val="0"/>
        <w:adjustRightInd w:val="0"/>
        <w:ind w:left="284"/>
        <w:jc w:val="both"/>
        <w:textAlignment w:val="baseline"/>
        <w:rPr>
          <w:rFonts w:ascii="Arial" w:hAnsi="Arial" w:cs="Arial"/>
          <w:szCs w:val="22"/>
        </w:rPr>
      </w:pPr>
    </w:p>
    <w:p w14:paraId="2EB99318" w14:textId="4574DBD7" w:rsidR="00356686" w:rsidRPr="00843555" w:rsidRDefault="00356686" w:rsidP="0098666B">
      <w:pPr>
        <w:pStyle w:val="berschrift2"/>
      </w:pPr>
      <w:bookmarkStart w:id="122" w:name="_Toc474159602"/>
      <w:bookmarkStart w:id="123" w:name="_Toc102039661"/>
      <w:bookmarkStart w:id="124" w:name="_Toc102143187"/>
      <w:bookmarkStart w:id="125" w:name="_Toc102143323"/>
      <w:bookmarkStart w:id="126" w:name="_Toc102144426"/>
      <w:bookmarkStart w:id="127" w:name="_Toc102144862"/>
      <w:bookmarkStart w:id="128" w:name="_Toc102144961"/>
      <w:bookmarkStart w:id="129" w:name="_Toc102145549"/>
      <w:r w:rsidRPr="00843555">
        <w:t>Empfehlungen zur Flächendesinfektion</w:t>
      </w:r>
      <w:bookmarkEnd w:id="122"/>
      <w:bookmarkEnd w:id="123"/>
      <w:bookmarkEnd w:id="124"/>
      <w:bookmarkEnd w:id="125"/>
      <w:bookmarkEnd w:id="126"/>
      <w:bookmarkEnd w:id="127"/>
      <w:bookmarkEnd w:id="128"/>
      <w:bookmarkEnd w:id="129"/>
    </w:p>
    <w:p w14:paraId="204CCFBF" w14:textId="61FFF9AD" w:rsidR="00356686" w:rsidRPr="00E740A5" w:rsidRDefault="00356686" w:rsidP="008B4E17">
      <w:pPr>
        <w:pStyle w:val="Textkrper3"/>
        <w:numPr>
          <w:ilvl w:val="0"/>
          <w:numId w:val="6"/>
        </w:numPr>
        <w:tabs>
          <w:tab w:val="clear" w:pos="540"/>
          <w:tab w:val="left" w:pos="284"/>
        </w:tabs>
        <w:ind w:left="284" w:hanging="284"/>
        <w:rPr>
          <w:rFonts w:ascii="Arial" w:hAnsi="Arial"/>
          <w:bCs/>
          <w:sz w:val="22"/>
          <w:szCs w:val="22"/>
        </w:rPr>
      </w:pPr>
      <w:r w:rsidRPr="00E740A5">
        <w:rPr>
          <w:rFonts w:ascii="Arial" w:hAnsi="Arial"/>
          <w:sz w:val="22"/>
          <w:szCs w:val="22"/>
        </w:rPr>
        <w:t xml:space="preserve">Regelmäßige Desinfektion (mindestens arbeitstäglich und nach Bedarf) von Flächen, die besonders häufig in Kontakt mit </w:t>
      </w:r>
      <w:r w:rsidR="004359B7" w:rsidRPr="00E740A5">
        <w:rPr>
          <w:rFonts w:ascii="Arial" w:hAnsi="Arial"/>
          <w:sz w:val="22"/>
          <w:szCs w:val="22"/>
        </w:rPr>
        <w:t>Personen (Patienten</w:t>
      </w:r>
      <w:r w:rsidR="00531C18" w:rsidRPr="00E740A5">
        <w:rPr>
          <w:rFonts w:ascii="Arial" w:hAnsi="Arial"/>
          <w:sz w:val="22"/>
          <w:szCs w:val="22"/>
        </w:rPr>
        <w:t>/Patientinnen</w:t>
      </w:r>
      <w:r w:rsidR="004359B7" w:rsidRPr="00E740A5">
        <w:rPr>
          <w:rFonts w:ascii="Arial" w:hAnsi="Arial"/>
          <w:sz w:val="22"/>
          <w:szCs w:val="22"/>
        </w:rPr>
        <w:t xml:space="preserve"> oder Mitarbeiter</w:t>
      </w:r>
      <w:r w:rsidR="00531C18" w:rsidRPr="00E740A5">
        <w:rPr>
          <w:rFonts w:ascii="Arial" w:hAnsi="Arial"/>
          <w:sz w:val="22"/>
          <w:szCs w:val="22"/>
        </w:rPr>
        <w:t>*innen</w:t>
      </w:r>
      <w:r w:rsidR="004359B7" w:rsidRPr="00E740A5">
        <w:rPr>
          <w:rFonts w:ascii="Arial" w:hAnsi="Arial"/>
          <w:sz w:val="22"/>
          <w:szCs w:val="22"/>
        </w:rPr>
        <w:t>)</w:t>
      </w:r>
      <w:r w:rsidRPr="00E740A5">
        <w:rPr>
          <w:rFonts w:ascii="Arial" w:hAnsi="Arial"/>
          <w:sz w:val="22"/>
          <w:szCs w:val="22"/>
        </w:rPr>
        <w:t xml:space="preserve"> kommen bzw. durch Aerosolbildung kontaminiert werden (Türgriffe, Nachtdienstklingel und -schalter, HV-Tisch, </w:t>
      </w:r>
      <w:r w:rsidR="004359B7" w:rsidRPr="00E740A5">
        <w:rPr>
          <w:rFonts w:ascii="Arial" w:hAnsi="Arial"/>
          <w:sz w:val="22"/>
          <w:szCs w:val="22"/>
        </w:rPr>
        <w:t xml:space="preserve">Tastaturen, Touchscreens, Telefonhörer, </w:t>
      </w:r>
      <w:r w:rsidRPr="00E740A5">
        <w:rPr>
          <w:rFonts w:ascii="Arial" w:hAnsi="Arial"/>
          <w:sz w:val="22"/>
          <w:szCs w:val="22"/>
        </w:rPr>
        <w:t>Broschürenständer im HV-Bereich)</w:t>
      </w:r>
      <w:r w:rsidRPr="00E740A5">
        <w:rPr>
          <w:rFonts w:ascii="Arial" w:hAnsi="Arial"/>
          <w:bCs/>
          <w:sz w:val="22"/>
          <w:szCs w:val="22"/>
        </w:rPr>
        <w:t xml:space="preserve"> mit </w:t>
      </w:r>
      <w:r w:rsidR="00E005AF" w:rsidRPr="00E740A5">
        <w:rPr>
          <w:rFonts w:ascii="Arial" w:hAnsi="Arial"/>
          <w:bCs/>
          <w:sz w:val="22"/>
          <w:szCs w:val="22"/>
        </w:rPr>
        <w:t xml:space="preserve">geeigneten </w:t>
      </w:r>
      <w:r w:rsidRPr="00E740A5">
        <w:rPr>
          <w:rFonts w:ascii="Arial" w:hAnsi="Arial"/>
          <w:bCs/>
          <w:sz w:val="22"/>
          <w:szCs w:val="22"/>
        </w:rPr>
        <w:t>begrenzt viruziden</w:t>
      </w:r>
      <w:r w:rsidR="00E005AF" w:rsidRPr="00E740A5">
        <w:rPr>
          <w:rFonts w:ascii="Arial" w:hAnsi="Arial"/>
          <w:bCs/>
          <w:sz w:val="22"/>
          <w:szCs w:val="22"/>
        </w:rPr>
        <w:t xml:space="preserve"> </w:t>
      </w:r>
      <w:r w:rsidRPr="00E740A5">
        <w:rPr>
          <w:rFonts w:ascii="Arial" w:hAnsi="Arial"/>
          <w:bCs/>
          <w:sz w:val="22"/>
          <w:szCs w:val="22"/>
        </w:rPr>
        <w:t>Flächendesinfektionsmitteln</w:t>
      </w:r>
      <w:r w:rsidR="00E005AF" w:rsidRPr="00E740A5">
        <w:rPr>
          <w:rFonts w:ascii="Arial" w:hAnsi="Arial"/>
          <w:bCs/>
          <w:sz w:val="22"/>
          <w:szCs w:val="22"/>
        </w:rPr>
        <w:t xml:space="preserve"> (siehe 4.2)</w:t>
      </w:r>
    </w:p>
    <w:p w14:paraId="3DCA8590" w14:textId="77777777" w:rsidR="00356686" w:rsidRPr="00E740A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E740A5">
        <w:rPr>
          <w:rFonts w:ascii="Arial" w:hAnsi="Arial"/>
          <w:sz w:val="22"/>
          <w:szCs w:val="22"/>
        </w:rPr>
        <w:t>Regelmäßige Desinfektion der Verkehrsflächen in Offizin und Beratungsbereich nicht erforderlich; die tägliche Reinigung des Fußbodens ist ausreichend</w:t>
      </w:r>
    </w:p>
    <w:p w14:paraId="1D72C17A" w14:textId="77777777" w:rsidR="00356686" w:rsidRPr="00E740A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E740A5">
        <w:rPr>
          <w:rFonts w:ascii="Arial" w:hAnsi="Arial"/>
          <w:sz w:val="22"/>
          <w:szCs w:val="22"/>
        </w:rPr>
        <w:t>Arbeitstägliche Desinfektion in dem Bereich, in dem die gebrauchte persönliche Schutzausrüstung gewechselt und abgelegt wird</w:t>
      </w:r>
    </w:p>
    <w:p w14:paraId="567528D4" w14:textId="77777777" w:rsidR="00356686" w:rsidRPr="00E740A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E740A5">
        <w:rPr>
          <w:rFonts w:ascii="Arial" w:hAnsi="Arial"/>
          <w:sz w:val="22"/>
          <w:szCs w:val="22"/>
        </w:rPr>
        <w:t xml:space="preserve">Festlegung der notwendigen Reinigungs- und Desinfektionsmaßnahmen in Ergänzung zum Reinigungs- und Desinfektionsplan </w:t>
      </w:r>
      <w:r w:rsidR="0008714F" w:rsidRPr="00E740A5">
        <w:rPr>
          <w:rFonts w:ascii="Arial" w:hAnsi="Arial"/>
          <w:sz w:val="22"/>
          <w:szCs w:val="22"/>
        </w:rPr>
        <w:t>(siehe ergänzendes Formblatt)</w:t>
      </w:r>
    </w:p>
    <w:p w14:paraId="67AC401A" w14:textId="77777777" w:rsidR="00356686" w:rsidRPr="00E740A5" w:rsidRDefault="00356686" w:rsidP="008B4E17">
      <w:pPr>
        <w:pStyle w:val="Textkrper3"/>
        <w:numPr>
          <w:ilvl w:val="0"/>
          <w:numId w:val="6"/>
        </w:numPr>
        <w:tabs>
          <w:tab w:val="clear" w:pos="540"/>
          <w:tab w:val="left" w:pos="284"/>
        </w:tabs>
        <w:ind w:left="284" w:hanging="284"/>
        <w:rPr>
          <w:rFonts w:ascii="Arial" w:hAnsi="Arial"/>
          <w:b/>
          <w:bCs/>
          <w:sz w:val="22"/>
          <w:szCs w:val="22"/>
        </w:rPr>
      </w:pPr>
      <w:r w:rsidRPr="00E740A5">
        <w:rPr>
          <w:rFonts w:ascii="Arial" w:hAnsi="Arial"/>
          <w:sz w:val="22"/>
          <w:szCs w:val="22"/>
        </w:rPr>
        <w:t>Für Flächendesinfektion kleinerer Bereiche, die durch Patientenkontakt kontaminiert sind oder bei denen der Verdacht auf Kontamination gegeben ist, eignen sich gebrauchsfertige alkoholische Schnelldesinfektionsmittel nach folgendem Verfahren:</w:t>
      </w:r>
    </w:p>
    <w:p w14:paraId="562425A6" w14:textId="77777777" w:rsidR="00356686" w:rsidRPr="00E740A5" w:rsidRDefault="00356686" w:rsidP="008B4E17">
      <w:pPr>
        <w:numPr>
          <w:ilvl w:val="0"/>
          <w:numId w:val="7"/>
        </w:numPr>
        <w:tabs>
          <w:tab w:val="clear" w:pos="360"/>
          <w:tab w:val="num" w:pos="567"/>
        </w:tabs>
        <w:overflowPunct w:val="0"/>
        <w:autoSpaceDE w:val="0"/>
        <w:autoSpaceDN w:val="0"/>
        <w:adjustRightInd w:val="0"/>
        <w:ind w:left="567" w:hanging="283"/>
        <w:jc w:val="both"/>
        <w:textAlignment w:val="baseline"/>
        <w:rPr>
          <w:rFonts w:ascii="Arial" w:hAnsi="Arial" w:cs="Arial"/>
          <w:sz w:val="22"/>
          <w:szCs w:val="22"/>
        </w:rPr>
      </w:pPr>
      <w:r w:rsidRPr="00E740A5">
        <w:rPr>
          <w:rFonts w:ascii="Arial" w:hAnsi="Arial" w:cs="Arial"/>
          <w:sz w:val="22"/>
          <w:szCs w:val="22"/>
        </w:rPr>
        <w:t>Sauberes Tuch mit alkoholischem Desinfektionsmittel satt tränken</w:t>
      </w:r>
    </w:p>
    <w:p w14:paraId="43C522FA" w14:textId="77777777" w:rsidR="00356686" w:rsidRPr="00E740A5" w:rsidRDefault="00356686" w:rsidP="008B4E17">
      <w:pPr>
        <w:numPr>
          <w:ilvl w:val="0"/>
          <w:numId w:val="7"/>
        </w:numPr>
        <w:tabs>
          <w:tab w:val="clear" w:pos="360"/>
          <w:tab w:val="num" w:pos="567"/>
        </w:tabs>
        <w:overflowPunct w:val="0"/>
        <w:autoSpaceDE w:val="0"/>
        <w:autoSpaceDN w:val="0"/>
        <w:adjustRightInd w:val="0"/>
        <w:ind w:left="567" w:hanging="283"/>
        <w:jc w:val="both"/>
        <w:textAlignment w:val="baseline"/>
        <w:rPr>
          <w:rFonts w:ascii="Arial" w:hAnsi="Arial" w:cs="Arial"/>
          <w:sz w:val="22"/>
          <w:szCs w:val="22"/>
        </w:rPr>
      </w:pPr>
      <w:r w:rsidRPr="00E740A5">
        <w:rPr>
          <w:rFonts w:ascii="Arial" w:hAnsi="Arial" w:cs="Arial"/>
          <w:sz w:val="22"/>
          <w:szCs w:val="22"/>
        </w:rPr>
        <w:t>Zu desinfizierende Flächen oder Gegenstände in schneller Folge gründlich benetzen und abwischen</w:t>
      </w:r>
    </w:p>
    <w:p w14:paraId="7CDBAA35" w14:textId="77777777" w:rsidR="00356686" w:rsidRPr="00E740A5" w:rsidRDefault="00356686" w:rsidP="008B4E17">
      <w:pPr>
        <w:numPr>
          <w:ilvl w:val="0"/>
          <w:numId w:val="7"/>
        </w:numPr>
        <w:tabs>
          <w:tab w:val="clear" w:pos="360"/>
          <w:tab w:val="num" w:pos="567"/>
        </w:tabs>
        <w:overflowPunct w:val="0"/>
        <w:autoSpaceDE w:val="0"/>
        <w:autoSpaceDN w:val="0"/>
        <w:adjustRightInd w:val="0"/>
        <w:ind w:left="567" w:hanging="283"/>
        <w:jc w:val="both"/>
        <w:textAlignment w:val="baseline"/>
        <w:rPr>
          <w:rFonts w:ascii="Arial" w:hAnsi="Arial" w:cs="Arial"/>
          <w:sz w:val="22"/>
          <w:szCs w:val="22"/>
        </w:rPr>
      </w:pPr>
      <w:r w:rsidRPr="00E740A5">
        <w:rPr>
          <w:rFonts w:ascii="Arial" w:hAnsi="Arial" w:cs="Arial"/>
          <w:sz w:val="22"/>
          <w:szCs w:val="22"/>
        </w:rPr>
        <w:t>Betreffende Flächen oder Gegenstände vollständig abtrocknen lassen</w:t>
      </w:r>
    </w:p>
    <w:p w14:paraId="121DA7D8" w14:textId="77777777" w:rsidR="00356686" w:rsidRPr="00E740A5" w:rsidRDefault="00356686" w:rsidP="008B4E17">
      <w:pPr>
        <w:numPr>
          <w:ilvl w:val="0"/>
          <w:numId w:val="8"/>
        </w:numPr>
        <w:overflowPunct w:val="0"/>
        <w:autoSpaceDE w:val="0"/>
        <w:autoSpaceDN w:val="0"/>
        <w:adjustRightInd w:val="0"/>
        <w:ind w:left="284" w:hanging="284"/>
        <w:jc w:val="both"/>
        <w:textAlignment w:val="baseline"/>
        <w:rPr>
          <w:rFonts w:ascii="Arial" w:hAnsi="Arial" w:cs="Arial"/>
          <w:sz w:val="22"/>
          <w:szCs w:val="22"/>
        </w:rPr>
      </w:pPr>
      <w:r w:rsidRPr="00E740A5">
        <w:rPr>
          <w:rFonts w:ascii="Arial" w:hAnsi="Arial" w:cs="Arial"/>
          <w:sz w:val="22"/>
          <w:szCs w:val="22"/>
        </w:rPr>
        <w:t>Für die Flächendesinfektion je nach verwendetem Flächendesinfektionsmittel geeignete Schutzhandschuhe (Haushaltshandschuhe, chemikalienbeständige Schutzhandschuhe nach DIN EN 374) tragen (Herstellerangaben in Produktinformation bzw. Sicherheitsdatenblatt beachten; Handschuhe müssen gegenüber dem verwendeten Desinfektions- bzw. Reinigungsmittel beständig sein)</w:t>
      </w:r>
    </w:p>
    <w:p w14:paraId="16BCD539" w14:textId="77777777" w:rsidR="00356686" w:rsidRPr="00E740A5" w:rsidRDefault="00356686" w:rsidP="008B4E17">
      <w:pPr>
        <w:numPr>
          <w:ilvl w:val="0"/>
          <w:numId w:val="8"/>
        </w:numPr>
        <w:overflowPunct w:val="0"/>
        <w:autoSpaceDE w:val="0"/>
        <w:autoSpaceDN w:val="0"/>
        <w:adjustRightInd w:val="0"/>
        <w:ind w:left="284" w:hanging="284"/>
        <w:jc w:val="both"/>
        <w:textAlignment w:val="baseline"/>
        <w:rPr>
          <w:rFonts w:ascii="Arial" w:hAnsi="Arial" w:cs="Arial"/>
          <w:sz w:val="22"/>
          <w:szCs w:val="22"/>
        </w:rPr>
      </w:pPr>
      <w:r w:rsidRPr="00E740A5">
        <w:rPr>
          <w:rFonts w:ascii="Arial" w:hAnsi="Arial" w:cs="Arial"/>
          <w:sz w:val="22"/>
          <w:szCs w:val="22"/>
        </w:rPr>
        <w:t xml:space="preserve">Gebrauchsanweisungen der Desinfektionsmittelhersteller hinsichtlich Konzentration und Einwirkzeit beachten </w:t>
      </w:r>
    </w:p>
    <w:p w14:paraId="654CB7AF" w14:textId="77777777" w:rsidR="00356686" w:rsidRPr="00E740A5" w:rsidRDefault="00356686" w:rsidP="00356686">
      <w:pPr>
        <w:overflowPunct w:val="0"/>
        <w:autoSpaceDE w:val="0"/>
        <w:autoSpaceDN w:val="0"/>
        <w:adjustRightInd w:val="0"/>
        <w:ind w:left="284"/>
        <w:jc w:val="both"/>
        <w:textAlignment w:val="baseline"/>
        <w:rPr>
          <w:rFonts w:ascii="Arial" w:hAnsi="Arial" w:cs="Arial"/>
          <w:sz w:val="22"/>
          <w:szCs w:val="22"/>
        </w:rPr>
      </w:pPr>
      <w:r w:rsidRPr="00E740A5">
        <w:rPr>
          <w:rFonts w:ascii="Arial" w:hAnsi="Arial" w:cs="Arial"/>
          <w:sz w:val="22"/>
          <w:szCs w:val="22"/>
        </w:rPr>
        <w:t xml:space="preserve">Nach vollständigem Abtrocknen der behandelten Fläche kann diese wieder benutzt werden; vor Ablauf der angegebenen Einwirkzeit muss mit vermindertem Desinfektionsergebnis gerechnet werden </w:t>
      </w:r>
    </w:p>
    <w:p w14:paraId="4B2F9575" w14:textId="77777777" w:rsidR="00356686" w:rsidRPr="00E740A5" w:rsidRDefault="00356686" w:rsidP="00356686">
      <w:pPr>
        <w:overflowPunct w:val="0"/>
        <w:autoSpaceDE w:val="0"/>
        <w:autoSpaceDN w:val="0"/>
        <w:adjustRightInd w:val="0"/>
        <w:ind w:left="284"/>
        <w:jc w:val="both"/>
        <w:textAlignment w:val="baseline"/>
        <w:rPr>
          <w:rFonts w:ascii="Arial" w:hAnsi="Arial" w:cs="Arial"/>
          <w:sz w:val="22"/>
          <w:szCs w:val="22"/>
        </w:rPr>
      </w:pPr>
      <w:r w:rsidRPr="00E740A5">
        <w:rPr>
          <w:rFonts w:ascii="Arial" w:hAnsi="Arial" w:cs="Arial"/>
          <w:sz w:val="22"/>
          <w:szCs w:val="22"/>
        </w:rPr>
        <w:t>Alternativ kann beispielsweise ein HV-Tisch abschnittsweise desinfiziert und vorübergehend für die Benutzung gesperrt werden</w:t>
      </w:r>
    </w:p>
    <w:p w14:paraId="7B857E05" w14:textId="77777777" w:rsidR="00356686" w:rsidRPr="00843555" w:rsidRDefault="00356686" w:rsidP="0008714F">
      <w:pPr>
        <w:overflowPunct w:val="0"/>
        <w:autoSpaceDE w:val="0"/>
        <w:autoSpaceDN w:val="0"/>
        <w:adjustRightInd w:val="0"/>
        <w:ind w:left="284"/>
        <w:jc w:val="both"/>
        <w:textAlignment w:val="baseline"/>
        <w:rPr>
          <w:rFonts w:ascii="Arial" w:hAnsi="Arial" w:cs="Arial"/>
          <w:szCs w:val="22"/>
        </w:rPr>
      </w:pPr>
    </w:p>
    <w:p w14:paraId="4B4081D3" w14:textId="77777777" w:rsidR="00274450" w:rsidRPr="00843555" w:rsidRDefault="00274450" w:rsidP="0008714F">
      <w:pPr>
        <w:overflowPunct w:val="0"/>
        <w:autoSpaceDE w:val="0"/>
        <w:autoSpaceDN w:val="0"/>
        <w:adjustRightInd w:val="0"/>
        <w:ind w:left="284"/>
        <w:jc w:val="both"/>
        <w:textAlignment w:val="baseline"/>
        <w:rPr>
          <w:rFonts w:ascii="Arial" w:hAnsi="Arial" w:cs="Arial"/>
          <w:szCs w:val="22"/>
        </w:rPr>
      </w:pPr>
    </w:p>
    <w:p w14:paraId="04C146CF" w14:textId="6A13C765" w:rsidR="00274450" w:rsidRPr="00843555" w:rsidRDefault="00274450" w:rsidP="0098666B">
      <w:pPr>
        <w:pStyle w:val="berschrift2"/>
      </w:pPr>
      <w:bookmarkStart w:id="130" w:name="_Toc474159603"/>
      <w:bookmarkStart w:id="131" w:name="_Toc102039662"/>
      <w:bookmarkStart w:id="132" w:name="_Toc102143188"/>
      <w:bookmarkStart w:id="133" w:name="_Toc102143324"/>
      <w:bookmarkStart w:id="134" w:name="_Toc102144427"/>
      <w:bookmarkStart w:id="135" w:name="_Toc102144863"/>
      <w:bookmarkStart w:id="136" w:name="_Toc102144962"/>
      <w:bookmarkStart w:id="137" w:name="_Toc102145550"/>
      <w:r w:rsidRPr="00843555">
        <w:t>Empfehlungen zu Schutzkleidung</w:t>
      </w:r>
      <w:bookmarkEnd w:id="130"/>
      <w:bookmarkEnd w:id="131"/>
      <w:bookmarkEnd w:id="132"/>
      <w:bookmarkEnd w:id="133"/>
      <w:bookmarkEnd w:id="134"/>
      <w:bookmarkEnd w:id="135"/>
      <w:bookmarkEnd w:id="136"/>
      <w:bookmarkEnd w:id="137"/>
    </w:p>
    <w:p w14:paraId="05C62DCC"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 xml:space="preserve">Arbeitskittel soll so viel unbedeckte Haut und Privatkleidung der Beschäftigten bedecken wie möglich </w:t>
      </w:r>
    </w:p>
    <w:p w14:paraId="1ED7A03C"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Ggf. Schutzkittel zum Einmalgebrauch verwenden</w:t>
      </w:r>
    </w:p>
    <w:p w14:paraId="512AEF51"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Wechsel des Kittels nach erfolgter Kontamination</w:t>
      </w:r>
    </w:p>
    <w:p w14:paraId="772BE83D"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Arbeitskittel bei mind. 60 °C waschen</w:t>
      </w:r>
    </w:p>
    <w:p w14:paraId="6A7968FD"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Getrennte Aufbewahrungsmöglichkeit für Arbeits-/Schutzkleidung und Straßenkleidung</w:t>
      </w:r>
    </w:p>
    <w:p w14:paraId="4EBDA36D"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Kontakt der Schutzkleidung mit der Straßenkleidung vermeiden</w:t>
      </w:r>
    </w:p>
    <w:p w14:paraId="5C336D8E"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Bereich, in dem die gebrauchte persönliche Schutzausrüstung gewechselt und abgelegt wird, einrichten</w:t>
      </w:r>
    </w:p>
    <w:p w14:paraId="3BFEBC13" w14:textId="77777777" w:rsidR="00274450" w:rsidRPr="002928A7" w:rsidRDefault="00274450" w:rsidP="008B4E17">
      <w:pPr>
        <w:numPr>
          <w:ilvl w:val="0"/>
          <w:numId w:val="5"/>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Mit der Arbeits-/Schutzkleidung den Pausen-/Sozialraum nicht betreten</w:t>
      </w:r>
    </w:p>
    <w:p w14:paraId="3681F66D" w14:textId="77777777" w:rsidR="00274450" w:rsidRPr="00843555" w:rsidRDefault="00274450" w:rsidP="0008714F">
      <w:pPr>
        <w:overflowPunct w:val="0"/>
        <w:autoSpaceDE w:val="0"/>
        <w:autoSpaceDN w:val="0"/>
        <w:adjustRightInd w:val="0"/>
        <w:ind w:left="284" w:hanging="284"/>
        <w:jc w:val="both"/>
        <w:textAlignment w:val="baseline"/>
        <w:rPr>
          <w:rFonts w:ascii="Arial" w:hAnsi="Arial" w:cs="Arial"/>
          <w:b/>
          <w:bCs/>
          <w:szCs w:val="22"/>
        </w:rPr>
      </w:pPr>
    </w:p>
    <w:p w14:paraId="32D77F0D" w14:textId="77777777" w:rsidR="00274450" w:rsidRPr="00843555" w:rsidRDefault="00274450" w:rsidP="0008714F">
      <w:pPr>
        <w:overflowPunct w:val="0"/>
        <w:autoSpaceDE w:val="0"/>
        <w:autoSpaceDN w:val="0"/>
        <w:adjustRightInd w:val="0"/>
        <w:ind w:left="284" w:hanging="284"/>
        <w:jc w:val="both"/>
        <w:textAlignment w:val="baseline"/>
        <w:rPr>
          <w:rFonts w:ascii="Arial" w:hAnsi="Arial" w:cs="Arial"/>
          <w:b/>
          <w:bCs/>
          <w:szCs w:val="22"/>
        </w:rPr>
      </w:pPr>
    </w:p>
    <w:p w14:paraId="1031EC31" w14:textId="727C1DD7" w:rsidR="00274450" w:rsidRPr="00843555" w:rsidRDefault="00274450" w:rsidP="0098666B">
      <w:pPr>
        <w:pStyle w:val="berschrift2"/>
      </w:pPr>
      <w:bookmarkStart w:id="138" w:name="_Toc102039663"/>
      <w:bookmarkStart w:id="139" w:name="_Toc102143189"/>
      <w:bookmarkStart w:id="140" w:name="_Toc102143325"/>
      <w:bookmarkStart w:id="141" w:name="_Toc102144428"/>
      <w:bookmarkStart w:id="142" w:name="_Toc102144864"/>
      <w:bookmarkStart w:id="143" w:name="_Toc102144963"/>
      <w:bookmarkStart w:id="144" w:name="_Toc102145551"/>
      <w:r w:rsidRPr="00843555">
        <w:t>Empfehlungen zu Schutzhandschuhen</w:t>
      </w:r>
      <w:bookmarkEnd w:id="138"/>
      <w:bookmarkEnd w:id="139"/>
      <w:bookmarkEnd w:id="140"/>
      <w:bookmarkEnd w:id="141"/>
      <w:bookmarkEnd w:id="142"/>
      <w:bookmarkEnd w:id="143"/>
      <w:bookmarkEnd w:id="144"/>
    </w:p>
    <w:p w14:paraId="663EDECD"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Das Tragen von Schutzhandschuhen aus hygienischen Gründen in der Offizin wird nicht empfohlen</w:t>
      </w:r>
    </w:p>
    <w:p w14:paraId="14F657DC"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Das durchgehende Tragen von Schutzhandschuhen sollte auf max. 2 Stunden täglich begrenzt werden, ggf. durch wechselnde Tätigkeiten</w:t>
      </w:r>
    </w:p>
    <w:p w14:paraId="4995504A"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 xml:space="preserve">Bei Tragezeiten über 10 Minuten möglichst </w:t>
      </w:r>
      <w:r w:rsidRPr="002928A7">
        <w:rPr>
          <w:rFonts w:ascii="Arial" w:hAnsi="Arial" w:cs="Arial"/>
          <w:sz w:val="22"/>
          <w:szCs w:val="22"/>
          <w:shd w:val="clear" w:color="auto" w:fill="FFFFFF" w:themeFill="background1"/>
        </w:rPr>
        <w:t>Baumwollhandschuhe</w:t>
      </w:r>
      <w:r w:rsidRPr="002928A7">
        <w:rPr>
          <w:rFonts w:ascii="Arial" w:hAnsi="Arial" w:cs="Arial"/>
          <w:color w:val="FF0000"/>
          <w:sz w:val="22"/>
          <w:szCs w:val="22"/>
          <w:shd w:val="clear" w:color="auto" w:fill="FFFFFF" w:themeFill="background1"/>
        </w:rPr>
        <w:t xml:space="preserve"> </w:t>
      </w:r>
      <w:r w:rsidRPr="002928A7">
        <w:rPr>
          <w:rFonts w:ascii="Arial" w:hAnsi="Arial" w:cs="Arial"/>
          <w:sz w:val="22"/>
          <w:szCs w:val="22"/>
          <w:shd w:val="clear" w:color="auto" w:fill="FFFFFF" w:themeFill="background1"/>
        </w:rPr>
        <w:t>unterziehen oder Schutzhandschuhe mit einer Innenbeschichtung aus Baumwolle ver</w:t>
      </w:r>
      <w:r w:rsidRPr="002928A7">
        <w:rPr>
          <w:rFonts w:ascii="Arial" w:hAnsi="Arial" w:cs="Arial"/>
          <w:sz w:val="22"/>
          <w:szCs w:val="22"/>
        </w:rPr>
        <w:t>wenden</w:t>
      </w:r>
    </w:p>
    <w:p w14:paraId="0035F7A9"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Für Flächendesinfektion und Reinigungsarbeiten chemikalienbeständige Schutzhandschuhe nach DIN EN 374 oder Haushaltshandschuhe verwenden; auf Eignung des Handschuhes achten (medizinische Einmalhandschuhe sind für Flächendesinfektions- und Reinigungsarbeiten nicht geeignet)</w:t>
      </w:r>
    </w:p>
    <w:p w14:paraId="316ABA87"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Schutzhandschuhe mit verlängertem Schaft zum Stulpen verwenden, damit das Zurücklaufen der kontaminierten Desinfektions- oder Reinigungsflüssigkeit unter den Handschuh verhindert wird</w:t>
      </w:r>
    </w:p>
    <w:p w14:paraId="6682A65B"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Chemikalienbeständige Schutzhandschuhe bzw. Haushaltshandschuhe zum mehrmaligen Gebrauch nach dem Ausziehen gut trocknen lassen</w:t>
      </w:r>
    </w:p>
    <w:p w14:paraId="3D34ED11"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Schutzhandschuhe zum einmaligen Gebrauch in geschlossenem Behältnis entsorgen</w:t>
      </w:r>
    </w:p>
    <w:p w14:paraId="32777041"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Nach Ablegen der Handschuhe hygienische Händedesinfektion</w:t>
      </w:r>
    </w:p>
    <w:p w14:paraId="2B1A479B"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Nach Kontakt mit gefährlichen Substanzen Handschuhe immer nach außen gekrempelt ausziehen und Kontakt mit Außenseite des Handschuhs vermeiden</w:t>
      </w:r>
    </w:p>
    <w:p w14:paraId="2A39BE8E" w14:textId="77777777" w:rsidR="00274450" w:rsidRPr="002928A7" w:rsidRDefault="00274450" w:rsidP="00B91438">
      <w:pPr>
        <w:numPr>
          <w:ilvl w:val="0"/>
          <w:numId w:val="9"/>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Handschuhe nur auf trockenen, sauberen Händen benutzen</w:t>
      </w:r>
    </w:p>
    <w:p w14:paraId="04501EBD" w14:textId="77777777" w:rsidR="00274450" w:rsidRPr="00843555" w:rsidRDefault="00274450" w:rsidP="0008714F">
      <w:pPr>
        <w:overflowPunct w:val="0"/>
        <w:autoSpaceDE w:val="0"/>
        <w:autoSpaceDN w:val="0"/>
        <w:adjustRightInd w:val="0"/>
        <w:ind w:left="284" w:hanging="284"/>
        <w:jc w:val="both"/>
        <w:textAlignment w:val="baseline"/>
        <w:rPr>
          <w:rFonts w:ascii="Arial" w:hAnsi="Arial" w:cs="Arial"/>
          <w:b/>
          <w:bCs/>
          <w:szCs w:val="22"/>
        </w:rPr>
      </w:pPr>
    </w:p>
    <w:p w14:paraId="10B7E146" w14:textId="77777777" w:rsidR="00274450" w:rsidRPr="00843555" w:rsidRDefault="00274450" w:rsidP="0008714F">
      <w:pPr>
        <w:overflowPunct w:val="0"/>
        <w:autoSpaceDE w:val="0"/>
        <w:autoSpaceDN w:val="0"/>
        <w:adjustRightInd w:val="0"/>
        <w:ind w:left="284" w:hanging="284"/>
        <w:jc w:val="both"/>
        <w:textAlignment w:val="baseline"/>
        <w:rPr>
          <w:rFonts w:ascii="Arial" w:hAnsi="Arial" w:cs="Arial"/>
          <w:b/>
          <w:bCs/>
          <w:szCs w:val="22"/>
        </w:rPr>
      </w:pPr>
    </w:p>
    <w:p w14:paraId="7949FF23" w14:textId="299B3A18" w:rsidR="00274450" w:rsidRPr="00843555" w:rsidRDefault="00274450" w:rsidP="0098666B">
      <w:pPr>
        <w:pStyle w:val="berschrift2"/>
      </w:pPr>
      <w:bookmarkStart w:id="145" w:name="_Toc102039664"/>
      <w:bookmarkStart w:id="146" w:name="_Toc102143190"/>
      <w:bookmarkStart w:id="147" w:name="_Toc102143326"/>
      <w:bookmarkStart w:id="148" w:name="_Toc102144429"/>
      <w:bookmarkStart w:id="149" w:name="_Toc102144865"/>
      <w:bookmarkStart w:id="150" w:name="_Toc102144964"/>
      <w:bookmarkStart w:id="151" w:name="_Toc102145552"/>
      <w:r w:rsidRPr="00843555">
        <w:rPr>
          <w:shd w:val="clear" w:color="auto" w:fill="FFFFFF" w:themeFill="background1"/>
        </w:rPr>
        <w:t>Empfehlungen zum Atemschutz</w:t>
      </w:r>
      <w:bookmarkEnd w:id="145"/>
      <w:bookmarkEnd w:id="146"/>
      <w:bookmarkEnd w:id="147"/>
      <w:bookmarkEnd w:id="148"/>
      <w:bookmarkEnd w:id="149"/>
      <w:bookmarkEnd w:id="150"/>
      <w:bookmarkEnd w:id="151"/>
    </w:p>
    <w:p w14:paraId="2384676E" w14:textId="30191B55" w:rsidR="00D95860" w:rsidRPr="002928A7" w:rsidRDefault="00F302EA" w:rsidP="00CE2260">
      <w:pPr>
        <w:overflowPunct w:val="0"/>
        <w:autoSpaceDE w:val="0"/>
        <w:autoSpaceDN w:val="0"/>
        <w:adjustRightInd w:val="0"/>
        <w:jc w:val="both"/>
        <w:textAlignment w:val="baseline"/>
        <w:rPr>
          <w:rFonts w:ascii="Arial" w:hAnsi="Arial" w:cs="Arial"/>
          <w:bCs/>
          <w:sz w:val="22"/>
          <w:szCs w:val="22"/>
        </w:rPr>
      </w:pPr>
      <w:r w:rsidRPr="002928A7">
        <w:rPr>
          <w:rFonts w:ascii="Arial" w:hAnsi="Arial" w:cs="Arial"/>
          <w:bCs/>
          <w:sz w:val="22"/>
          <w:szCs w:val="22"/>
        </w:rPr>
        <w:t>D</w:t>
      </w:r>
      <w:r w:rsidR="004359B7" w:rsidRPr="002928A7">
        <w:rPr>
          <w:rFonts w:ascii="Arial" w:hAnsi="Arial" w:cs="Arial"/>
          <w:bCs/>
          <w:sz w:val="22"/>
          <w:szCs w:val="22"/>
        </w:rPr>
        <w:t>er Apothekenleiter</w:t>
      </w:r>
      <w:r w:rsidR="00531C18" w:rsidRPr="002928A7">
        <w:rPr>
          <w:rFonts w:ascii="Arial" w:hAnsi="Arial" w:cs="Arial"/>
          <w:bCs/>
          <w:sz w:val="22"/>
          <w:szCs w:val="22"/>
        </w:rPr>
        <w:t>/die Apothekenleiterin</w:t>
      </w:r>
      <w:r w:rsidR="004359B7" w:rsidRPr="002928A7">
        <w:rPr>
          <w:rFonts w:ascii="Arial" w:hAnsi="Arial" w:cs="Arial"/>
          <w:bCs/>
          <w:sz w:val="22"/>
          <w:szCs w:val="22"/>
        </w:rPr>
        <w:t xml:space="preserve"> hat gemäß § </w:t>
      </w:r>
      <w:r w:rsidR="006A7E02" w:rsidRPr="002928A7">
        <w:rPr>
          <w:rFonts w:ascii="Arial" w:hAnsi="Arial" w:cs="Arial"/>
          <w:bCs/>
          <w:sz w:val="22"/>
          <w:szCs w:val="22"/>
        </w:rPr>
        <w:t>2</w:t>
      </w:r>
      <w:r w:rsidRPr="002928A7">
        <w:rPr>
          <w:rFonts w:ascii="Arial" w:hAnsi="Arial" w:cs="Arial"/>
          <w:bCs/>
          <w:sz w:val="22"/>
          <w:szCs w:val="22"/>
        </w:rPr>
        <w:t xml:space="preserve"> Corona-ArbSchV</w:t>
      </w:r>
      <w:r w:rsidR="000D2B9E" w:rsidRPr="002928A7">
        <w:rPr>
          <w:rFonts w:ascii="Arial" w:hAnsi="Arial" w:cs="Arial"/>
          <w:bCs/>
          <w:sz w:val="22"/>
          <w:szCs w:val="22"/>
        </w:rPr>
        <w:t xml:space="preserve"> entsprechend dem regionalen Infektions</w:t>
      </w:r>
      <w:r w:rsidR="000008EA" w:rsidRPr="002928A7">
        <w:rPr>
          <w:rFonts w:ascii="Arial" w:hAnsi="Arial" w:cs="Arial"/>
          <w:bCs/>
          <w:sz w:val="22"/>
          <w:szCs w:val="22"/>
        </w:rPr>
        <w:t xml:space="preserve">geschehen </w:t>
      </w:r>
      <w:r w:rsidR="000D2B9E" w:rsidRPr="002928A7">
        <w:rPr>
          <w:rFonts w:ascii="Arial" w:hAnsi="Arial" w:cs="Arial"/>
          <w:bCs/>
          <w:sz w:val="22"/>
          <w:szCs w:val="22"/>
        </w:rPr>
        <w:t>zu prüfen</w:t>
      </w:r>
      <w:r w:rsidR="0005381C" w:rsidRPr="002928A7">
        <w:rPr>
          <w:rFonts w:ascii="Arial" w:hAnsi="Arial" w:cs="Arial"/>
          <w:bCs/>
          <w:sz w:val="22"/>
          <w:szCs w:val="22"/>
        </w:rPr>
        <w:t>,</w:t>
      </w:r>
      <w:r w:rsidR="000D2B9E" w:rsidRPr="002928A7">
        <w:rPr>
          <w:rFonts w:ascii="Arial" w:hAnsi="Arial" w:cs="Arial"/>
          <w:bCs/>
          <w:sz w:val="22"/>
          <w:szCs w:val="22"/>
        </w:rPr>
        <w:t xml:space="preserve"> </w:t>
      </w:r>
      <w:r w:rsidR="000008EA" w:rsidRPr="002928A7">
        <w:rPr>
          <w:rFonts w:ascii="Arial" w:hAnsi="Arial" w:cs="Arial"/>
          <w:bCs/>
          <w:sz w:val="22"/>
          <w:szCs w:val="22"/>
        </w:rPr>
        <w:t>ob</w:t>
      </w:r>
      <w:r w:rsidRPr="002928A7">
        <w:rPr>
          <w:rFonts w:ascii="Arial" w:hAnsi="Arial" w:cs="Arial"/>
          <w:bCs/>
          <w:sz w:val="22"/>
          <w:szCs w:val="22"/>
        </w:rPr>
        <w:t xml:space="preserve"> medizinische Gesichtsmasken </w:t>
      </w:r>
      <w:r w:rsidR="00DA0FA4" w:rsidRPr="002928A7">
        <w:rPr>
          <w:rFonts w:ascii="Arial" w:hAnsi="Arial" w:cs="Arial"/>
          <w:bCs/>
          <w:sz w:val="22"/>
          <w:szCs w:val="22"/>
        </w:rPr>
        <w:t xml:space="preserve">oder Atemschutzmasken (Einsetzbare Atemschutzmasken, Anlage der Corona-ArbSchV) </w:t>
      </w:r>
      <w:r w:rsidRPr="002928A7">
        <w:rPr>
          <w:rFonts w:ascii="Arial" w:hAnsi="Arial" w:cs="Arial"/>
          <w:bCs/>
          <w:sz w:val="22"/>
          <w:szCs w:val="22"/>
        </w:rPr>
        <w:t>zu stellen</w:t>
      </w:r>
      <w:r w:rsidR="000008EA" w:rsidRPr="002928A7">
        <w:rPr>
          <w:rFonts w:ascii="Arial" w:hAnsi="Arial" w:cs="Arial"/>
          <w:bCs/>
          <w:sz w:val="22"/>
          <w:szCs w:val="22"/>
        </w:rPr>
        <w:t xml:space="preserve"> sind.</w:t>
      </w:r>
      <w:r w:rsidR="00B40E7E" w:rsidRPr="002928A7">
        <w:rPr>
          <w:rFonts w:ascii="Arial" w:hAnsi="Arial" w:cs="Arial"/>
          <w:bCs/>
          <w:sz w:val="22"/>
          <w:szCs w:val="22"/>
        </w:rPr>
        <w:t xml:space="preserve"> </w:t>
      </w:r>
      <w:r w:rsidR="00D95860" w:rsidRPr="002928A7">
        <w:rPr>
          <w:rFonts w:ascii="Arial" w:hAnsi="Arial" w:cs="Arial"/>
          <w:bCs/>
          <w:sz w:val="22"/>
          <w:szCs w:val="22"/>
        </w:rPr>
        <w:t xml:space="preserve">Neben arbeitsschutzrechtlichen Vorgaben sind auch die Vorschriften der jeweiligen Landesbehörde zum Tragen von </w:t>
      </w:r>
      <w:r w:rsidR="000D1A7A" w:rsidRPr="002928A7">
        <w:rPr>
          <w:rFonts w:ascii="Arial" w:hAnsi="Arial" w:cs="Arial"/>
          <w:bCs/>
          <w:sz w:val="22"/>
          <w:szCs w:val="22"/>
        </w:rPr>
        <w:t xml:space="preserve">medizinischen Gesichtsmasken (MNS) oder </w:t>
      </w:r>
      <w:r w:rsidR="00DA0FA4" w:rsidRPr="002928A7">
        <w:rPr>
          <w:rFonts w:ascii="Arial" w:hAnsi="Arial" w:cs="Arial"/>
          <w:bCs/>
          <w:sz w:val="22"/>
          <w:szCs w:val="22"/>
        </w:rPr>
        <w:t>Atemschutzmasken</w:t>
      </w:r>
      <w:r w:rsidR="000D1A7A" w:rsidRPr="002928A7">
        <w:rPr>
          <w:rFonts w:ascii="Arial" w:hAnsi="Arial" w:cs="Arial"/>
          <w:bCs/>
          <w:sz w:val="22"/>
          <w:szCs w:val="22"/>
        </w:rPr>
        <w:t xml:space="preserve"> </w:t>
      </w:r>
      <w:r w:rsidR="00D95860" w:rsidRPr="002928A7">
        <w:rPr>
          <w:rFonts w:ascii="Arial" w:hAnsi="Arial" w:cs="Arial"/>
          <w:bCs/>
          <w:sz w:val="22"/>
          <w:szCs w:val="22"/>
        </w:rPr>
        <w:t>im Einzelhandel zu beachten.</w:t>
      </w:r>
      <w:r w:rsidRPr="002928A7">
        <w:rPr>
          <w:rFonts w:ascii="Arial" w:hAnsi="Arial" w:cs="Arial"/>
          <w:bCs/>
          <w:sz w:val="22"/>
          <w:szCs w:val="22"/>
        </w:rPr>
        <w:t xml:space="preserve"> </w:t>
      </w:r>
    </w:p>
    <w:p w14:paraId="2980A5C1" w14:textId="77777777" w:rsidR="00C964F1" w:rsidRPr="002928A7" w:rsidRDefault="00C964F1" w:rsidP="00C245A2">
      <w:pPr>
        <w:overflowPunct w:val="0"/>
        <w:autoSpaceDE w:val="0"/>
        <w:autoSpaceDN w:val="0"/>
        <w:adjustRightInd w:val="0"/>
        <w:jc w:val="both"/>
        <w:textAlignment w:val="baseline"/>
        <w:rPr>
          <w:rFonts w:ascii="Arial" w:hAnsi="Arial" w:cs="Arial"/>
          <w:bCs/>
          <w:sz w:val="22"/>
          <w:szCs w:val="22"/>
        </w:rPr>
      </w:pPr>
    </w:p>
    <w:p w14:paraId="476398D5" w14:textId="01767249" w:rsidR="00CD5552" w:rsidRPr="002928A7" w:rsidRDefault="00CD5552" w:rsidP="00C964F1">
      <w:pPr>
        <w:rPr>
          <w:rFonts w:ascii="Arial" w:hAnsi="Arial" w:cs="Arial"/>
          <w:sz w:val="22"/>
          <w:szCs w:val="22"/>
        </w:rPr>
      </w:pPr>
      <w:r w:rsidRPr="002928A7">
        <w:rPr>
          <w:rFonts w:ascii="Arial" w:hAnsi="Arial" w:cs="Arial"/>
          <w:sz w:val="22"/>
          <w:szCs w:val="22"/>
        </w:rPr>
        <w:t>Ergibt die Gefährdungsbeurteilung, dass ein Schutz der Beschäftigten durch Mund-Nase-Schutz nicht ausreichend ist und Masken mit der Funktion des Eigenschutzes notwendig sind, sind FFP2-Masken oder vergleichbare Atemschutzmasken bereitzustellen</w:t>
      </w:r>
      <w:r w:rsidR="00C964F1" w:rsidRPr="002928A7">
        <w:rPr>
          <w:rFonts w:ascii="Arial" w:hAnsi="Arial" w:cs="Arial"/>
          <w:sz w:val="22"/>
          <w:szCs w:val="22"/>
        </w:rPr>
        <w:t xml:space="preserve"> (siehe Kapitel 4.8.1)</w:t>
      </w:r>
      <w:r w:rsidRPr="002928A7">
        <w:rPr>
          <w:rFonts w:ascii="Arial" w:hAnsi="Arial" w:cs="Arial"/>
          <w:sz w:val="22"/>
          <w:szCs w:val="22"/>
        </w:rPr>
        <w:t xml:space="preserve">. Dies gilt insbesondere, wenn </w:t>
      </w:r>
    </w:p>
    <w:p w14:paraId="52EAF44D" w14:textId="1CA5EFFC" w:rsidR="00CD5552" w:rsidRPr="002928A7" w:rsidRDefault="00CD5552" w:rsidP="00201E23">
      <w:pPr>
        <w:pStyle w:val="Listenabsatz"/>
        <w:numPr>
          <w:ilvl w:val="0"/>
          <w:numId w:val="23"/>
        </w:numPr>
        <w:rPr>
          <w:rFonts w:ascii="Arial" w:hAnsi="Arial" w:cs="Arial"/>
          <w:sz w:val="22"/>
          <w:szCs w:val="22"/>
        </w:rPr>
      </w:pPr>
      <w:r w:rsidRPr="002928A7">
        <w:rPr>
          <w:rFonts w:ascii="Arial" w:hAnsi="Arial" w:cs="Arial"/>
          <w:sz w:val="22"/>
          <w:szCs w:val="22"/>
        </w:rPr>
        <w:t>bei ausgeführten Tätigkeiten mit einer Gefährdung durch erhöhten Aerosolausstoß zu rechnen ist, oder</w:t>
      </w:r>
    </w:p>
    <w:p w14:paraId="1AAB0E68" w14:textId="5BA25999" w:rsidR="00CD5552" w:rsidRPr="00843555" w:rsidRDefault="00CD5552" w:rsidP="00201E23">
      <w:pPr>
        <w:pStyle w:val="Listenabsatz"/>
        <w:numPr>
          <w:ilvl w:val="0"/>
          <w:numId w:val="23"/>
        </w:numPr>
        <w:rPr>
          <w:rFonts w:ascii="Arial" w:hAnsi="Arial" w:cs="Arial"/>
          <w:szCs w:val="22"/>
        </w:rPr>
      </w:pPr>
      <w:r w:rsidRPr="002928A7">
        <w:rPr>
          <w:rFonts w:ascii="Arial" w:hAnsi="Arial" w:cs="Arial"/>
          <w:sz w:val="22"/>
          <w:szCs w:val="22"/>
        </w:rPr>
        <w:t>bei betriebsbedingten Tätigkeiten mit Kontakt zu anderen Personen eine anwesende Person einen Mund-Nase-Schutz nicht tragen muss</w:t>
      </w:r>
      <w:r w:rsidRPr="00843555">
        <w:rPr>
          <w:rFonts w:ascii="Arial" w:hAnsi="Arial" w:cs="Arial"/>
          <w:szCs w:val="22"/>
        </w:rPr>
        <w:t>.</w:t>
      </w:r>
    </w:p>
    <w:p w14:paraId="4C4A7481" w14:textId="36BAC6CD" w:rsidR="00983F44" w:rsidRPr="00E740A5" w:rsidRDefault="000865DB" w:rsidP="000369DA">
      <w:pPr>
        <w:pStyle w:val="berschrift3"/>
      </w:pPr>
      <w:bookmarkStart w:id="152" w:name="_Toc102039665"/>
      <w:bookmarkStart w:id="153" w:name="_Toc102143191"/>
      <w:bookmarkStart w:id="154" w:name="_Toc102143327"/>
      <w:bookmarkStart w:id="155" w:name="_Toc102144430"/>
      <w:bookmarkStart w:id="156" w:name="_Toc102144866"/>
      <w:bookmarkStart w:id="157" w:name="_Toc102144965"/>
      <w:bookmarkStart w:id="158" w:name="_Toc102145553"/>
      <w:r w:rsidRPr="00E740A5">
        <w:t>Partikelfiltrierende Halbmasken (</w:t>
      </w:r>
      <w:r w:rsidR="00983F44" w:rsidRPr="00E740A5">
        <w:t>FFP2</w:t>
      </w:r>
      <w:r w:rsidRPr="00E740A5">
        <w:t>)</w:t>
      </w:r>
      <w:bookmarkEnd w:id="152"/>
      <w:bookmarkEnd w:id="153"/>
      <w:bookmarkEnd w:id="154"/>
      <w:bookmarkEnd w:id="155"/>
      <w:bookmarkEnd w:id="156"/>
      <w:bookmarkEnd w:id="157"/>
      <w:bookmarkEnd w:id="158"/>
    </w:p>
    <w:p w14:paraId="5F6467FB" w14:textId="63827834" w:rsidR="00983F44" w:rsidRPr="002928A7" w:rsidRDefault="00983F44" w:rsidP="00983F44">
      <w:pPr>
        <w:numPr>
          <w:ilvl w:val="0"/>
          <w:numId w:val="10"/>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 xml:space="preserve">bei Einstufung des Erregers in Risikogruppe 3 </w:t>
      </w:r>
      <w:r w:rsidR="00C964F1" w:rsidRPr="002928A7">
        <w:rPr>
          <w:rFonts w:ascii="Arial" w:hAnsi="Arial" w:cs="Arial"/>
          <w:sz w:val="22"/>
          <w:szCs w:val="22"/>
        </w:rPr>
        <w:t xml:space="preserve">sind </w:t>
      </w:r>
      <w:r w:rsidRPr="002928A7">
        <w:rPr>
          <w:rFonts w:ascii="Arial" w:hAnsi="Arial" w:cs="Arial"/>
          <w:sz w:val="22"/>
          <w:szCs w:val="22"/>
        </w:rPr>
        <w:t>von den Beschäftigten FFP2-Masken als Atemschutz zu tragen, wenn erkrankte Patienten</w:t>
      </w:r>
      <w:r w:rsidR="00531C18" w:rsidRPr="002928A7">
        <w:rPr>
          <w:rFonts w:ascii="Arial" w:hAnsi="Arial" w:cs="Arial"/>
          <w:sz w:val="22"/>
          <w:szCs w:val="22"/>
        </w:rPr>
        <w:t>/Patientinnen</w:t>
      </w:r>
      <w:r w:rsidR="00AB4FA9" w:rsidRPr="002928A7">
        <w:rPr>
          <w:rFonts w:ascii="Arial" w:hAnsi="Arial" w:cs="Arial"/>
          <w:sz w:val="22"/>
          <w:szCs w:val="22"/>
        </w:rPr>
        <w:t xml:space="preserve"> bzw. Patienten</w:t>
      </w:r>
      <w:r w:rsidR="00531C18" w:rsidRPr="002928A7">
        <w:rPr>
          <w:rFonts w:ascii="Arial" w:hAnsi="Arial" w:cs="Arial"/>
          <w:sz w:val="22"/>
          <w:szCs w:val="22"/>
        </w:rPr>
        <w:t>/Patientinnen</w:t>
      </w:r>
      <w:r w:rsidR="00AB4FA9" w:rsidRPr="002928A7">
        <w:rPr>
          <w:rFonts w:ascii="Arial" w:hAnsi="Arial" w:cs="Arial"/>
          <w:sz w:val="22"/>
          <w:szCs w:val="22"/>
        </w:rPr>
        <w:t>, die als Verdachtsfall gelten,</w:t>
      </w:r>
      <w:r w:rsidRPr="002928A7">
        <w:rPr>
          <w:rFonts w:ascii="Arial" w:hAnsi="Arial" w:cs="Arial"/>
          <w:sz w:val="22"/>
          <w:szCs w:val="22"/>
        </w:rPr>
        <w:t xml:space="preserve"> versorgt werden</w:t>
      </w:r>
    </w:p>
    <w:p w14:paraId="29F5F056" w14:textId="77777777" w:rsidR="000865DB" w:rsidRPr="002928A7" w:rsidRDefault="000865DB" w:rsidP="00983F44">
      <w:pPr>
        <w:numPr>
          <w:ilvl w:val="0"/>
          <w:numId w:val="10"/>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FFP-Masken gemäß DIN EN 149 verwenden</w:t>
      </w:r>
    </w:p>
    <w:p w14:paraId="5B11D926" w14:textId="6C2ECFD4" w:rsidR="00F302EA" w:rsidRPr="002928A7" w:rsidRDefault="00F302EA" w:rsidP="00983F44">
      <w:pPr>
        <w:numPr>
          <w:ilvl w:val="0"/>
          <w:numId w:val="10"/>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sz w:val="22"/>
          <w:szCs w:val="22"/>
        </w:rPr>
        <w:t>FFP-Masken oder vergleichbare Atemschutzmasken müssen der Verordnung (EU) 2016/425 über persönliche Schutzausrüstung oder der Medizinischer Bedarf Versorgungssicherstellungsverordnung (MedBVSV) genügen (siehe Anlage 1 Corona-ArbSchV)</w:t>
      </w:r>
      <w:r w:rsidR="005F7DA6" w:rsidRPr="002928A7">
        <w:rPr>
          <w:rFonts w:ascii="Arial" w:hAnsi="Arial" w:cs="Arial"/>
          <w:sz w:val="22"/>
          <w:szCs w:val="22"/>
        </w:rPr>
        <w:t xml:space="preserve"> </w:t>
      </w:r>
      <w:sdt>
        <w:sdtPr>
          <w:rPr>
            <w:rFonts w:ascii="Arial" w:hAnsi="Arial" w:cs="Arial"/>
            <w:sz w:val="22"/>
            <w:szCs w:val="22"/>
          </w:rPr>
          <w:id w:val="-1097709437"/>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Bun222 \l 1031 </w:instrText>
          </w:r>
          <w:r w:rsidR="000369DA">
            <w:rPr>
              <w:rFonts w:ascii="Arial" w:hAnsi="Arial" w:cs="Arial"/>
              <w:sz w:val="22"/>
              <w:szCs w:val="22"/>
            </w:rPr>
            <w:fldChar w:fldCharType="separate"/>
          </w:r>
          <w:r w:rsidR="000369DA" w:rsidRPr="000369DA">
            <w:rPr>
              <w:rFonts w:ascii="Arial" w:hAnsi="Arial" w:cs="Arial"/>
              <w:noProof/>
              <w:sz w:val="22"/>
              <w:szCs w:val="22"/>
            </w:rPr>
            <w:t>[3]</w:t>
          </w:r>
          <w:r w:rsidR="000369DA">
            <w:rPr>
              <w:rFonts w:ascii="Arial" w:hAnsi="Arial" w:cs="Arial"/>
              <w:sz w:val="22"/>
              <w:szCs w:val="22"/>
            </w:rPr>
            <w:fldChar w:fldCharType="end"/>
          </w:r>
        </w:sdtContent>
      </w:sdt>
      <w:sdt>
        <w:sdtPr>
          <w:rPr>
            <w:rFonts w:ascii="Arial" w:hAnsi="Arial" w:cs="Arial"/>
            <w:sz w:val="22"/>
            <w:szCs w:val="22"/>
          </w:rPr>
          <w:id w:val="75181909"/>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Bun221 \l 1031 </w:instrText>
          </w:r>
          <w:r w:rsidR="000369DA">
            <w:rPr>
              <w:rFonts w:ascii="Arial" w:hAnsi="Arial" w:cs="Arial"/>
              <w:sz w:val="22"/>
              <w:szCs w:val="22"/>
            </w:rPr>
            <w:fldChar w:fldCharType="separate"/>
          </w:r>
          <w:r w:rsidR="000369DA">
            <w:rPr>
              <w:rFonts w:ascii="Arial" w:hAnsi="Arial" w:cs="Arial"/>
              <w:noProof/>
              <w:sz w:val="22"/>
              <w:szCs w:val="22"/>
            </w:rPr>
            <w:t xml:space="preserve"> </w:t>
          </w:r>
          <w:r w:rsidR="00B72248">
            <w:rPr>
              <w:rFonts w:ascii="Arial" w:hAnsi="Arial" w:cs="Arial"/>
              <w:noProof/>
              <w:sz w:val="22"/>
              <w:szCs w:val="22"/>
            </w:rPr>
            <w:t>[14</w:t>
          </w:r>
          <w:r w:rsidR="000369DA" w:rsidRPr="000369DA">
            <w:rPr>
              <w:rFonts w:ascii="Arial" w:hAnsi="Arial" w:cs="Arial"/>
              <w:noProof/>
              <w:sz w:val="22"/>
              <w:szCs w:val="22"/>
            </w:rPr>
            <w:t>]</w:t>
          </w:r>
          <w:r w:rsidR="000369DA">
            <w:rPr>
              <w:rFonts w:ascii="Arial" w:hAnsi="Arial" w:cs="Arial"/>
              <w:sz w:val="22"/>
              <w:szCs w:val="22"/>
            </w:rPr>
            <w:fldChar w:fldCharType="end"/>
          </w:r>
        </w:sdtContent>
      </w:sdt>
    </w:p>
    <w:p w14:paraId="56C472B3" w14:textId="77777777" w:rsidR="000865DB" w:rsidRPr="002928A7" w:rsidRDefault="000865DB" w:rsidP="00983F44">
      <w:pPr>
        <w:numPr>
          <w:ilvl w:val="0"/>
          <w:numId w:val="10"/>
        </w:numPr>
        <w:overflowPunct w:val="0"/>
        <w:autoSpaceDE w:val="0"/>
        <w:autoSpaceDN w:val="0"/>
        <w:adjustRightInd w:val="0"/>
        <w:ind w:left="284" w:hanging="284"/>
        <w:jc w:val="both"/>
        <w:textAlignment w:val="baseline"/>
        <w:rPr>
          <w:rFonts w:ascii="Arial" w:hAnsi="Arial" w:cs="Arial"/>
          <w:bCs/>
          <w:sz w:val="22"/>
          <w:szCs w:val="22"/>
        </w:rPr>
      </w:pPr>
      <w:r w:rsidRPr="002928A7">
        <w:rPr>
          <w:rFonts w:ascii="Arial" w:hAnsi="Arial" w:cs="Arial"/>
          <w:bCs/>
          <w:sz w:val="22"/>
          <w:szCs w:val="22"/>
        </w:rPr>
        <w:t>Gebrauchsanleitung beachten, besonders hinsichtlich richtigem Anlegen und richtigem Dichtsitz der Maske</w:t>
      </w:r>
    </w:p>
    <w:p w14:paraId="49712C72" w14:textId="77777777" w:rsidR="00AB4FA9" w:rsidRPr="002928A7" w:rsidRDefault="000865DB" w:rsidP="00AB4FA9">
      <w:pPr>
        <w:pStyle w:val="Listenabsatz"/>
        <w:numPr>
          <w:ilvl w:val="0"/>
          <w:numId w:val="10"/>
        </w:numPr>
        <w:ind w:left="284" w:hanging="284"/>
        <w:rPr>
          <w:rFonts w:ascii="Arial" w:hAnsi="Arial" w:cs="Arial"/>
          <w:sz w:val="22"/>
          <w:szCs w:val="22"/>
        </w:rPr>
      </w:pPr>
      <w:r w:rsidRPr="002928A7">
        <w:rPr>
          <w:rFonts w:ascii="Arial" w:hAnsi="Arial" w:cs="Arial"/>
          <w:sz w:val="22"/>
          <w:szCs w:val="22"/>
        </w:rPr>
        <w:t>Prüfung auf</w:t>
      </w:r>
      <w:r w:rsidR="00AB4FA9" w:rsidRPr="002928A7">
        <w:rPr>
          <w:rFonts w:ascii="Arial" w:hAnsi="Arial" w:cs="Arial"/>
          <w:sz w:val="22"/>
          <w:szCs w:val="22"/>
        </w:rPr>
        <w:t xml:space="preserve"> korrekten Sitz</w:t>
      </w:r>
      <w:r w:rsidRPr="002928A7">
        <w:rPr>
          <w:rFonts w:ascii="Arial" w:hAnsi="Arial" w:cs="Arial"/>
          <w:sz w:val="22"/>
          <w:szCs w:val="22"/>
        </w:rPr>
        <w:t xml:space="preserve"> der Maske</w:t>
      </w:r>
      <w:r w:rsidR="00AB4FA9" w:rsidRPr="002928A7">
        <w:rPr>
          <w:rFonts w:ascii="Arial" w:hAnsi="Arial" w:cs="Arial"/>
          <w:sz w:val="22"/>
          <w:szCs w:val="22"/>
        </w:rPr>
        <w:t xml:space="preserve">: </w:t>
      </w:r>
    </w:p>
    <w:p w14:paraId="15C2EF14" w14:textId="77777777" w:rsidR="000865DB" w:rsidRPr="002928A7" w:rsidRDefault="00AB4FA9" w:rsidP="004C77AA">
      <w:pPr>
        <w:pStyle w:val="Listenabsatz"/>
        <w:numPr>
          <w:ilvl w:val="1"/>
          <w:numId w:val="10"/>
        </w:numPr>
        <w:ind w:left="851" w:hanging="284"/>
        <w:rPr>
          <w:rFonts w:ascii="Arial" w:hAnsi="Arial" w:cs="Arial"/>
          <w:sz w:val="22"/>
          <w:szCs w:val="22"/>
        </w:rPr>
      </w:pPr>
      <w:r w:rsidRPr="002928A7">
        <w:rPr>
          <w:rFonts w:ascii="Arial" w:hAnsi="Arial" w:cs="Arial"/>
          <w:sz w:val="22"/>
          <w:szCs w:val="22"/>
        </w:rPr>
        <w:t xml:space="preserve">Prüfung mit Überdruck: </w:t>
      </w:r>
      <w:r w:rsidR="004C77AA" w:rsidRPr="002928A7">
        <w:rPr>
          <w:rFonts w:ascii="Arial" w:hAnsi="Arial" w:cs="Arial"/>
          <w:sz w:val="22"/>
        </w:rPr>
        <w:t>Diese Methode kann nur angewand</w:t>
      </w:r>
      <w:r w:rsidR="000865DB" w:rsidRPr="002928A7">
        <w:rPr>
          <w:rFonts w:ascii="Arial" w:hAnsi="Arial" w:cs="Arial"/>
          <w:sz w:val="22"/>
        </w:rPr>
        <w:t>t werden, wenn sich das Ausatemventil verschließen lässt. Nach dem Anlegen der Maske wird das Ausatemventil verschlossen. Beim leichten Ausatmen der Luft muss in der Maske ein spürbarer Überdruck entstehen. Strömt stattdessen Luft über den Dichtrand, muss die Maske neu angepasst werden</w:t>
      </w:r>
      <w:r w:rsidR="004C77AA" w:rsidRPr="002928A7">
        <w:rPr>
          <w:rFonts w:ascii="Arial" w:hAnsi="Arial" w:cs="Arial"/>
          <w:sz w:val="22"/>
        </w:rPr>
        <w:t>.</w:t>
      </w:r>
    </w:p>
    <w:p w14:paraId="725A87B0" w14:textId="77777777" w:rsidR="000865DB" w:rsidRPr="002928A7" w:rsidRDefault="00AB4FA9" w:rsidP="004C77AA">
      <w:pPr>
        <w:pStyle w:val="Listenabsatz"/>
        <w:numPr>
          <w:ilvl w:val="1"/>
          <w:numId w:val="10"/>
        </w:numPr>
        <w:ind w:left="851" w:hanging="284"/>
        <w:rPr>
          <w:rFonts w:ascii="Arial" w:hAnsi="Arial" w:cs="Arial"/>
          <w:sz w:val="22"/>
          <w:szCs w:val="22"/>
        </w:rPr>
      </w:pPr>
      <w:r w:rsidRPr="002928A7">
        <w:rPr>
          <w:rFonts w:ascii="Arial" w:hAnsi="Arial" w:cs="Arial"/>
          <w:sz w:val="22"/>
          <w:szCs w:val="22"/>
        </w:rPr>
        <w:t xml:space="preserve">Prüfung mit Unterdruck: </w:t>
      </w:r>
      <w:r w:rsidR="000865DB" w:rsidRPr="002928A7">
        <w:rPr>
          <w:rFonts w:ascii="Arial" w:hAnsi="Arial" w:cs="Arial"/>
          <w:sz w:val="22"/>
        </w:rPr>
        <w:t>Die Halbmaske wird mit beiden Händen umschlossen. Durch tiefes Einatmen und Anhalten der Luft entsteht in der Maske ein Unterdruck, der erhalten bleiben muss. Strömt Luft über den Dichtrand ein, muss die Maske neu angepasst werden. Bei einem Negativergebnis der Dichtigkeitsprüfung muss alternativ ein anderes Produkt ausgewählt werden.</w:t>
      </w:r>
    </w:p>
    <w:p w14:paraId="16145856" w14:textId="77777777" w:rsidR="000865DB" w:rsidRPr="002928A7" w:rsidRDefault="000865DB" w:rsidP="000865DB">
      <w:pPr>
        <w:pStyle w:val="Listenabsatz"/>
        <w:numPr>
          <w:ilvl w:val="0"/>
          <w:numId w:val="10"/>
        </w:numPr>
        <w:ind w:left="284" w:hanging="284"/>
        <w:rPr>
          <w:rFonts w:ascii="Arial" w:hAnsi="Arial" w:cs="Arial"/>
          <w:sz w:val="22"/>
          <w:szCs w:val="22"/>
        </w:rPr>
      </w:pPr>
      <w:r w:rsidRPr="002928A7">
        <w:rPr>
          <w:rFonts w:ascii="Arial" w:hAnsi="Arial" w:cs="Arial"/>
          <w:sz w:val="22"/>
          <w:szCs w:val="22"/>
        </w:rPr>
        <w:t>Tragedauer max. 8 h (ein Arbeitstag); Herstellerangaben beachten</w:t>
      </w:r>
    </w:p>
    <w:p w14:paraId="258D9636" w14:textId="77777777" w:rsidR="000865DB" w:rsidRPr="002928A7" w:rsidRDefault="000865DB" w:rsidP="000865DB">
      <w:pPr>
        <w:pStyle w:val="Listenabsatz"/>
        <w:numPr>
          <w:ilvl w:val="0"/>
          <w:numId w:val="10"/>
        </w:numPr>
        <w:ind w:left="284" w:hanging="284"/>
        <w:rPr>
          <w:rFonts w:ascii="Arial" w:hAnsi="Arial" w:cs="Arial"/>
          <w:sz w:val="22"/>
          <w:szCs w:val="22"/>
        </w:rPr>
      </w:pPr>
      <w:r w:rsidRPr="002928A7">
        <w:rPr>
          <w:rFonts w:ascii="Arial" w:hAnsi="Arial" w:cs="Arial"/>
          <w:sz w:val="22"/>
          <w:szCs w:val="22"/>
        </w:rPr>
        <w:t>Zeitliche Begrenzung der Tragezeiten beachten</w:t>
      </w:r>
    </w:p>
    <w:p w14:paraId="43C86D95" w14:textId="77777777" w:rsidR="000865DB" w:rsidRPr="00843555" w:rsidRDefault="000865DB" w:rsidP="000865DB">
      <w:pPr>
        <w:overflowPunct w:val="0"/>
        <w:autoSpaceDE w:val="0"/>
        <w:autoSpaceDN w:val="0"/>
        <w:adjustRightInd w:val="0"/>
        <w:jc w:val="both"/>
        <w:textAlignment w:val="baseline"/>
        <w:rPr>
          <w:rFonts w:ascii="Arial" w:hAnsi="Arial" w:cs="Arial"/>
          <w:b/>
          <w:bCs/>
          <w:szCs w:val="22"/>
        </w:rPr>
      </w:pPr>
    </w:p>
    <w:p w14:paraId="7B20D068" w14:textId="40BF1226" w:rsidR="000865DB" w:rsidRPr="002928A7" w:rsidRDefault="000865DB" w:rsidP="000865DB">
      <w:pPr>
        <w:spacing w:after="40" w:line="280" w:lineRule="atLeast"/>
        <w:rPr>
          <w:rFonts w:ascii="Arial" w:hAnsi="Arial" w:cs="Arial"/>
          <w:b/>
          <w:bCs/>
          <w:sz w:val="22"/>
          <w:szCs w:val="22"/>
        </w:rPr>
      </w:pPr>
      <w:r w:rsidRPr="002928A7">
        <w:rPr>
          <w:rFonts w:ascii="Arial" w:hAnsi="Arial" w:cs="Arial"/>
          <w:b/>
          <w:bCs/>
          <w:sz w:val="22"/>
          <w:szCs w:val="22"/>
        </w:rPr>
        <w:t>Tabelle 3: Auszug aus BGR 190, Anhang 2, Tab. 31, Tragezeiten für Atemschutzgeräte</w:t>
      </w:r>
      <w:r w:rsidR="000369DA">
        <w:rPr>
          <w:rFonts w:ascii="Arial" w:hAnsi="Arial" w:cs="Arial"/>
          <w:b/>
          <w:bCs/>
          <w:sz w:val="22"/>
          <w:szCs w:val="22"/>
        </w:rPr>
        <w:t xml:space="preserve"> </w:t>
      </w:r>
      <w:sdt>
        <w:sdtPr>
          <w:rPr>
            <w:rFonts w:ascii="Arial" w:hAnsi="Arial" w:cs="Arial"/>
            <w:b/>
            <w:bCs/>
            <w:sz w:val="22"/>
            <w:szCs w:val="22"/>
          </w:rPr>
          <w:id w:val="418755790"/>
          <w:citation/>
        </w:sdtPr>
        <w:sdtEndPr/>
        <w:sdtContent>
          <w:r w:rsidR="000369DA" w:rsidRPr="000369DA">
            <w:rPr>
              <w:rFonts w:ascii="Arial" w:hAnsi="Arial" w:cs="Arial"/>
              <w:b/>
              <w:bCs/>
              <w:sz w:val="22"/>
              <w:szCs w:val="22"/>
            </w:rPr>
            <w:fldChar w:fldCharType="begin"/>
          </w:r>
          <w:r w:rsidR="000369DA" w:rsidRPr="000369DA">
            <w:rPr>
              <w:rFonts w:ascii="Arial" w:hAnsi="Arial" w:cs="Arial"/>
              <w:b/>
              <w:bCs/>
              <w:sz w:val="22"/>
              <w:szCs w:val="22"/>
            </w:rPr>
            <w:instrText xml:space="preserve"> CITATION Deu11 \l 1031 </w:instrText>
          </w:r>
          <w:r w:rsidR="000369DA" w:rsidRPr="000369DA">
            <w:rPr>
              <w:rFonts w:ascii="Arial" w:hAnsi="Arial" w:cs="Arial"/>
              <w:b/>
              <w:bCs/>
              <w:sz w:val="22"/>
              <w:szCs w:val="22"/>
            </w:rPr>
            <w:fldChar w:fldCharType="separate"/>
          </w:r>
          <w:r w:rsidR="000369DA" w:rsidRPr="000369DA">
            <w:rPr>
              <w:rFonts w:ascii="Arial" w:hAnsi="Arial" w:cs="Arial"/>
              <w:b/>
              <w:noProof/>
              <w:sz w:val="22"/>
              <w:szCs w:val="22"/>
            </w:rPr>
            <w:t>[17]</w:t>
          </w:r>
          <w:r w:rsidR="000369DA" w:rsidRPr="000369DA">
            <w:rPr>
              <w:rFonts w:ascii="Arial" w:hAnsi="Arial" w:cs="Arial"/>
              <w:b/>
              <w:bCs/>
              <w:sz w:val="22"/>
              <w:szCs w:val="22"/>
            </w:rPr>
            <w:fldChar w:fldCharType="end"/>
          </w:r>
        </w:sdtContent>
      </w:sdt>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278"/>
        <w:gridCol w:w="1699"/>
        <w:gridCol w:w="2126"/>
        <w:gridCol w:w="1984"/>
      </w:tblGrid>
      <w:tr w:rsidR="000865DB" w:rsidRPr="00843555" w14:paraId="66BE89ED" w14:textId="77777777" w:rsidTr="004C77AA">
        <w:tc>
          <w:tcPr>
            <w:tcW w:w="2055" w:type="dxa"/>
          </w:tcPr>
          <w:p w14:paraId="34E81979"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Schutzausrüstung</w:t>
            </w:r>
          </w:p>
        </w:tc>
        <w:tc>
          <w:tcPr>
            <w:tcW w:w="1278" w:type="dxa"/>
          </w:tcPr>
          <w:p w14:paraId="4725FBD1"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Tragedauer</w:t>
            </w:r>
          </w:p>
        </w:tc>
        <w:tc>
          <w:tcPr>
            <w:tcW w:w="1699" w:type="dxa"/>
          </w:tcPr>
          <w:p w14:paraId="173A57FF"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Erholungsdauer</w:t>
            </w:r>
          </w:p>
        </w:tc>
        <w:tc>
          <w:tcPr>
            <w:tcW w:w="2126" w:type="dxa"/>
          </w:tcPr>
          <w:p w14:paraId="344E87A9"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Einsätze / Arbeitstag</w:t>
            </w:r>
          </w:p>
        </w:tc>
        <w:tc>
          <w:tcPr>
            <w:tcW w:w="1984" w:type="dxa"/>
          </w:tcPr>
          <w:p w14:paraId="43B736CF"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Arbeitstage / Woche</w:t>
            </w:r>
          </w:p>
        </w:tc>
      </w:tr>
      <w:tr w:rsidR="000865DB" w:rsidRPr="00843555" w14:paraId="1DAEB401" w14:textId="77777777" w:rsidTr="004C77AA">
        <w:tc>
          <w:tcPr>
            <w:tcW w:w="2055" w:type="dxa"/>
          </w:tcPr>
          <w:p w14:paraId="36BE2410"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Filtrierende Halbmaske ohne Ausatemventil</w:t>
            </w:r>
          </w:p>
        </w:tc>
        <w:tc>
          <w:tcPr>
            <w:tcW w:w="1278" w:type="dxa"/>
          </w:tcPr>
          <w:p w14:paraId="377A40EC"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75 Min.</w:t>
            </w:r>
          </w:p>
        </w:tc>
        <w:tc>
          <w:tcPr>
            <w:tcW w:w="1699" w:type="dxa"/>
          </w:tcPr>
          <w:p w14:paraId="68195FAB"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30 Min.</w:t>
            </w:r>
          </w:p>
        </w:tc>
        <w:tc>
          <w:tcPr>
            <w:tcW w:w="2126" w:type="dxa"/>
          </w:tcPr>
          <w:p w14:paraId="30781D55"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5</w:t>
            </w:r>
          </w:p>
        </w:tc>
        <w:tc>
          <w:tcPr>
            <w:tcW w:w="1984" w:type="dxa"/>
          </w:tcPr>
          <w:p w14:paraId="0B0A032C"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4 (2-1-2)</w:t>
            </w:r>
            <w:r w:rsidRPr="00843555">
              <w:rPr>
                <w:rFonts w:ascii="Arial" w:hAnsi="Arial" w:cs="Arial"/>
                <w:sz w:val="18"/>
                <w:szCs w:val="18"/>
              </w:rPr>
              <w:br/>
              <w:t>2 Tage arbeiten</w:t>
            </w:r>
            <w:r w:rsidRPr="00843555">
              <w:rPr>
                <w:rFonts w:ascii="Arial" w:hAnsi="Arial" w:cs="Arial"/>
                <w:sz w:val="18"/>
                <w:szCs w:val="18"/>
              </w:rPr>
              <w:br/>
              <w:t>1 Tag Pause</w:t>
            </w:r>
          </w:p>
          <w:p w14:paraId="1A2878CB" w14:textId="77777777" w:rsidR="000865DB" w:rsidRPr="00843555" w:rsidRDefault="000865DB" w:rsidP="004C77AA">
            <w:pPr>
              <w:spacing w:after="40" w:line="280" w:lineRule="atLeast"/>
              <w:rPr>
                <w:rFonts w:ascii="Arial" w:hAnsi="Arial" w:cs="Arial"/>
                <w:sz w:val="18"/>
                <w:szCs w:val="18"/>
              </w:rPr>
            </w:pPr>
            <w:r w:rsidRPr="00843555">
              <w:rPr>
                <w:rFonts w:ascii="Arial" w:hAnsi="Arial" w:cs="Arial"/>
                <w:sz w:val="18"/>
                <w:szCs w:val="18"/>
              </w:rPr>
              <w:t>2 Tage arbeiten</w:t>
            </w:r>
          </w:p>
        </w:tc>
      </w:tr>
    </w:tbl>
    <w:p w14:paraId="523C3CF0" w14:textId="77777777" w:rsidR="000865DB" w:rsidRPr="00843555" w:rsidRDefault="000865DB" w:rsidP="000865DB">
      <w:pPr>
        <w:spacing w:after="40" w:line="280" w:lineRule="atLeast"/>
        <w:rPr>
          <w:rFonts w:ascii="Arial" w:hAnsi="Arial" w:cs="Arial"/>
        </w:rPr>
      </w:pPr>
    </w:p>
    <w:p w14:paraId="6BFAB454" w14:textId="77777777" w:rsidR="000865DB" w:rsidRPr="002928A7" w:rsidRDefault="000865DB" w:rsidP="00201E23">
      <w:pPr>
        <w:numPr>
          <w:ilvl w:val="0"/>
          <w:numId w:val="18"/>
        </w:numPr>
        <w:overflowPunct w:val="0"/>
        <w:autoSpaceDE w:val="0"/>
        <w:autoSpaceDN w:val="0"/>
        <w:adjustRightInd w:val="0"/>
        <w:spacing w:line="280" w:lineRule="atLeast"/>
        <w:ind w:left="284" w:hanging="284"/>
        <w:jc w:val="both"/>
        <w:textAlignment w:val="baseline"/>
        <w:rPr>
          <w:rFonts w:ascii="Arial" w:hAnsi="Arial" w:cs="Arial"/>
          <w:b/>
          <w:bCs/>
          <w:sz w:val="22"/>
          <w:szCs w:val="22"/>
        </w:rPr>
      </w:pPr>
      <w:r w:rsidRPr="002928A7">
        <w:rPr>
          <w:rFonts w:ascii="Arial" w:hAnsi="Arial" w:cs="Arial"/>
          <w:sz w:val="22"/>
          <w:szCs w:val="22"/>
        </w:rPr>
        <w:t>Bei längerem Tragen einer partikelfiltrierenden Halbmaske oder großer physischer Belastung ist eine arbeitsmedizinische Vorsorgeuntersuchung nach BG-Grundsatz G26 erforderlich</w:t>
      </w:r>
    </w:p>
    <w:p w14:paraId="0BE4DEFF" w14:textId="77777777" w:rsidR="000865DB" w:rsidRPr="002928A7" w:rsidRDefault="000865DB" w:rsidP="00201E23">
      <w:pPr>
        <w:numPr>
          <w:ilvl w:val="0"/>
          <w:numId w:val="18"/>
        </w:numPr>
        <w:overflowPunct w:val="0"/>
        <w:autoSpaceDE w:val="0"/>
        <w:autoSpaceDN w:val="0"/>
        <w:adjustRightInd w:val="0"/>
        <w:spacing w:line="280" w:lineRule="atLeast"/>
        <w:ind w:left="284" w:hanging="284"/>
        <w:jc w:val="both"/>
        <w:textAlignment w:val="baseline"/>
        <w:rPr>
          <w:rFonts w:ascii="Arial" w:hAnsi="Arial" w:cs="Arial"/>
          <w:b/>
          <w:bCs/>
          <w:sz w:val="22"/>
          <w:szCs w:val="22"/>
        </w:rPr>
      </w:pPr>
      <w:r w:rsidRPr="002928A7">
        <w:rPr>
          <w:rFonts w:ascii="Arial" w:hAnsi="Arial" w:cs="Arial"/>
          <w:sz w:val="22"/>
          <w:szCs w:val="22"/>
        </w:rPr>
        <w:t>FFP-Masken sind nach Gebrauch aus hygienischen Gründen direkt und sicher zu entsorgen</w:t>
      </w:r>
    </w:p>
    <w:p w14:paraId="664BA670" w14:textId="77777777" w:rsidR="00D95860" w:rsidRPr="002928A7" w:rsidRDefault="00D95860" w:rsidP="00201E23">
      <w:pPr>
        <w:numPr>
          <w:ilvl w:val="0"/>
          <w:numId w:val="18"/>
        </w:numPr>
        <w:overflowPunct w:val="0"/>
        <w:autoSpaceDE w:val="0"/>
        <w:autoSpaceDN w:val="0"/>
        <w:adjustRightInd w:val="0"/>
        <w:spacing w:line="280" w:lineRule="atLeast"/>
        <w:ind w:left="284" w:hanging="284"/>
        <w:jc w:val="both"/>
        <w:textAlignment w:val="baseline"/>
        <w:rPr>
          <w:rFonts w:ascii="Arial" w:hAnsi="Arial" w:cs="Arial"/>
          <w:b/>
          <w:bCs/>
          <w:sz w:val="22"/>
          <w:szCs w:val="22"/>
        </w:rPr>
      </w:pPr>
      <w:r w:rsidRPr="002928A7">
        <w:rPr>
          <w:rFonts w:ascii="Arial" w:hAnsi="Arial" w:cs="Arial"/>
          <w:sz w:val="22"/>
          <w:szCs w:val="22"/>
        </w:rPr>
        <w:t>Im Pandemiefalls ist auf den ressourcenschonenden Einsatz von FFP-Masken zu achten</w:t>
      </w:r>
    </w:p>
    <w:p w14:paraId="7F3D13AA" w14:textId="77777777" w:rsidR="000865DB" w:rsidRPr="002928A7" w:rsidRDefault="000865DB" w:rsidP="00201E23">
      <w:pPr>
        <w:numPr>
          <w:ilvl w:val="0"/>
          <w:numId w:val="18"/>
        </w:numPr>
        <w:overflowPunct w:val="0"/>
        <w:autoSpaceDE w:val="0"/>
        <w:autoSpaceDN w:val="0"/>
        <w:adjustRightInd w:val="0"/>
        <w:spacing w:line="280" w:lineRule="atLeast"/>
        <w:ind w:left="284" w:hanging="284"/>
        <w:jc w:val="both"/>
        <w:textAlignment w:val="baseline"/>
        <w:rPr>
          <w:rFonts w:ascii="Arial" w:hAnsi="Arial" w:cs="Arial"/>
          <w:b/>
          <w:bCs/>
          <w:sz w:val="22"/>
          <w:szCs w:val="22"/>
        </w:rPr>
      </w:pPr>
      <w:r w:rsidRPr="002928A7">
        <w:rPr>
          <w:rFonts w:ascii="Arial" w:hAnsi="Arial" w:cs="Arial"/>
          <w:sz w:val="22"/>
          <w:szCs w:val="22"/>
        </w:rPr>
        <w:t>Stehen im Pandemiefall FFP-Masken in nicht ausreichendem Maße zur Verfügung und muss auf bereits benutzte Masken zurückgegriffen werden, können diese ausnahmsweise auch mehrfach unter folgenden Bedingungen, jedoch maximal über eine Arbeitsschicht, eingesetzt werden:</w:t>
      </w:r>
    </w:p>
    <w:p w14:paraId="6528600F" w14:textId="77777777" w:rsidR="000865DB" w:rsidRPr="002928A7" w:rsidRDefault="000865DB" w:rsidP="00201E23">
      <w:pPr>
        <w:numPr>
          <w:ilvl w:val="0"/>
          <w:numId w:val="19"/>
        </w:numPr>
        <w:overflowPunct w:val="0"/>
        <w:autoSpaceDE w:val="0"/>
        <w:autoSpaceDN w:val="0"/>
        <w:adjustRightInd w:val="0"/>
        <w:spacing w:line="280" w:lineRule="atLeast"/>
        <w:jc w:val="both"/>
        <w:textAlignment w:val="baseline"/>
        <w:rPr>
          <w:rFonts w:ascii="Arial" w:hAnsi="Arial" w:cs="Arial"/>
          <w:b/>
          <w:bCs/>
          <w:sz w:val="22"/>
          <w:szCs w:val="22"/>
        </w:rPr>
      </w:pPr>
      <w:r w:rsidRPr="002928A7">
        <w:rPr>
          <w:rFonts w:ascii="Arial" w:hAnsi="Arial" w:cs="Arial"/>
          <w:sz w:val="22"/>
          <w:szCs w:val="22"/>
        </w:rPr>
        <w:t>Hygienische Desinfektion der Hände vor und nach dem Absetzen der Maske</w:t>
      </w:r>
    </w:p>
    <w:p w14:paraId="58FA10AA" w14:textId="77777777" w:rsidR="000865DB" w:rsidRPr="002928A7" w:rsidRDefault="000865DB" w:rsidP="00201E23">
      <w:pPr>
        <w:numPr>
          <w:ilvl w:val="0"/>
          <w:numId w:val="19"/>
        </w:numPr>
        <w:overflowPunct w:val="0"/>
        <w:autoSpaceDE w:val="0"/>
        <w:autoSpaceDN w:val="0"/>
        <w:adjustRightInd w:val="0"/>
        <w:spacing w:line="280" w:lineRule="atLeast"/>
        <w:jc w:val="both"/>
        <w:textAlignment w:val="baseline"/>
        <w:rPr>
          <w:rFonts w:ascii="Arial" w:hAnsi="Arial" w:cs="Arial"/>
          <w:b/>
          <w:bCs/>
          <w:sz w:val="22"/>
          <w:szCs w:val="22"/>
        </w:rPr>
      </w:pPr>
      <w:r w:rsidRPr="002928A7">
        <w:rPr>
          <w:rFonts w:ascii="Arial" w:hAnsi="Arial" w:cs="Arial"/>
          <w:sz w:val="22"/>
          <w:szCs w:val="22"/>
        </w:rPr>
        <w:t>Vermeidung von Kontamination an der Innenseite der Maske</w:t>
      </w:r>
    </w:p>
    <w:p w14:paraId="0C5E3535" w14:textId="77777777" w:rsidR="000865DB" w:rsidRPr="002928A7" w:rsidRDefault="000865DB" w:rsidP="00201E23">
      <w:pPr>
        <w:numPr>
          <w:ilvl w:val="0"/>
          <w:numId w:val="19"/>
        </w:numPr>
        <w:overflowPunct w:val="0"/>
        <w:autoSpaceDE w:val="0"/>
        <w:autoSpaceDN w:val="0"/>
        <w:adjustRightInd w:val="0"/>
        <w:spacing w:line="280" w:lineRule="atLeast"/>
        <w:jc w:val="both"/>
        <w:textAlignment w:val="baseline"/>
        <w:rPr>
          <w:rFonts w:ascii="Arial" w:hAnsi="Arial" w:cs="Arial"/>
          <w:b/>
          <w:bCs/>
          <w:sz w:val="22"/>
          <w:szCs w:val="22"/>
        </w:rPr>
      </w:pPr>
      <w:r w:rsidRPr="002928A7">
        <w:rPr>
          <w:rFonts w:ascii="Arial" w:hAnsi="Arial" w:cs="Arial"/>
          <w:sz w:val="22"/>
          <w:szCs w:val="22"/>
        </w:rPr>
        <w:t>Aufbewahrung der Maske nach Gebrauch: trocken an der Luft (nicht in geschlossenen Behältern!)</w:t>
      </w:r>
    </w:p>
    <w:p w14:paraId="152BF7DD" w14:textId="02B81C58" w:rsidR="000865DB" w:rsidRPr="002928A7" w:rsidRDefault="000865DB" w:rsidP="00201E23">
      <w:pPr>
        <w:numPr>
          <w:ilvl w:val="0"/>
          <w:numId w:val="19"/>
        </w:numPr>
        <w:overflowPunct w:val="0"/>
        <w:autoSpaceDE w:val="0"/>
        <w:autoSpaceDN w:val="0"/>
        <w:adjustRightInd w:val="0"/>
        <w:spacing w:line="280" w:lineRule="atLeast"/>
        <w:jc w:val="both"/>
        <w:textAlignment w:val="baseline"/>
        <w:rPr>
          <w:rFonts w:ascii="Arial" w:hAnsi="Arial" w:cs="Arial"/>
          <w:b/>
          <w:bCs/>
          <w:sz w:val="22"/>
          <w:szCs w:val="22"/>
        </w:rPr>
      </w:pPr>
      <w:r w:rsidRPr="002928A7">
        <w:rPr>
          <w:rFonts w:ascii="Arial" w:hAnsi="Arial" w:cs="Arial"/>
          <w:sz w:val="22"/>
          <w:szCs w:val="22"/>
        </w:rPr>
        <w:t>Sicherstellung, dass die Maske anschließend vom</w:t>
      </w:r>
      <w:r w:rsidR="003576BB" w:rsidRPr="002928A7">
        <w:rPr>
          <w:rFonts w:ascii="Arial" w:hAnsi="Arial" w:cs="Arial"/>
          <w:sz w:val="22"/>
          <w:szCs w:val="22"/>
        </w:rPr>
        <w:t>/von der</w:t>
      </w:r>
      <w:r w:rsidRPr="002928A7">
        <w:rPr>
          <w:rFonts w:ascii="Arial" w:hAnsi="Arial" w:cs="Arial"/>
          <w:sz w:val="22"/>
          <w:szCs w:val="22"/>
        </w:rPr>
        <w:t>selben Träger</w:t>
      </w:r>
      <w:r w:rsidR="003576BB" w:rsidRPr="002928A7">
        <w:rPr>
          <w:rFonts w:ascii="Arial" w:hAnsi="Arial" w:cs="Arial"/>
          <w:sz w:val="22"/>
          <w:szCs w:val="22"/>
        </w:rPr>
        <w:t>*in</w:t>
      </w:r>
      <w:r w:rsidRPr="002928A7">
        <w:rPr>
          <w:rFonts w:ascii="Arial" w:hAnsi="Arial" w:cs="Arial"/>
          <w:sz w:val="22"/>
          <w:szCs w:val="22"/>
        </w:rPr>
        <w:t xml:space="preserve"> wiederbenutzt wird; Zugang durch andere Personen ausgeschlossen</w:t>
      </w:r>
    </w:p>
    <w:p w14:paraId="52D0A94F" w14:textId="77777777" w:rsidR="00B2102D" w:rsidRPr="002928A7" w:rsidRDefault="00B2102D" w:rsidP="00201E23">
      <w:pPr>
        <w:pStyle w:val="Listenabsatz"/>
        <w:numPr>
          <w:ilvl w:val="0"/>
          <w:numId w:val="20"/>
        </w:numPr>
        <w:overflowPunct w:val="0"/>
        <w:autoSpaceDE w:val="0"/>
        <w:autoSpaceDN w:val="0"/>
        <w:adjustRightInd w:val="0"/>
        <w:spacing w:line="280" w:lineRule="atLeast"/>
        <w:jc w:val="both"/>
        <w:textAlignment w:val="baseline"/>
        <w:rPr>
          <w:rFonts w:ascii="Arial" w:hAnsi="Arial" w:cs="Arial"/>
          <w:b/>
          <w:bCs/>
          <w:sz w:val="22"/>
          <w:szCs w:val="22"/>
        </w:rPr>
      </w:pPr>
      <w:r w:rsidRPr="002928A7">
        <w:rPr>
          <w:rFonts w:ascii="Arial" w:hAnsi="Arial" w:cs="Arial"/>
          <w:bCs/>
          <w:sz w:val="22"/>
          <w:szCs w:val="22"/>
        </w:rPr>
        <w:t>Zu Möglichkeiten der Wiederaufbereitung</w:t>
      </w:r>
      <w:r w:rsidR="00A33E24" w:rsidRPr="002928A7">
        <w:rPr>
          <w:rFonts w:ascii="Arial" w:hAnsi="Arial" w:cs="Arial"/>
          <w:bCs/>
          <w:sz w:val="22"/>
          <w:szCs w:val="22"/>
        </w:rPr>
        <w:t xml:space="preserve"> von Schutzmasken</w:t>
      </w:r>
      <w:r w:rsidRPr="002928A7">
        <w:rPr>
          <w:rFonts w:ascii="Arial" w:hAnsi="Arial" w:cs="Arial"/>
          <w:bCs/>
          <w:sz w:val="22"/>
          <w:szCs w:val="22"/>
        </w:rPr>
        <w:t xml:space="preserve"> in Krisenzeiten siehe</w:t>
      </w:r>
      <w:r w:rsidRPr="002928A7">
        <w:rPr>
          <w:rFonts w:ascii="Arial" w:hAnsi="Arial" w:cs="Arial"/>
          <w:b/>
          <w:bCs/>
          <w:sz w:val="22"/>
          <w:szCs w:val="22"/>
        </w:rPr>
        <w:t xml:space="preserve"> </w:t>
      </w:r>
      <w:hyperlink r:id="rId16" w:history="1">
        <w:r w:rsidR="000516F5" w:rsidRPr="002928A7">
          <w:rPr>
            <w:rStyle w:val="Hyperlink"/>
            <w:rFonts w:ascii="Arial" w:hAnsi="Arial" w:cs="Arial"/>
            <w:color w:val="auto"/>
            <w:sz w:val="22"/>
            <w:szCs w:val="22"/>
          </w:rPr>
          <w:t>https://www.fh-muenster.de/gesundheit/forschung/forschungsprojekte/moeglichkeiten-und-grenzen-der-eigenverantwortlichen-wiederverwendung-von-ffp2-masken-im-privatgebrauch/index.php</w:t>
        </w:r>
      </w:hyperlink>
    </w:p>
    <w:p w14:paraId="29FC153D" w14:textId="77777777" w:rsidR="00983F44" w:rsidRPr="00843555" w:rsidRDefault="00983F44" w:rsidP="00765923">
      <w:pPr>
        <w:rPr>
          <w:rFonts w:ascii="Arial" w:hAnsi="Arial" w:cs="Arial"/>
          <w:color w:val="FF0000"/>
          <w:szCs w:val="22"/>
        </w:rPr>
      </w:pPr>
    </w:p>
    <w:p w14:paraId="46C7A152" w14:textId="77777777" w:rsidR="008448E1" w:rsidRPr="00843555" w:rsidRDefault="008448E1" w:rsidP="008448E1">
      <w:pPr>
        <w:rPr>
          <w:rFonts w:ascii="Arial" w:hAnsi="Arial" w:cs="Arial"/>
        </w:rPr>
      </w:pPr>
    </w:p>
    <w:p w14:paraId="7384B0A9" w14:textId="0D8921F7" w:rsidR="004C77AA" w:rsidRPr="000369DA" w:rsidRDefault="00983F44" w:rsidP="000369DA">
      <w:pPr>
        <w:pStyle w:val="berschrift3"/>
      </w:pPr>
      <w:bookmarkStart w:id="159" w:name="_Toc102039666"/>
      <w:bookmarkStart w:id="160" w:name="_Toc102143192"/>
      <w:bookmarkStart w:id="161" w:name="_Toc102143328"/>
      <w:bookmarkStart w:id="162" w:name="_Toc102144431"/>
      <w:bookmarkStart w:id="163" w:name="_Toc102144867"/>
      <w:bookmarkStart w:id="164" w:name="_Toc102144966"/>
      <w:bookmarkStart w:id="165" w:name="_Toc102145554"/>
      <w:r w:rsidRPr="00843555">
        <w:t>​</w:t>
      </w:r>
      <w:r w:rsidR="004C77AA" w:rsidRPr="000369DA">
        <w:t xml:space="preserve">Mund-Nasen-Schutz </w:t>
      </w:r>
      <w:r w:rsidR="00F619E3" w:rsidRPr="000369DA">
        <w:t>(MNS)</w:t>
      </w:r>
      <w:bookmarkEnd w:id="159"/>
      <w:bookmarkEnd w:id="160"/>
      <w:bookmarkEnd w:id="161"/>
      <w:bookmarkEnd w:id="162"/>
      <w:bookmarkEnd w:id="163"/>
      <w:bookmarkEnd w:id="164"/>
      <w:bookmarkEnd w:id="165"/>
    </w:p>
    <w:p w14:paraId="447A367C" w14:textId="328306B0" w:rsidR="005F7DA6" w:rsidRPr="002928A7" w:rsidRDefault="005F7DA6"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 xml:space="preserve">Gemäß Corona-ArbSchV müssen medizinische Gesichtsmasken (MNS) den Anforderungen der Richtlinie 93/42/EWG über Medizinprodukte entsprechen </w:t>
      </w:r>
      <w:sdt>
        <w:sdtPr>
          <w:rPr>
            <w:rFonts w:ascii="Arial" w:hAnsi="Arial" w:cs="Arial"/>
            <w:sz w:val="22"/>
            <w:szCs w:val="22"/>
          </w:rPr>
          <w:id w:val="-541052392"/>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Bun222 \l 1031 </w:instrText>
          </w:r>
          <w:r w:rsidR="000369DA">
            <w:rPr>
              <w:rFonts w:ascii="Arial" w:hAnsi="Arial" w:cs="Arial"/>
              <w:sz w:val="22"/>
              <w:szCs w:val="22"/>
            </w:rPr>
            <w:fldChar w:fldCharType="separate"/>
          </w:r>
          <w:r w:rsidR="000369DA" w:rsidRPr="000369DA">
            <w:rPr>
              <w:rFonts w:ascii="Arial" w:hAnsi="Arial" w:cs="Arial"/>
              <w:noProof/>
              <w:sz w:val="22"/>
              <w:szCs w:val="22"/>
            </w:rPr>
            <w:t>[3]</w:t>
          </w:r>
          <w:r w:rsidR="000369DA">
            <w:rPr>
              <w:rFonts w:ascii="Arial" w:hAnsi="Arial" w:cs="Arial"/>
              <w:sz w:val="22"/>
              <w:szCs w:val="22"/>
            </w:rPr>
            <w:fldChar w:fldCharType="end"/>
          </w:r>
        </w:sdtContent>
      </w:sdt>
      <w:sdt>
        <w:sdtPr>
          <w:rPr>
            <w:rFonts w:ascii="Arial" w:hAnsi="Arial" w:cs="Arial"/>
            <w:sz w:val="22"/>
            <w:szCs w:val="22"/>
          </w:rPr>
          <w:id w:val="-761222876"/>
          <w:citation/>
        </w:sdtPr>
        <w:sdtEndPr/>
        <w:sdtContent>
          <w:r w:rsidR="000369DA">
            <w:rPr>
              <w:rFonts w:ascii="Arial" w:hAnsi="Arial" w:cs="Arial"/>
              <w:sz w:val="22"/>
              <w:szCs w:val="22"/>
            </w:rPr>
            <w:fldChar w:fldCharType="begin"/>
          </w:r>
          <w:r w:rsidR="000369DA">
            <w:rPr>
              <w:rFonts w:ascii="Arial" w:hAnsi="Arial" w:cs="Arial"/>
              <w:sz w:val="22"/>
              <w:szCs w:val="22"/>
            </w:rPr>
            <w:instrText xml:space="preserve"> CITATION Bun221 \l 1031 </w:instrText>
          </w:r>
          <w:r w:rsidR="000369DA">
            <w:rPr>
              <w:rFonts w:ascii="Arial" w:hAnsi="Arial" w:cs="Arial"/>
              <w:sz w:val="22"/>
              <w:szCs w:val="22"/>
            </w:rPr>
            <w:fldChar w:fldCharType="separate"/>
          </w:r>
          <w:r w:rsidR="000369DA">
            <w:rPr>
              <w:rFonts w:ascii="Arial" w:hAnsi="Arial" w:cs="Arial"/>
              <w:noProof/>
              <w:sz w:val="22"/>
              <w:szCs w:val="22"/>
            </w:rPr>
            <w:t xml:space="preserve"> </w:t>
          </w:r>
          <w:r w:rsidR="000369DA" w:rsidRPr="000369DA">
            <w:rPr>
              <w:rFonts w:ascii="Arial" w:hAnsi="Arial" w:cs="Arial"/>
              <w:noProof/>
              <w:sz w:val="22"/>
              <w:szCs w:val="22"/>
            </w:rPr>
            <w:t>[1</w:t>
          </w:r>
          <w:r w:rsidR="00B72248">
            <w:rPr>
              <w:rFonts w:ascii="Arial" w:hAnsi="Arial" w:cs="Arial"/>
              <w:noProof/>
              <w:sz w:val="22"/>
              <w:szCs w:val="22"/>
            </w:rPr>
            <w:t>4</w:t>
          </w:r>
          <w:r w:rsidR="000369DA" w:rsidRPr="000369DA">
            <w:rPr>
              <w:rFonts w:ascii="Arial" w:hAnsi="Arial" w:cs="Arial"/>
              <w:noProof/>
              <w:sz w:val="22"/>
              <w:szCs w:val="22"/>
            </w:rPr>
            <w:t>]</w:t>
          </w:r>
          <w:r w:rsidR="000369DA">
            <w:rPr>
              <w:rFonts w:ascii="Arial" w:hAnsi="Arial" w:cs="Arial"/>
              <w:sz w:val="22"/>
              <w:szCs w:val="22"/>
            </w:rPr>
            <w:fldChar w:fldCharType="end"/>
          </w:r>
        </w:sdtContent>
      </w:sdt>
    </w:p>
    <w:p w14:paraId="1F890CE3" w14:textId="4BB25B2E" w:rsidR="00F70BCB" w:rsidRPr="002928A7" w:rsidRDefault="00F70BCB"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bCs/>
          <w:sz w:val="22"/>
          <w:szCs w:val="22"/>
        </w:rPr>
        <w:t>Mund-Nasen-Schutz dient</w:t>
      </w:r>
      <w:r w:rsidR="003576BB" w:rsidRPr="002928A7">
        <w:rPr>
          <w:rFonts w:ascii="Arial" w:hAnsi="Arial" w:cs="Arial"/>
          <w:bCs/>
          <w:sz w:val="22"/>
          <w:szCs w:val="22"/>
        </w:rPr>
        <w:t xml:space="preserve"> vorwiegend erkrankten Personen</w:t>
      </w:r>
      <w:r w:rsidRPr="002928A7">
        <w:rPr>
          <w:rFonts w:ascii="Arial" w:hAnsi="Arial" w:cs="Arial"/>
          <w:bCs/>
          <w:sz w:val="22"/>
          <w:szCs w:val="22"/>
        </w:rPr>
        <w:t>, um andere Personen vor Ansteckung zu schützen</w:t>
      </w:r>
    </w:p>
    <w:p w14:paraId="67C03222" w14:textId="77777777" w:rsidR="00F70BCB" w:rsidRPr="002928A7" w:rsidRDefault="00F70BCB"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Mund-Nasen-Schutz ist kein Atemschutz, aber ein wirksamer Schutz vor Berührung von Mund und Nase mit kontaminierten Händen</w:t>
      </w:r>
    </w:p>
    <w:p w14:paraId="5350421A" w14:textId="77777777" w:rsidR="004C77AA" w:rsidRPr="002928A7" w:rsidRDefault="004C77AA"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bCs/>
          <w:sz w:val="22"/>
          <w:szCs w:val="22"/>
        </w:rPr>
        <w:t>Mund-Nasen-Schutz bei Durchfeuchtung wechseln</w:t>
      </w:r>
    </w:p>
    <w:p w14:paraId="4904D409" w14:textId="77777777" w:rsidR="004C77AA" w:rsidRPr="002928A7" w:rsidRDefault="004C77AA"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bCs/>
          <w:sz w:val="22"/>
          <w:szCs w:val="22"/>
        </w:rPr>
        <w:t>Tragedauer max. 8 h (ein Arbeitstag)</w:t>
      </w:r>
    </w:p>
    <w:p w14:paraId="59472905" w14:textId="77777777" w:rsidR="004C77AA" w:rsidRPr="002928A7" w:rsidRDefault="004C77AA"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bCs/>
          <w:sz w:val="22"/>
          <w:szCs w:val="22"/>
        </w:rPr>
        <w:t>Nach Gebrauch direkt und sicher entsorgen</w:t>
      </w:r>
    </w:p>
    <w:p w14:paraId="19FD9729" w14:textId="77777777" w:rsidR="00D95860" w:rsidRPr="002928A7" w:rsidRDefault="004C77AA"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bCs/>
          <w:sz w:val="22"/>
          <w:szCs w:val="22"/>
        </w:rPr>
        <w:t>Hygienische Händedesinfektion nach Absetzen des Mund-Nasen-Schutzes</w:t>
      </w:r>
    </w:p>
    <w:p w14:paraId="309CBA6A" w14:textId="77777777" w:rsidR="00D95860" w:rsidRPr="002928A7" w:rsidRDefault="00D95860" w:rsidP="00B91438">
      <w:pPr>
        <w:numPr>
          <w:ilvl w:val="0"/>
          <w:numId w:val="10"/>
        </w:numPr>
        <w:overflowPunct w:val="0"/>
        <w:autoSpaceDE w:val="0"/>
        <w:autoSpaceDN w:val="0"/>
        <w:adjustRightInd w:val="0"/>
        <w:spacing w:line="280" w:lineRule="atLeast"/>
        <w:ind w:left="284" w:hanging="284"/>
        <w:jc w:val="both"/>
        <w:textAlignment w:val="baseline"/>
        <w:rPr>
          <w:rFonts w:ascii="Arial" w:hAnsi="Arial" w:cs="Arial"/>
          <w:bCs/>
          <w:sz w:val="22"/>
          <w:szCs w:val="22"/>
        </w:rPr>
      </w:pPr>
      <w:r w:rsidRPr="002928A7">
        <w:rPr>
          <w:rFonts w:ascii="Arial" w:hAnsi="Arial" w:cs="Arial"/>
          <w:sz w:val="22"/>
          <w:szCs w:val="22"/>
        </w:rPr>
        <w:t>Im Pandemiefalls ist auf den ressourcenschonenden Einsatz von MNS zu achten</w:t>
      </w:r>
    </w:p>
    <w:p w14:paraId="07A84908" w14:textId="77777777" w:rsidR="005F7DA6" w:rsidRPr="00843555" w:rsidRDefault="005F7DA6" w:rsidP="00B91438">
      <w:pPr>
        <w:overflowPunct w:val="0"/>
        <w:autoSpaceDE w:val="0"/>
        <w:autoSpaceDN w:val="0"/>
        <w:adjustRightInd w:val="0"/>
        <w:spacing w:line="280" w:lineRule="atLeast"/>
        <w:jc w:val="both"/>
        <w:textAlignment w:val="baseline"/>
        <w:rPr>
          <w:rFonts w:ascii="Arial" w:hAnsi="Arial" w:cs="Arial"/>
          <w:szCs w:val="22"/>
        </w:rPr>
      </w:pPr>
    </w:p>
    <w:p w14:paraId="5E06672F" w14:textId="77777777" w:rsidR="00C245A2" w:rsidRPr="00843555" w:rsidRDefault="00C245A2" w:rsidP="00C245A2">
      <w:pPr>
        <w:overflowPunct w:val="0"/>
        <w:autoSpaceDE w:val="0"/>
        <w:autoSpaceDN w:val="0"/>
        <w:adjustRightInd w:val="0"/>
        <w:jc w:val="both"/>
        <w:textAlignment w:val="baseline"/>
        <w:rPr>
          <w:rFonts w:ascii="Arial" w:hAnsi="Arial" w:cs="Arial"/>
          <w:szCs w:val="22"/>
        </w:rPr>
      </w:pPr>
    </w:p>
    <w:p w14:paraId="36B16784" w14:textId="465A31AE" w:rsidR="00C964F1" w:rsidRPr="00843555" w:rsidRDefault="00C245A2" w:rsidP="0098666B">
      <w:pPr>
        <w:pStyle w:val="berschrift2"/>
      </w:pPr>
      <w:bookmarkStart w:id="166" w:name="_Toc102039667"/>
      <w:bookmarkStart w:id="167" w:name="_Toc102143193"/>
      <w:bookmarkStart w:id="168" w:name="_Toc102143329"/>
      <w:bookmarkStart w:id="169" w:name="_Toc102144432"/>
      <w:bookmarkStart w:id="170" w:name="_Toc102144868"/>
      <w:bookmarkStart w:id="171" w:name="_Toc102144967"/>
      <w:bookmarkStart w:id="172" w:name="_Toc102145555"/>
      <w:r w:rsidRPr="00843555">
        <w:t xml:space="preserve">Möglichkeiten der Testung auf </w:t>
      </w:r>
      <w:r w:rsidR="00C964F1" w:rsidRPr="00843555">
        <w:t>SARS-CoV-2</w:t>
      </w:r>
      <w:bookmarkEnd w:id="166"/>
      <w:bookmarkEnd w:id="167"/>
      <w:bookmarkEnd w:id="168"/>
      <w:bookmarkEnd w:id="169"/>
      <w:bookmarkEnd w:id="170"/>
      <w:bookmarkEnd w:id="171"/>
      <w:bookmarkEnd w:id="172"/>
    </w:p>
    <w:p w14:paraId="1146592A" w14:textId="164FE87B" w:rsidR="004359B7" w:rsidRPr="002928A7" w:rsidRDefault="002E0475" w:rsidP="00134DE5">
      <w:pPr>
        <w:pStyle w:val="Default"/>
        <w:rPr>
          <w:rStyle w:val="ABDAFliessetxt"/>
        </w:rPr>
      </w:pPr>
      <w:r w:rsidRPr="002928A7">
        <w:rPr>
          <w:rStyle w:val="ABDAFliessetxt"/>
        </w:rPr>
        <w:t xml:space="preserve">Gemäß § </w:t>
      </w:r>
      <w:r w:rsidR="00A83F53" w:rsidRPr="002928A7">
        <w:rPr>
          <w:rStyle w:val="ABDAFliessetxt"/>
        </w:rPr>
        <w:t>2</w:t>
      </w:r>
      <w:r w:rsidRPr="002928A7">
        <w:rPr>
          <w:rStyle w:val="ABDAFliessetxt"/>
        </w:rPr>
        <w:t xml:space="preserve"> </w:t>
      </w:r>
      <w:r w:rsidR="00FF0F67">
        <w:rPr>
          <w:rStyle w:val="ABDAFliessetxt"/>
        </w:rPr>
        <w:t xml:space="preserve">Abs. 2 Nr. 7 </w:t>
      </w:r>
      <w:r w:rsidRPr="002928A7">
        <w:rPr>
          <w:rStyle w:val="ABDAFliessetxt"/>
        </w:rPr>
        <w:t>Corona-ArbSchV</w:t>
      </w:r>
      <w:r w:rsidR="00C964F1" w:rsidRPr="002928A7">
        <w:rPr>
          <w:rStyle w:val="ABDAFliessetxt"/>
        </w:rPr>
        <w:t xml:space="preserve"> </w:t>
      </w:r>
      <w:r w:rsidR="0005381C" w:rsidRPr="002928A7">
        <w:rPr>
          <w:rStyle w:val="ABDAFliessetxt"/>
        </w:rPr>
        <w:t>empfiehlt es sich, dass</w:t>
      </w:r>
      <w:r w:rsidR="00A83F53" w:rsidRPr="002928A7">
        <w:rPr>
          <w:rStyle w:val="ABDAFliessetxt"/>
        </w:rPr>
        <w:t xml:space="preserve"> </w:t>
      </w:r>
      <w:r w:rsidR="00C964F1" w:rsidRPr="002928A7">
        <w:rPr>
          <w:rStyle w:val="ABDAFliessetxt"/>
        </w:rPr>
        <w:t>Arbeitgeber</w:t>
      </w:r>
      <w:r w:rsidR="003576BB" w:rsidRPr="002928A7">
        <w:rPr>
          <w:rStyle w:val="ABDAFliessetxt"/>
        </w:rPr>
        <w:t>*innen</w:t>
      </w:r>
      <w:r w:rsidR="00C964F1" w:rsidRPr="002928A7">
        <w:rPr>
          <w:rStyle w:val="ABDAFliessetxt"/>
        </w:rPr>
        <w:t xml:space="preserve"> ihren nicht ausschließlich im Homeoffice tätigen Beschäftigten </w:t>
      </w:r>
      <w:r w:rsidR="00134641">
        <w:rPr>
          <w:rStyle w:val="ABDAFliessetxt"/>
        </w:rPr>
        <w:t xml:space="preserve">regelmäßig </w:t>
      </w:r>
      <w:r w:rsidR="00C964F1" w:rsidRPr="002928A7">
        <w:rPr>
          <w:rStyle w:val="ABDAFliessetxt"/>
        </w:rPr>
        <w:t>einen Corona-Test anbieten.</w:t>
      </w:r>
      <w:r w:rsidR="0005381C" w:rsidRPr="002928A7">
        <w:rPr>
          <w:rStyle w:val="ABDAFliessetxt"/>
        </w:rPr>
        <w:t xml:space="preserve"> Dies gilt auch für geimpfte oder genesene Beschäftigte. </w:t>
      </w:r>
      <w:r w:rsidR="00C964F1" w:rsidRPr="002928A7">
        <w:rPr>
          <w:rStyle w:val="ABDAFliessetxt"/>
        </w:rPr>
        <w:t>Arbeitgeber</w:t>
      </w:r>
      <w:r w:rsidR="003576BB" w:rsidRPr="002928A7">
        <w:rPr>
          <w:rStyle w:val="ABDAFliessetxt"/>
        </w:rPr>
        <w:t>*innen</w:t>
      </w:r>
      <w:r w:rsidR="00C964F1" w:rsidRPr="002928A7">
        <w:rPr>
          <w:rStyle w:val="ABDAFliessetxt"/>
        </w:rPr>
        <w:t xml:space="preserve"> können für die Tests auch Dritte beauftragen, müssen die dam</w:t>
      </w:r>
      <w:r w:rsidRPr="002928A7">
        <w:rPr>
          <w:rStyle w:val="ABDAFliessetxt"/>
        </w:rPr>
        <w:t>it verbundenen Kosten aber über</w:t>
      </w:r>
      <w:r w:rsidR="00C964F1" w:rsidRPr="002928A7">
        <w:rPr>
          <w:rStyle w:val="ABDAFliessetxt"/>
        </w:rPr>
        <w:t xml:space="preserve">nehmen. </w:t>
      </w:r>
    </w:p>
    <w:p w14:paraId="5EC51E83" w14:textId="77777777" w:rsidR="00B40E7E" w:rsidRPr="002928A7" w:rsidRDefault="00B40E7E" w:rsidP="00134DE5">
      <w:pPr>
        <w:pStyle w:val="Default"/>
        <w:rPr>
          <w:rStyle w:val="ABDAFliessetxt"/>
        </w:rPr>
      </w:pPr>
    </w:p>
    <w:p w14:paraId="52D74B0B" w14:textId="6F2FE198" w:rsidR="002E0475" w:rsidRPr="00134641" w:rsidRDefault="002E0475" w:rsidP="00134641">
      <w:pPr>
        <w:autoSpaceDE w:val="0"/>
        <w:autoSpaceDN w:val="0"/>
        <w:adjustRightInd w:val="0"/>
        <w:rPr>
          <w:rStyle w:val="ABDAFliessetxt"/>
          <w:rFonts w:cs="Arial"/>
          <w:szCs w:val="22"/>
        </w:rPr>
      </w:pPr>
      <w:r w:rsidRPr="002928A7">
        <w:rPr>
          <w:rStyle w:val="ABDAFliessetxt"/>
        </w:rPr>
        <w:t xml:space="preserve">Das Testen entbindet nicht von der Einhaltung der AHA+L-Regel, der sonstigen technischen und organisatorischen Arbeitsschutzmaßnahmen sowie notwendigen Hygienevorkehrungen in der Apotheke. Es können Antigen-Schnelltests zur professionellen oder zur Selbstanwendung </w:t>
      </w:r>
      <w:r w:rsidR="00D46487" w:rsidRPr="002928A7">
        <w:rPr>
          <w:rStyle w:val="ABDAFliessetxt"/>
        </w:rPr>
        <w:t xml:space="preserve">oder PCR-Tests </w:t>
      </w:r>
      <w:r w:rsidRPr="002928A7">
        <w:rPr>
          <w:rStyle w:val="ABDAFliessetxt"/>
        </w:rPr>
        <w:t>angeboten werden.</w:t>
      </w:r>
      <w:r w:rsidR="00134641">
        <w:rPr>
          <w:rStyle w:val="ABDAFliessetxt"/>
        </w:rPr>
        <w:t xml:space="preserve"> </w:t>
      </w:r>
      <w:r w:rsidR="00134641" w:rsidRPr="00134641">
        <w:rPr>
          <w:rFonts w:ascii="Arial" w:hAnsi="Arial" w:cs="Arial"/>
          <w:sz w:val="22"/>
          <w:szCs w:val="22"/>
        </w:rPr>
        <w:t>Diese Tests müssen</w:t>
      </w:r>
      <w:r w:rsidR="00134641">
        <w:rPr>
          <w:rFonts w:ascii="Arial" w:hAnsi="Arial" w:cs="Arial"/>
          <w:sz w:val="22"/>
          <w:szCs w:val="22"/>
        </w:rPr>
        <w:t xml:space="preserve"> </w:t>
      </w:r>
      <w:r w:rsidR="00134641" w:rsidRPr="00134641">
        <w:rPr>
          <w:rFonts w:ascii="Arial" w:hAnsi="Arial" w:cs="Arial"/>
          <w:sz w:val="22"/>
          <w:szCs w:val="22"/>
        </w:rPr>
        <w:t>für den direkten Erregernachweis des Coronavirus SARS-CoV-2 bestimmt und auf Grund ihrer CE-Kennzeichnung</w:t>
      </w:r>
      <w:r w:rsidR="00134641">
        <w:rPr>
          <w:rFonts w:ascii="Arial" w:hAnsi="Arial" w:cs="Arial"/>
          <w:sz w:val="22"/>
          <w:szCs w:val="22"/>
        </w:rPr>
        <w:t xml:space="preserve"> </w:t>
      </w:r>
      <w:r w:rsidR="00134641" w:rsidRPr="00134641">
        <w:rPr>
          <w:rFonts w:ascii="Arial" w:hAnsi="Arial" w:cs="Arial"/>
          <w:sz w:val="22"/>
          <w:szCs w:val="22"/>
        </w:rPr>
        <w:t>oder auf Grund einer gemäß § 11 Absatz 1 des Medizinproduktegesetzes erteilten Sonderzulassung verkehrsfähig</w:t>
      </w:r>
      <w:r w:rsidR="00134641">
        <w:rPr>
          <w:rFonts w:ascii="Arial" w:hAnsi="Arial" w:cs="Arial"/>
          <w:sz w:val="22"/>
          <w:szCs w:val="22"/>
        </w:rPr>
        <w:t xml:space="preserve"> </w:t>
      </w:r>
      <w:r w:rsidR="00134641" w:rsidRPr="00134641">
        <w:rPr>
          <w:rFonts w:ascii="Arial" w:hAnsi="Arial" w:cs="Arial"/>
          <w:sz w:val="22"/>
          <w:szCs w:val="22"/>
        </w:rPr>
        <w:t>sein.</w:t>
      </w:r>
    </w:p>
    <w:p w14:paraId="52DB8743" w14:textId="3E9CB357" w:rsidR="00670F82" w:rsidRDefault="00670F82" w:rsidP="00E1456C">
      <w:pPr>
        <w:overflowPunct w:val="0"/>
        <w:autoSpaceDE w:val="0"/>
        <w:autoSpaceDN w:val="0"/>
        <w:adjustRightInd w:val="0"/>
        <w:spacing w:before="60"/>
        <w:jc w:val="both"/>
        <w:textAlignment w:val="baseline"/>
        <w:rPr>
          <w:rFonts w:ascii="Arial" w:hAnsi="Arial" w:cs="Arial"/>
          <w:bCs/>
          <w:szCs w:val="22"/>
        </w:rPr>
      </w:pPr>
    </w:p>
    <w:p w14:paraId="017DDE50" w14:textId="64171631" w:rsidR="007F2DC7" w:rsidRDefault="007F2DC7">
      <w:pPr>
        <w:rPr>
          <w:rFonts w:ascii="Arial" w:hAnsi="Arial" w:cs="Arial"/>
          <w:sz w:val="22"/>
          <w:szCs w:val="22"/>
        </w:rPr>
      </w:pPr>
      <w:r>
        <w:rPr>
          <w:rFonts w:ascii="Arial" w:hAnsi="Arial" w:cs="Arial"/>
          <w:sz w:val="22"/>
          <w:szCs w:val="22"/>
        </w:rPr>
        <w:br w:type="page"/>
      </w:r>
    </w:p>
    <w:p w14:paraId="7FD2D0A6" w14:textId="17874C85" w:rsidR="00670F82" w:rsidRPr="00B91438" w:rsidRDefault="00003A8C" w:rsidP="00003A8C">
      <w:pPr>
        <w:pStyle w:val="berschrift1"/>
        <w:rPr>
          <w:rFonts w:cs="Arial"/>
          <w:szCs w:val="22"/>
        </w:rPr>
      </w:pPr>
      <w:r>
        <w:rPr>
          <w:rFonts w:cs="Arial"/>
          <w:szCs w:val="22"/>
        </w:rPr>
        <w:t>Literaturverzeichnis</w:t>
      </w:r>
    </w:p>
    <w:p w14:paraId="1294628C" w14:textId="0E9E4F7D" w:rsidR="00670F82" w:rsidRDefault="00670F82" w:rsidP="00E1456C">
      <w:pPr>
        <w:overflowPunct w:val="0"/>
        <w:autoSpaceDE w:val="0"/>
        <w:autoSpaceDN w:val="0"/>
        <w:adjustRightInd w:val="0"/>
        <w:spacing w:before="60"/>
        <w:jc w:val="both"/>
        <w:textAlignment w:val="baseline"/>
        <w:rPr>
          <w:bCs/>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97"/>
      </w:tblGrid>
      <w:tr w:rsidR="00003A8C" w:rsidRPr="00B91438" w14:paraId="176AB233" w14:textId="77777777" w:rsidTr="00003A8C">
        <w:trPr>
          <w:tblCellSpacing w:w="15" w:type="dxa"/>
        </w:trPr>
        <w:tc>
          <w:tcPr>
            <w:tcW w:w="288" w:type="pct"/>
            <w:hideMark/>
          </w:tcPr>
          <w:p w14:paraId="33BFEB8A"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[1] </w:t>
            </w:r>
          </w:p>
        </w:tc>
        <w:tc>
          <w:tcPr>
            <w:tcW w:w="4662" w:type="pct"/>
            <w:hideMark/>
          </w:tcPr>
          <w:p w14:paraId="64BBE5C5"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„Gesetz über die Durchführung von Maßnahmen des Arbeitsschutzes zur Verbesserung der Sicherhiet und des Gesundheitsschutzes der Beschäftigten bei der Arbeit (Arbeitsschutzgesetz - ArbSchG),“ [Online]. Available: https://www.gesetze-im-internet.de/arbschg/BJNR124610996.html. [Zugriff am 29. 04. 2022].</w:t>
            </w:r>
          </w:p>
        </w:tc>
      </w:tr>
      <w:tr w:rsidR="00003A8C" w:rsidRPr="00B91438" w14:paraId="413C9914" w14:textId="77777777" w:rsidTr="00003A8C">
        <w:trPr>
          <w:tblCellSpacing w:w="15" w:type="dxa"/>
        </w:trPr>
        <w:tc>
          <w:tcPr>
            <w:tcW w:w="288" w:type="pct"/>
            <w:hideMark/>
          </w:tcPr>
          <w:p w14:paraId="73431D20"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[2] </w:t>
            </w:r>
          </w:p>
        </w:tc>
        <w:tc>
          <w:tcPr>
            <w:tcW w:w="4662" w:type="pct"/>
            <w:hideMark/>
          </w:tcPr>
          <w:p w14:paraId="70C14337"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„Verordnung über Sicherheit und Gesundheitsschutz bei Tätigkeiten mit biologischen Arbeitsstoffen /Biostoffverordnung - BioStoffV),“ [Online]. Available: https://www.gesetze-im-internet.de/biostoffv_2013/BJNR251410013.html. [Zugriff am 29</w:t>
            </w:r>
            <w:r>
              <w:rPr>
                <w:rFonts w:ascii="Arial" w:hAnsi="Arial" w:cs="Arial"/>
                <w:noProof/>
                <w:sz w:val="22"/>
                <w:szCs w:val="22"/>
              </w:rPr>
              <w:t>. 09</w:t>
            </w:r>
            <w:r w:rsidRPr="00B91438">
              <w:rPr>
                <w:rFonts w:ascii="Arial" w:hAnsi="Arial" w:cs="Arial"/>
                <w:noProof/>
                <w:sz w:val="22"/>
                <w:szCs w:val="22"/>
              </w:rPr>
              <w:t>. 2022].</w:t>
            </w:r>
          </w:p>
        </w:tc>
      </w:tr>
      <w:tr w:rsidR="00003A8C" w:rsidRPr="00B91438" w14:paraId="346C91F4" w14:textId="77777777" w:rsidTr="00003A8C">
        <w:trPr>
          <w:tblCellSpacing w:w="15" w:type="dxa"/>
        </w:trPr>
        <w:tc>
          <w:tcPr>
            <w:tcW w:w="288" w:type="pct"/>
            <w:hideMark/>
          </w:tcPr>
          <w:p w14:paraId="4CC97718"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[3] </w:t>
            </w:r>
          </w:p>
        </w:tc>
        <w:tc>
          <w:tcPr>
            <w:tcW w:w="4662" w:type="pct"/>
            <w:hideMark/>
          </w:tcPr>
          <w:p w14:paraId="67EAC3F6"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Bundesministerium für Arbeit und Soziales (BMAS), „SARS-CoV-2-Arbeitsschutzverordnung (Corona-ArbSchV),“ </w:t>
            </w:r>
            <w:r>
              <w:rPr>
                <w:rFonts w:ascii="Arial" w:hAnsi="Arial" w:cs="Arial"/>
                <w:noProof/>
                <w:sz w:val="22"/>
                <w:szCs w:val="22"/>
              </w:rPr>
              <w:t>28.09</w:t>
            </w:r>
            <w:r w:rsidRPr="00B91438">
              <w:rPr>
                <w:rFonts w:ascii="Arial" w:hAnsi="Arial" w:cs="Arial"/>
                <w:noProof/>
                <w:sz w:val="22"/>
                <w:szCs w:val="22"/>
              </w:rPr>
              <w:t xml:space="preserve">.2022. [Online]. Available: </w:t>
            </w:r>
            <w:r w:rsidRPr="00134641">
              <w:rPr>
                <w:rFonts w:ascii="Arial" w:hAnsi="Arial" w:cs="Arial"/>
                <w:noProof/>
                <w:sz w:val="22"/>
                <w:szCs w:val="22"/>
              </w:rPr>
              <w:t>https://www.bmas.de/DE/Service/Gesetze-und-Gesetzesvorhaben/sars-cov-2-arbeitsschutzverordnung.html</w:t>
            </w:r>
            <w:r>
              <w:rPr>
                <w:rFonts w:ascii="Arial" w:hAnsi="Arial" w:cs="Arial"/>
                <w:noProof/>
                <w:sz w:val="22"/>
                <w:szCs w:val="22"/>
              </w:rPr>
              <w:t>. [Zugriff am 29. 09</w:t>
            </w:r>
            <w:r w:rsidRPr="00B91438">
              <w:rPr>
                <w:rFonts w:ascii="Arial" w:hAnsi="Arial" w:cs="Arial"/>
                <w:noProof/>
                <w:sz w:val="22"/>
                <w:szCs w:val="22"/>
              </w:rPr>
              <w:t>. 2022].</w:t>
            </w:r>
          </w:p>
        </w:tc>
      </w:tr>
      <w:tr w:rsidR="00003A8C" w:rsidRPr="00B91438" w14:paraId="01FC14C7" w14:textId="77777777" w:rsidTr="00003A8C">
        <w:trPr>
          <w:tblCellSpacing w:w="15" w:type="dxa"/>
        </w:trPr>
        <w:tc>
          <w:tcPr>
            <w:tcW w:w="288" w:type="pct"/>
            <w:hideMark/>
          </w:tcPr>
          <w:p w14:paraId="44281276"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[4] </w:t>
            </w:r>
          </w:p>
        </w:tc>
        <w:tc>
          <w:tcPr>
            <w:tcW w:w="4662" w:type="pct"/>
            <w:hideMark/>
          </w:tcPr>
          <w:p w14:paraId="50590405"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Bundesministerium für Arbeit und Soziales (BMAS), „SARS-CoV-2-Arbeitsschutzstandard,“ 22. 02. 2021. [Online]. Available: https://www.bmas.de/SharedDocs/Downloads/DE/Arbeitsschutz/sars-cov-2-arbeitsschutzstandard.pdf?__blob=publicationFile&amp;v=1</w:t>
            </w:r>
            <w:r>
              <w:rPr>
                <w:rFonts w:ascii="Arial" w:hAnsi="Arial" w:cs="Arial"/>
                <w:noProof/>
                <w:sz w:val="22"/>
                <w:szCs w:val="22"/>
              </w:rPr>
              <w:t>. [Zugriff am 29</w:t>
            </w:r>
            <w:r w:rsidRPr="00B91438">
              <w:rPr>
                <w:rFonts w:ascii="Arial" w:hAnsi="Arial" w:cs="Arial"/>
                <w:noProof/>
                <w:sz w:val="22"/>
                <w:szCs w:val="22"/>
              </w:rPr>
              <w:t>. 0</w:t>
            </w:r>
            <w:r>
              <w:rPr>
                <w:rFonts w:ascii="Arial" w:hAnsi="Arial" w:cs="Arial"/>
                <w:noProof/>
                <w:sz w:val="22"/>
                <w:szCs w:val="22"/>
              </w:rPr>
              <w:t>9</w:t>
            </w:r>
            <w:r w:rsidRPr="00B91438">
              <w:rPr>
                <w:rFonts w:ascii="Arial" w:hAnsi="Arial" w:cs="Arial"/>
                <w:noProof/>
                <w:sz w:val="22"/>
                <w:szCs w:val="22"/>
              </w:rPr>
              <w:t>. 2022].</w:t>
            </w:r>
          </w:p>
        </w:tc>
      </w:tr>
      <w:tr w:rsidR="00003A8C" w:rsidRPr="00B91438" w14:paraId="258E9A26" w14:textId="77777777" w:rsidTr="00003A8C">
        <w:trPr>
          <w:tblCellSpacing w:w="15" w:type="dxa"/>
        </w:trPr>
        <w:tc>
          <w:tcPr>
            <w:tcW w:w="288" w:type="pct"/>
            <w:hideMark/>
          </w:tcPr>
          <w:p w14:paraId="3EB5CB6B" w14:textId="6EA60858"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[5</w:t>
            </w:r>
            <w:r w:rsidRPr="00B91438">
              <w:rPr>
                <w:rFonts w:ascii="Arial" w:hAnsi="Arial" w:cs="Arial"/>
                <w:noProof/>
                <w:sz w:val="22"/>
                <w:szCs w:val="22"/>
              </w:rPr>
              <w:t xml:space="preserve">] </w:t>
            </w:r>
          </w:p>
        </w:tc>
        <w:tc>
          <w:tcPr>
            <w:tcW w:w="4662" w:type="pct"/>
            <w:hideMark/>
          </w:tcPr>
          <w:p w14:paraId="5F499965"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Berufsgenossenschaft für Gesundheitsdienst und Wohlfahrtspflege (BGW), „</w:t>
            </w:r>
            <w:r>
              <w:rPr>
                <w:rFonts w:ascii="Arial" w:hAnsi="Arial" w:cs="Arial"/>
                <w:noProof/>
                <w:sz w:val="22"/>
                <w:szCs w:val="22"/>
              </w:rPr>
              <w:t>Aktuelles zur SARS-CoV-2-Arbeitsschutzverordnung</w:t>
            </w:r>
            <w:r w:rsidRPr="00B91438">
              <w:rPr>
                <w:rFonts w:ascii="Arial" w:hAnsi="Arial" w:cs="Arial"/>
                <w:noProof/>
                <w:sz w:val="22"/>
                <w:szCs w:val="22"/>
              </w:rPr>
              <w:t xml:space="preserve">,“ </w:t>
            </w:r>
            <w:r>
              <w:rPr>
                <w:rFonts w:ascii="Arial" w:hAnsi="Arial" w:cs="Arial"/>
                <w:noProof/>
                <w:sz w:val="22"/>
                <w:szCs w:val="22"/>
              </w:rPr>
              <w:t>28.09.</w:t>
            </w:r>
            <w:r w:rsidRPr="00B91438">
              <w:rPr>
                <w:rFonts w:ascii="Arial" w:hAnsi="Arial" w:cs="Arial"/>
                <w:noProof/>
                <w:sz w:val="22"/>
                <w:szCs w:val="22"/>
              </w:rPr>
              <w:t xml:space="preserve">2022. [Online]. Available: </w:t>
            </w:r>
            <w:r w:rsidRPr="001C130F">
              <w:rPr>
                <w:rFonts w:ascii="Arial" w:hAnsi="Arial" w:cs="Arial"/>
                <w:noProof/>
                <w:sz w:val="22"/>
                <w:szCs w:val="22"/>
              </w:rPr>
              <w:t>https://www.bgw-online.de/bgw-online-de/corona-navigationsebene/coronavirus/sars-cov-2-arbeitsschutzverordnung-43614</w:t>
            </w:r>
            <w:r>
              <w:rPr>
                <w:rFonts w:ascii="Arial" w:hAnsi="Arial" w:cs="Arial"/>
                <w:noProof/>
                <w:sz w:val="22"/>
                <w:szCs w:val="22"/>
              </w:rPr>
              <w:t xml:space="preserve"> [Zugriff am 28</w:t>
            </w:r>
            <w:r w:rsidRPr="00B91438">
              <w:rPr>
                <w:rFonts w:ascii="Arial" w:hAnsi="Arial" w:cs="Arial"/>
                <w:noProof/>
                <w:sz w:val="22"/>
                <w:szCs w:val="22"/>
              </w:rPr>
              <w:t>. 0</w:t>
            </w:r>
            <w:r>
              <w:rPr>
                <w:rFonts w:ascii="Arial" w:hAnsi="Arial" w:cs="Arial"/>
                <w:noProof/>
                <w:sz w:val="22"/>
                <w:szCs w:val="22"/>
              </w:rPr>
              <w:t>9</w:t>
            </w:r>
            <w:r w:rsidRPr="00B91438">
              <w:rPr>
                <w:rFonts w:ascii="Arial" w:hAnsi="Arial" w:cs="Arial"/>
                <w:noProof/>
                <w:sz w:val="22"/>
                <w:szCs w:val="22"/>
              </w:rPr>
              <w:t>. 2022].</w:t>
            </w:r>
          </w:p>
        </w:tc>
      </w:tr>
      <w:tr w:rsidR="00003A8C" w:rsidRPr="00B91438" w14:paraId="42085A93" w14:textId="77777777" w:rsidTr="00003A8C">
        <w:trPr>
          <w:tblCellSpacing w:w="15" w:type="dxa"/>
        </w:trPr>
        <w:tc>
          <w:tcPr>
            <w:tcW w:w="288" w:type="pct"/>
            <w:hideMark/>
          </w:tcPr>
          <w:p w14:paraId="6ABC7134" w14:textId="4A7FF0D6"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[6</w:t>
            </w:r>
            <w:r w:rsidRPr="00B91438">
              <w:rPr>
                <w:rFonts w:ascii="Arial" w:hAnsi="Arial" w:cs="Arial"/>
                <w:noProof/>
                <w:sz w:val="22"/>
                <w:szCs w:val="22"/>
              </w:rPr>
              <w:t xml:space="preserve">] </w:t>
            </w:r>
          </w:p>
        </w:tc>
        <w:tc>
          <w:tcPr>
            <w:tcW w:w="4662" w:type="pct"/>
            <w:hideMark/>
          </w:tcPr>
          <w:p w14:paraId="5A4FCA14"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„Verordnung zur arbeitsmedizinischen Vorsorge (ArbMedVV),“ [Online]. Available: https://www.gesetze-im-internet.de/arbmedvv/.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72F81049" w14:textId="77777777" w:rsidTr="00003A8C">
        <w:trPr>
          <w:tblCellSpacing w:w="15" w:type="dxa"/>
        </w:trPr>
        <w:tc>
          <w:tcPr>
            <w:tcW w:w="288" w:type="pct"/>
            <w:hideMark/>
          </w:tcPr>
          <w:p w14:paraId="5587962A" w14:textId="5BC5B315"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[7</w:t>
            </w:r>
            <w:r w:rsidRPr="00B91438">
              <w:rPr>
                <w:rFonts w:ascii="Arial" w:hAnsi="Arial" w:cs="Arial"/>
                <w:noProof/>
                <w:sz w:val="22"/>
                <w:szCs w:val="22"/>
              </w:rPr>
              <w:t xml:space="preserve">] </w:t>
            </w:r>
          </w:p>
        </w:tc>
        <w:tc>
          <w:tcPr>
            <w:tcW w:w="4662" w:type="pct"/>
            <w:hideMark/>
          </w:tcPr>
          <w:p w14:paraId="4D989E27"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„Gesetz zum Schutz der Mütter bei der Arbeit, in der Ausbildung und im Studium (Mutterschutzgestz - MuSchG),“ 23. 05. 2017, zuletzt geändert am 12.12.2019. [Online]. Available: https://www.gesetze-im-internet.de/muschg_2018/MuSchG.pdf.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75BBDE9F" w14:textId="77777777" w:rsidTr="00003A8C">
        <w:trPr>
          <w:tblCellSpacing w:w="15" w:type="dxa"/>
        </w:trPr>
        <w:tc>
          <w:tcPr>
            <w:tcW w:w="288" w:type="pct"/>
            <w:hideMark/>
          </w:tcPr>
          <w:p w14:paraId="3195C3B8" w14:textId="47F85321"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[8</w:t>
            </w:r>
            <w:r w:rsidRPr="00B91438">
              <w:rPr>
                <w:rFonts w:ascii="Arial" w:hAnsi="Arial" w:cs="Arial"/>
                <w:noProof/>
                <w:sz w:val="22"/>
                <w:szCs w:val="22"/>
              </w:rPr>
              <w:t xml:space="preserve">] </w:t>
            </w:r>
          </w:p>
        </w:tc>
        <w:tc>
          <w:tcPr>
            <w:tcW w:w="4662" w:type="pct"/>
            <w:hideMark/>
          </w:tcPr>
          <w:p w14:paraId="598245C8"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„Gesetz zum Schutz der arbeitenden Jugend (Jugendarbeitsschutzgesetz),“ 12. 04. 1976, zuletzt geändert am 16.07.2021. [Online]. Available: https://www.gesetze-im-internet.de/jarbschg/</w:t>
            </w:r>
            <w:r>
              <w:rPr>
                <w:rFonts w:ascii="Arial" w:hAnsi="Arial" w:cs="Arial"/>
                <w:noProof/>
                <w:sz w:val="22"/>
                <w:szCs w:val="22"/>
              </w:rPr>
              <w:t>JArbSchG.pdf. [Zugriff am 29. 09</w:t>
            </w:r>
            <w:r w:rsidRPr="00B91438">
              <w:rPr>
                <w:rFonts w:ascii="Arial" w:hAnsi="Arial" w:cs="Arial"/>
                <w:noProof/>
                <w:sz w:val="22"/>
                <w:szCs w:val="22"/>
              </w:rPr>
              <w:t>. 2022].</w:t>
            </w:r>
          </w:p>
        </w:tc>
      </w:tr>
      <w:tr w:rsidR="00003A8C" w:rsidRPr="00B91438" w14:paraId="0BE367C6" w14:textId="77777777" w:rsidTr="00003A8C">
        <w:trPr>
          <w:tblCellSpacing w:w="15" w:type="dxa"/>
        </w:trPr>
        <w:tc>
          <w:tcPr>
            <w:tcW w:w="288" w:type="pct"/>
            <w:hideMark/>
          </w:tcPr>
          <w:p w14:paraId="43587937" w14:textId="03B72458" w:rsidR="00003A8C" w:rsidRPr="00B91438" w:rsidRDefault="00003A8C" w:rsidP="00003A8C">
            <w:pPr>
              <w:pStyle w:val="Literaturverzeichnis"/>
              <w:jc w:val="both"/>
              <w:rPr>
                <w:rFonts w:ascii="Arial" w:hAnsi="Arial" w:cs="Arial"/>
                <w:noProof/>
                <w:sz w:val="22"/>
                <w:szCs w:val="22"/>
              </w:rPr>
            </w:pPr>
            <w:r>
              <w:rPr>
                <w:rFonts w:ascii="Arial" w:hAnsi="Arial" w:cs="Arial"/>
                <w:noProof/>
                <w:sz w:val="22"/>
                <w:szCs w:val="22"/>
              </w:rPr>
              <w:t>[9</w:t>
            </w:r>
            <w:r w:rsidRPr="00B91438">
              <w:rPr>
                <w:rFonts w:ascii="Arial" w:hAnsi="Arial" w:cs="Arial"/>
                <w:noProof/>
                <w:sz w:val="22"/>
                <w:szCs w:val="22"/>
              </w:rPr>
              <w:t xml:space="preserve">] </w:t>
            </w:r>
          </w:p>
        </w:tc>
        <w:tc>
          <w:tcPr>
            <w:tcW w:w="4662" w:type="pct"/>
            <w:hideMark/>
          </w:tcPr>
          <w:p w14:paraId="342F0BC6"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Ausschuss für Biologische Arbeitsstoffe (ABAS), „Beschluss 1/2020 Begründung zur Einstufung des Virus SARS-CoV-2 in Risikogruppe 3 und der Kennzeichnung mit "Z",“ 19. 02. 2020, aktualisiert am 08.12.2020. [Online]. Available: https://www.baua.de/DE/Aufgaben/Geschaeftsfuehrung-von-Ausschuessen/ABAS/pdf/SARS-CoV-2.pdf?__blob=publicationFile&amp;v=14.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7F5A7CF9" w14:textId="77777777" w:rsidTr="00003A8C">
        <w:trPr>
          <w:tblCellSpacing w:w="15" w:type="dxa"/>
        </w:trPr>
        <w:tc>
          <w:tcPr>
            <w:tcW w:w="288" w:type="pct"/>
            <w:hideMark/>
          </w:tcPr>
          <w:p w14:paraId="2E10DD4A" w14:textId="0CC37905" w:rsidR="00003A8C" w:rsidRPr="00B91438" w:rsidRDefault="00003A8C" w:rsidP="00003A8C">
            <w:pPr>
              <w:pStyle w:val="Literaturverzeichnis"/>
              <w:jc w:val="both"/>
              <w:rPr>
                <w:rFonts w:ascii="Arial" w:hAnsi="Arial" w:cs="Arial"/>
                <w:noProof/>
                <w:sz w:val="22"/>
                <w:szCs w:val="22"/>
              </w:rPr>
            </w:pPr>
            <w:r w:rsidRPr="00B91438">
              <w:rPr>
                <w:rFonts w:ascii="Arial" w:hAnsi="Arial" w:cs="Arial"/>
                <w:noProof/>
                <w:sz w:val="22"/>
                <w:szCs w:val="22"/>
              </w:rPr>
              <w:t>[1</w:t>
            </w:r>
            <w:r>
              <w:rPr>
                <w:rFonts w:ascii="Arial" w:hAnsi="Arial" w:cs="Arial"/>
                <w:noProof/>
                <w:sz w:val="22"/>
                <w:szCs w:val="22"/>
              </w:rPr>
              <w:t>0</w:t>
            </w:r>
            <w:r w:rsidRPr="00B91438">
              <w:rPr>
                <w:rFonts w:ascii="Arial" w:hAnsi="Arial" w:cs="Arial"/>
                <w:noProof/>
                <w:sz w:val="22"/>
                <w:szCs w:val="22"/>
              </w:rPr>
              <w:t xml:space="preserve">] </w:t>
            </w:r>
          </w:p>
        </w:tc>
        <w:tc>
          <w:tcPr>
            <w:tcW w:w="4662" w:type="pct"/>
            <w:hideMark/>
          </w:tcPr>
          <w:p w14:paraId="580628DD"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Deutsche Gesetzliche Unfallversicherung, „Handlungshilfe der DGUV zum Thema: Psychische Belastung und Beanspruchung von Beschäftigten im Gesundheitsdienst während der Coronavirus-Pandemie,“ 27. 05. 2020. [Online]. Available: https://publikationen.dguv.de/regelwerk/publikationen-nach-fachbereich/gesundheit-im-betrieb/psyche-und-gesundheit-in-der-arbeitswelt/3855/fbgib-004-psychische-belastung-und-beanspruchung-von-beschaeftigten-im-gesundheitsdienst-waehre</w:t>
            </w:r>
            <w:r>
              <w:rPr>
                <w:rFonts w:ascii="Arial" w:hAnsi="Arial" w:cs="Arial"/>
                <w:noProof/>
                <w:sz w:val="22"/>
                <w:szCs w:val="22"/>
              </w:rPr>
              <w:t>nd-der?c=182. [Zugriff am 29. 09</w:t>
            </w:r>
            <w:r w:rsidRPr="00B91438">
              <w:rPr>
                <w:rFonts w:ascii="Arial" w:hAnsi="Arial" w:cs="Arial"/>
                <w:noProof/>
                <w:sz w:val="22"/>
                <w:szCs w:val="22"/>
              </w:rPr>
              <w:t>. 2022].</w:t>
            </w:r>
          </w:p>
        </w:tc>
      </w:tr>
      <w:tr w:rsidR="00003A8C" w:rsidRPr="00B91438" w14:paraId="16E593B6" w14:textId="77777777" w:rsidTr="00003A8C">
        <w:trPr>
          <w:tblCellSpacing w:w="15" w:type="dxa"/>
        </w:trPr>
        <w:tc>
          <w:tcPr>
            <w:tcW w:w="288" w:type="pct"/>
            <w:hideMark/>
          </w:tcPr>
          <w:p w14:paraId="4D7962BA" w14:textId="5EC3A145"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[11</w:t>
            </w:r>
            <w:r w:rsidRPr="00B91438">
              <w:rPr>
                <w:rFonts w:ascii="Arial" w:hAnsi="Arial" w:cs="Arial"/>
                <w:noProof/>
                <w:sz w:val="22"/>
                <w:szCs w:val="22"/>
              </w:rPr>
              <w:t xml:space="preserve">] </w:t>
            </w:r>
          </w:p>
        </w:tc>
        <w:tc>
          <w:tcPr>
            <w:tcW w:w="4662" w:type="pct"/>
            <w:hideMark/>
          </w:tcPr>
          <w:p w14:paraId="44CD6697"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Ausschuss für Mutterschutz des BMFSFJ, „Informationspapier zur mutterschutzrechtlichen Bewertung von Gefährdungen durch SARS-CoV-2,“ 24. 02. 2021. [Online]. Available: https://www.ausschuss-fuer-mutterschutz.de/informationen-zum-mutterschutz-des-bmfsfj/informationspapier-mutterschutz-un</w:t>
            </w:r>
            <w:r>
              <w:rPr>
                <w:rFonts w:ascii="Arial" w:hAnsi="Arial" w:cs="Arial"/>
                <w:noProof/>
                <w:sz w:val="22"/>
                <w:szCs w:val="22"/>
              </w:rPr>
              <w:t>d-sars-cov-2. [Zugriff am 29. 09</w:t>
            </w:r>
            <w:r w:rsidRPr="00B91438">
              <w:rPr>
                <w:rFonts w:ascii="Arial" w:hAnsi="Arial" w:cs="Arial"/>
                <w:noProof/>
                <w:sz w:val="22"/>
                <w:szCs w:val="22"/>
              </w:rPr>
              <w:t>. 2022].</w:t>
            </w:r>
          </w:p>
        </w:tc>
      </w:tr>
      <w:tr w:rsidR="00003A8C" w:rsidRPr="00B91438" w14:paraId="02FC04E4" w14:textId="77777777" w:rsidTr="00003A8C">
        <w:trPr>
          <w:tblCellSpacing w:w="15" w:type="dxa"/>
        </w:trPr>
        <w:tc>
          <w:tcPr>
            <w:tcW w:w="288" w:type="pct"/>
            <w:hideMark/>
          </w:tcPr>
          <w:p w14:paraId="00607354" w14:textId="29A90132"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[12</w:t>
            </w:r>
            <w:r w:rsidRPr="00B91438">
              <w:rPr>
                <w:rFonts w:ascii="Arial" w:hAnsi="Arial" w:cs="Arial"/>
                <w:noProof/>
                <w:sz w:val="22"/>
                <w:szCs w:val="22"/>
              </w:rPr>
              <w:t xml:space="preserve">] </w:t>
            </w:r>
          </w:p>
        </w:tc>
        <w:tc>
          <w:tcPr>
            <w:tcW w:w="4662" w:type="pct"/>
            <w:hideMark/>
          </w:tcPr>
          <w:p w14:paraId="0F351890"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Ausschuss für Biologische Arbeitsstoffe (ABAS), „TRBA 250 Biologische Arbeitsstoffe im Gesundheitswesen und in der Wohlfahrtspflege,“ März 2014. [Online]. Available: http://www.baua.de/de/Themen-von-A-Z/Biologische-Arbeitsstoffe/TRBA/pdf/TRBA-250.pdf?__blob=publicationFile.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09F03FE0" w14:textId="77777777" w:rsidTr="00003A8C">
        <w:trPr>
          <w:tblCellSpacing w:w="15" w:type="dxa"/>
        </w:trPr>
        <w:tc>
          <w:tcPr>
            <w:tcW w:w="288" w:type="pct"/>
            <w:hideMark/>
          </w:tcPr>
          <w:p w14:paraId="19543FA1" w14:textId="2A3668EB"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[13</w:t>
            </w:r>
            <w:r w:rsidRPr="00B91438">
              <w:rPr>
                <w:rFonts w:ascii="Arial" w:hAnsi="Arial" w:cs="Arial"/>
                <w:noProof/>
                <w:sz w:val="22"/>
                <w:szCs w:val="22"/>
              </w:rPr>
              <w:t xml:space="preserve">] </w:t>
            </w:r>
          </w:p>
        </w:tc>
        <w:tc>
          <w:tcPr>
            <w:tcW w:w="4662" w:type="pct"/>
            <w:hideMark/>
          </w:tcPr>
          <w:p w14:paraId="5019D43E"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Deutsche Gesetzliche Unfallversicherung (DGUV), „DGUV-Information 207-206 Prävention chemischer Risiken beim Umgang mit Desinfektionsmitteln im Gesundheitswesen,“ Dezember 2016. [Online]. Available: https://publikationen.dguv.de/regelwerk/regelwerk-nach-fachbereich/gesundheitsdienst-und-wohlfahrtspflege/gesundheitsdienst/3151/praevention-chemischer-risiken-beim-umgang-mit-desinfektionsmitteln-im-gesu</w:t>
            </w:r>
            <w:r>
              <w:rPr>
                <w:rFonts w:ascii="Arial" w:hAnsi="Arial" w:cs="Arial"/>
                <w:noProof/>
                <w:sz w:val="22"/>
                <w:szCs w:val="22"/>
              </w:rPr>
              <w:t>ndheitswesen. [Zugriff am 29. 09</w:t>
            </w:r>
            <w:r w:rsidRPr="00B91438">
              <w:rPr>
                <w:rFonts w:ascii="Arial" w:hAnsi="Arial" w:cs="Arial"/>
                <w:noProof/>
                <w:sz w:val="22"/>
                <w:szCs w:val="22"/>
              </w:rPr>
              <w:t>. 2022].</w:t>
            </w:r>
          </w:p>
        </w:tc>
      </w:tr>
      <w:tr w:rsidR="00003A8C" w:rsidRPr="00B91438" w14:paraId="4E669382" w14:textId="77777777" w:rsidTr="00003A8C">
        <w:trPr>
          <w:tblCellSpacing w:w="15" w:type="dxa"/>
        </w:trPr>
        <w:tc>
          <w:tcPr>
            <w:tcW w:w="288" w:type="pct"/>
            <w:hideMark/>
          </w:tcPr>
          <w:p w14:paraId="60CF28E6" w14:textId="2AC01FE1"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[14</w:t>
            </w:r>
            <w:r w:rsidRPr="00B91438">
              <w:rPr>
                <w:rFonts w:ascii="Arial" w:hAnsi="Arial" w:cs="Arial"/>
                <w:noProof/>
                <w:sz w:val="22"/>
                <w:szCs w:val="22"/>
              </w:rPr>
              <w:t xml:space="preserve">] </w:t>
            </w:r>
          </w:p>
        </w:tc>
        <w:tc>
          <w:tcPr>
            <w:tcW w:w="4662" w:type="pct"/>
            <w:hideMark/>
          </w:tcPr>
          <w:p w14:paraId="0660E60F"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Bundesinstitut für Arzneimittel und Medizinprodukte (BfArM), „HInweise des BfArM zur Verwendung von Mund-Nasen-Bedeckung, medizinischen Gesichtsmasken sowie partikelfiltrierenden Halbmasken (FFP-Masken),“ 11. 03. 2022. [Online]. Available: https://www.bfarm.de/SharedDocs/Risikoinformationen/Medizinprodukte/DE/schutzmasken.html.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042B9A85" w14:textId="77777777" w:rsidTr="00003A8C">
        <w:trPr>
          <w:tblCellSpacing w:w="15" w:type="dxa"/>
        </w:trPr>
        <w:tc>
          <w:tcPr>
            <w:tcW w:w="288" w:type="pct"/>
            <w:hideMark/>
          </w:tcPr>
          <w:p w14:paraId="5035B5B2" w14:textId="08A3B3EA"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[15</w:t>
            </w:r>
            <w:r w:rsidRPr="00B91438">
              <w:rPr>
                <w:rFonts w:ascii="Arial" w:hAnsi="Arial" w:cs="Arial"/>
                <w:noProof/>
                <w:sz w:val="22"/>
                <w:szCs w:val="22"/>
              </w:rPr>
              <w:t xml:space="preserve">] </w:t>
            </w:r>
          </w:p>
        </w:tc>
        <w:tc>
          <w:tcPr>
            <w:tcW w:w="4662" w:type="pct"/>
            <w:hideMark/>
          </w:tcPr>
          <w:p w14:paraId="378854D7"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Deutsche Gesetzliche Unfallversicherung e.V. (DGUV), „DGUV-Regel 112-190 Benutzung von Atemschutzgeräten,“ November 2021. [Online]. Available: https://publikationen.dguv.de/regelwerk/dguv-regeln/1011/benutzung-von-atemschutzgeraeten?c=14.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2FD155B2" w14:textId="77777777" w:rsidTr="00003A8C">
        <w:trPr>
          <w:tblCellSpacing w:w="15" w:type="dxa"/>
        </w:trPr>
        <w:tc>
          <w:tcPr>
            <w:tcW w:w="288" w:type="pct"/>
            <w:hideMark/>
          </w:tcPr>
          <w:p w14:paraId="17D38EB3" w14:textId="278152AF"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[16</w:t>
            </w:r>
            <w:r w:rsidRPr="00B91438">
              <w:rPr>
                <w:rFonts w:ascii="Arial" w:hAnsi="Arial" w:cs="Arial"/>
                <w:noProof/>
                <w:sz w:val="22"/>
                <w:szCs w:val="22"/>
              </w:rPr>
              <w:t xml:space="preserve">] </w:t>
            </w:r>
          </w:p>
        </w:tc>
        <w:tc>
          <w:tcPr>
            <w:tcW w:w="4662" w:type="pct"/>
            <w:hideMark/>
          </w:tcPr>
          <w:p w14:paraId="2A162D37"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Ausschuss für Biologische Arbeitsstoffe (ABAS), „Beschluss 609 Arbeitsschutz beim Auftreten einer nicht ausreichend impfpräventablen humanen Influenza,“ Juni 2012. [Online]. Available: ht</w:t>
            </w:r>
            <w:r>
              <w:rPr>
                <w:rFonts w:ascii="Arial" w:hAnsi="Arial" w:cs="Arial"/>
                <w:noProof/>
                <w:sz w:val="22"/>
                <w:szCs w:val="22"/>
              </w:rPr>
              <w:t>tp://www.baua.de. [Zugriff am 29</w:t>
            </w:r>
            <w:r w:rsidRPr="00B91438">
              <w:rPr>
                <w:rFonts w:ascii="Arial" w:hAnsi="Arial" w:cs="Arial"/>
                <w:noProof/>
                <w:sz w:val="22"/>
                <w:szCs w:val="22"/>
              </w:rPr>
              <w:t>. 0</w:t>
            </w:r>
            <w:r>
              <w:rPr>
                <w:rFonts w:ascii="Arial" w:hAnsi="Arial" w:cs="Arial"/>
                <w:noProof/>
                <w:sz w:val="22"/>
                <w:szCs w:val="22"/>
              </w:rPr>
              <w:t>9</w:t>
            </w:r>
            <w:r w:rsidRPr="00B91438">
              <w:rPr>
                <w:rFonts w:ascii="Arial" w:hAnsi="Arial" w:cs="Arial"/>
                <w:noProof/>
                <w:sz w:val="22"/>
                <w:szCs w:val="22"/>
              </w:rPr>
              <w:t>. 20</w:t>
            </w:r>
            <w:r>
              <w:rPr>
                <w:rFonts w:ascii="Arial" w:hAnsi="Arial" w:cs="Arial"/>
                <w:noProof/>
                <w:sz w:val="22"/>
                <w:szCs w:val="22"/>
              </w:rPr>
              <w:t>22</w:t>
            </w:r>
            <w:r w:rsidRPr="00B91438">
              <w:rPr>
                <w:rFonts w:ascii="Arial" w:hAnsi="Arial" w:cs="Arial"/>
                <w:noProof/>
                <w:sz w:val="22"/>
                <w:szCs w:val="22"/>
              </w:rPr>
              <w:t>].</w:t>
            </w:r>
          </w:p>
        </w:tc>
      </w:tr>
      <w:tr w:rsidR="00003A8C" w:rsidRPr="00B91438" w14:paraId="1095164E" w14:textId="77777777" w:rsidTr="00003A8C">
        <w:trPr>
          <w:tblCellSpacing w:w="15" w:type="dxa"/>
        </w:trPr>
        <w:tc>
          <w:tcPr>
            <w:tcW w:w="288" w:type="pct"/>
            <w:hideMark/>
          </w:tcPr>
          <w:p w14:paraId="0CD168C8" w14:textId="75EB93E7"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[17</w:t>
            </w:r>
            <w:r w:rsidRPr="00B91438">
              <w:rPr>
                <w:rFonts w:ascii="Arial" w:hAnsi="Arial" w:cs="Arial"/>
                <w:noProof/>
                <w:sz w:val="22"/>
                <w:szCs w:val="22"/>
              </w:rPr>
              <w:t xml:space="preserve">] </w:t>
            </w:r>
          </w:p>
        </w:tc>
        <w:tc>
          <w:tcPr>
            <w:tcW w:w="4662" w:type="pct"/>
            <w:hideMark/>
          </w:tcPr>
          <w:p w14:paraId="58AD6F56"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Hauptverband der gewerblichen Berufsgenossenschaften, „BGR 206 Desinfektionsarbeiten im Gesundheitsdienst,“ Juli 1999. [Online]. Available: http://publikationen.dguv.de/dguv/pdf/10002/bgr206.pdf. [Zugriff am </w:t>
            </w:r>
            <w:r>
              <w:rPr>
                <w:rFonts w:ascii="Arial" w:hAnsi="Arial" w:cs="Arial"/>
                <w:noProof/>
                <w:sz w:val="22"/>
                <w:szCs w:val="22"/>
              </w:rPr>
              <w:t>29.09.2022</w:t>
            </w:r>
            <w:r w:rsidRPr="00B91438">
              <w:rPr>
                <w:rFonts w:ascii="Arial" w:hAnsi="Arial" w:cs="Arial"/>
                <w:noProof/>
                <w:sz w:val="22"/>
                <w:szCs w:val="22"/>
              </w:rPr>
              <w:t>].</w:t>
            </w:r>
          </w:p>
        </w:tc>
      </w:tr>
      <w:tr w:rsidR="00003A8C" w:rsidRPr="00B91438" w14:paraId="6CB3F4D6" w14:textId="77777777" w:rsidTr="00003A8C">
        <w:trPr>
          <w:tblCellSpacing w:w="15" w:type="dxa"/>
        </w:trPr>
        <w:tc>
          <w:tcPr>
            <w:tcW w:w="288" w:type="pct"/>
            <w:hideMark/>
          </w:tcPr>
          <w:p w14:paraId="42855C91" w14:textId="5B9BB90B"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[18</w:t>
            </w:r>
            <w:r w:rsidRPr="00B91438">
              <w:rPr>
                <w:rFonts w:ascii="Arial" w:hAnsi="Arial" w:cs="Arial"/>
                <w:noProof/>
                <w:sz w:val="22"/>
                <w:szCs w:val="22"/>
              </w:rPr>
              <w:t xml:space="preserve">] </w:t>
            </w:r>
          </w:p>
        </w:tc>
        <w:tc>
          <w:tcPr>
            <w:tcW w:w="4662" w:type="pct"/>
            <w:hideMark/>
          </w:tcPr>
          <w:p w14:paraId="113D034A"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Deutsche Gesellschaft für Gynäkologie und Geburtshilfe e. V., „Häufig gestellte Fragen zur COVID-19-Schutzimpfung für schwangere und stillende Frauen,“ August 2021. [Online]. Available: https://www.dggg.de/presse/pressemitteilungen-und-nachrichten/haeufig-gestellte-fragen-zur-covid-19-schutzimpfung-fuer-schwangere-und-stil</w:t>
            </w:r>
            <w:r>
              <w:rPr>
                <w:rFonts w:ascii="Arial" w:hAnsi="Arial" w:cs="Arial"/>
                <w:noProof/>
                <w:sz w:val="22"/>
                <w:szCs w:val="22"/>
              </w:rPr>
              <w:t>lende-frauen. [Zugriff am 29. 09</w:t>
            </w:r>
            <w:r w:rsidRPr="00B91438">
              <w:rPr>
                <w:rFonts w:ascii="Arial" w:hAnsi="Arial" w:cs="Arial"/>
                <w:noProof/>
                <w:sz w:val="22"/>
                <w:szCs w:val="22"/>
              </w:rPr>
              <w:t>. 2022].</w:t>
            </w:r>
          </w:p>
        </w:tc>
      </w:tr>
      <w:tr w:rsidR="00003A8C" w:rsidRPr="00B91438" w14:paraId="661BB6DB" w14:textId="77777777" w:rsidTr="00003A8C">
        <w:trPr>
          <w:tblCellSpacing w:w="15" w:type="dxa"/>
        </w:trPr>
        <w:tc>
          <w:tcPr>
            <w:tcW w:w="288" w:type="pct"/>
            <w:hideMark/>
          </w:tcPr>
          <w:p w14:paraId="4EC4B678" w14:textId="0C12C0FF"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[19</w:t>
            </w:r>
            <w:r w:rsidRPr="00B91438">
              <w:rPr>
                <w:rFonts w:ascii="Arial" w:hAnsi="Arial" w:cs="Arial"/>
                <w:noProof/>
                <w:sz w:val="22"/>
                <w:szCs w:val="22"/>
              </w:rPr>
              <w:t xml:space="preserve">] </w:t>
            </w:r>
          </w:p>
        </w:tc>
        <w:tc>
          <w:tcPr>
            <w:tcW w:w="4662" w:type="pct"/>
            <w:hideMark/>
          </w:tcPr>
          <w:p w14:paraId="6B98F5D4"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Robert Koch-Institut (RKI), „Antwort auf häufig gestellte Fragen zum Coronavirus SARS-CoV-2,“ </w:t>
            </w:r>
            <w:r>
              <w:rPr>
                <w:rFonts w:ascii="Arial" w:hAnsi="Arial" w:cs="Arial"/>
                <w:noProof/>
                <w:sz w:val="22"/>
                <w:szCs w:val="22"/>
              </w:rPr>
              <w:t>29.08.2022</w:t>
            </w:r>
            <w:r w:rsidRPr="00B91438">
              <w:rPr>
                <w:rFonts w:ascii="Arial" w:hAnsi="Arial" w:cs="Arial"/>
                <w:noProof/>
                <w:sz w:val="22"/>
                <w:szCs w:val="22"/>
              </w:rPr>
              <w:t xml:space="preserve"> [Online]. Available: https://www.rki.de/SharedDocs/FAQ/NCOV2019/gesamt.html;jsessionid=1452F543AC8DDA5F84542E7B2AC8B8DC.internet082?nn=2386228. [Zugriff am</w:t>
            </w:r>
            <w:r>
              <w:rPr>
                <w:rFonts w:ascii="Arial" w:hAnsi="Arial" w:cs="Arial"/>
                <w:noProof/>
                <w:sz w:val="22"/>
                <w:szCs w:val="22"/>
              </w:rPr>
              <w:t xml:space="preserve"> 29. 09</w:t>
            </w:r>
            <w:r w:rsidRPr="00B91438">
              <w:rPr>
                <w:rFonts w:ascii="Arial" w:hAnsi="Arial" w:cs="Arial"/>
                <w:noProof/>
                <w:sz w:val="22"/>
                <w:szCs w:val="22"/>
              </w:rPr>
              <w:t>. 2022].</w:t>
            </w:r>
          </w:p>
        </w:tc>
      </w:tr>
      <w:tr w:rsidR="00003A8C" w:rsidRPr="00B91438" w14:paraId="402C74E9" w14:textId="77777777" w:rsidTr="00003A8C">
        <w:trPr>
          <w:tblCellSpacing w:w="15" w:type="dxa"/>
        </w:trPr>
        <w:tc>
          <w:tcPr>
            <w:tcW w:w="288" w:type="pct"/>
            <w:hideMark/>
          </w:tcPr>
          <w:p w14:paraId="5042DEAD" w14:textId="1C8D7F9F"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[20</w:t>
            </w:r>
            <w:r w:rsidRPr="00B91438">
              <w:rPr>
                <w:rFonts w:ascii="Arial" w:hAnsi="Arial" w:cs="Arial"/>
                <w:noProof/>
                <w:sz w:val="22"/>
                <w:szCs w:val="22"/>
              </w:rPr>
              <w:t xml:space="preserve">] </w:t>
            </w:r>
          </w:p>
        </w:tc>
        <w:tc>
          <w:tcPr>
            <w:tcW w:w="4662" w:type="pct"/>
            <w:hideMark/>
          </w:tcPr>
          <w:p w14:paraId="30657B00"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Robert Koch-Institut (RKI), „Epidemiologischer Steckbrief zu SARS-CoV-2 und COVID-19,“ 17. 02. 2022. [Online]. Available: https://www.rki.de/DE/Content/InfAZ/N/Neuartiges_Coronavirus/Steckbrief_H</w:t>
            </w:r>
            <w:r>
              <w:rPr>
                <w:rFonts w:ascii="Arial" w:hAnsi="Arial" w:cs="Arial"/>
                <w:noProof/>
                <w:sz w:val="22"/>
                <w:szCs w:val="22"/>
              </w:rPr>
              <w:t>inweise.html. [Zugriff am 29. 09</w:t>
            </w:r>
            <w:r w:rsidRPr="00B91438">
              <w:rPr>
                <w:rFonts w:ascii="Arial" w:hAnsi="Arial" w:cs="Arial"/>
                <w:noProof/>
                <w:sz w:val="22"/>
                <w:szCs w:val="22"/>
              </w:rPr>
              <w:t>. 2022].</w:t>
            </w:r>
          </w:p>
        </w:tc>
      </w:tr>
      <w:tr w:rsidR="00003A8C" w:rsidRPr="00B91438" w14:paraId="51DD89DD" w14:textId="77777777" w:rsidTr="00003A8C">
        <w:trPr>
          <w:tblCellSpacing w:w="15" w:type="dxa"/>
        </w:trPr>
        <w:tc>
          <w:tcPr>
            <w:tcW w:w="288" w:type="pct"/>
            <w:hideMark/>
          </w:tcPr>
          <w:p w14:paraId="048DD42F" w14:textId="0DF6555A"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[21</w:t>
            </w:r>
            <w:r w:rsidRPr="00B91438">
              <w:rPr>
                <w:rFonts w:ascii="Arial" w:hAnsi="Arial" w:cs="Arial"/>
                <w:noProof/>
                <w:sz w:val="22"/>
                <w:szCs w:val="22"/>
              </w:rPr>
              <w:t xml:space="preserve">] </w:t>
            </w:r>
          </w:p>
        </w:tc>
        <w:tc>
          <w:tcPr>
            <w:tcW w:w="4662" w:type="pct"/>
            <w:hideMark/>
          </w:tcPr>
          <w:p w14:paraId="5011B1C4"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Robert Koch-Institut (RKI), „Ergänzungen zum Nationalen Pandemieplan - COVID-19 - neuartige Coronaviruserkrankung,“ </w:t>
            </w:r>
            <w:r>
              <w:rPr>
                <w:rFonts w:ascii="Arial" w:hAnsi="Arial" w:cs="Arial"/>
                <w:noProof/>
                <w:sz w:val="22"/>
                <w:szCs w:val="22"/>
              </w:rPr>
              <w:t>04.03.2020</w:t>
            </w:r>
            <w:r w:rsidRPr="00B91438">
              <w:rPr>
                <w:rFonts w:ascii="Arial" w:hAnsi="Arial" w:cs="Arial"/>
                <w:noProof/>
                <w:sz w:val="22"/>
                <w:szCs w:val="22"/>
              </w:rPr>
              <w:t xml:space="preserve"> [Online]. Available: https://www.rki.de/DE/Content/InfAZ/N/Neuartiges_Coronavirus/Ergaenzung_Pandemieplan_Covid.pdf?__blob=pub</w:t>
            </w:r>
            <w:r>
              <w:rPr>
                <w:rFonts w:ascii="Arial" w:hAnsi="Arial" w:cs="Arial"/>
                <w:noProof/>
                <w:sz w:val="22"/>
                <w:szCs w:val="22"/>
              </w:rPr>
              <w:t>licationFile. [Zugriff am 29. 09</w:t>
            </w:r>
            <w:r w:rsidRPr="00B91438">
              <w:rPr>
                <w:rFonts w:ascii="Arial" w:hAnsi="Arial" w:cs="Arial"/>
                <w:noProof/>
                <w:sz w:val="22"/>
                <w:szCs w:val="22"/>
              </w:rPr>
              <w:t>. 2022].</w:t>
            </w:r>
          </w:p>
        </w:tc>
      </w:tr>
      <w:tr w:rsidR="00003A8C" w:rsidRPr="00B91438" w14:paraId="277E6C28" w14:textId="77777777" w:rsidTr="00003A8C">
        <w:trPr>
          <w:tblCellSpacing w:w="15" w:type="dxa"/>
        </w:trPr>
        <w:tc>
          <w:tcPr>
            <w:tcW w:w="288" w:type="pct"/>
            <w:hideMark/>
          </w:tcPr>
          <w:p w14:paraId="3AFEBF13" w14:textId="08BCB7BB"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[22</w:t>
            </w:r>
            <w:r w:rsidRPr="00B91438">
              <w:rPr>
                <w:rFonts w:ascii="Arial" w:hAnsi="Arial" w:cs="Arial"/>
                <w:noProof/>
                <w:sz w:val="22"/>
                <w:szCs w:val="22"/>
              </w:rPr>
              <w:t xml:space="preserve">] </w:t>
            </w:r>
          </w:p>
        </w:tc>
        <w:tc>
          <w:tcPr>
            <w:tcW w:w="4662" w:type="pct"/>
            <w:hideMark/>
          </w:tcPr>
          <w:p w14:paraId="59F502EF"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Gesundheitsministerkonferenz der Länder (GMK), „Nationaler Pandemieplan Teil I - Strukturen und Maßnahmen,“ 02. 03. 2017. [Online]. Available: </w:t>
            </w:r>
            <w:r w:rsidRPr="005E09EE">
              <w:rPr>
                <w:rFonts w:ascii="Arial" w:hAnsi="Arial" w:cs="Arial"/>
                <w:noProof/>
                <w:sz w:val="22"/>
                <w:szCs w:val="22"/>
              </w:rPr>
              <w:t>https://edoc.rki.de/bitstream/handle/176904/187/28Zz7BQWW2582iZMQ.pdf?sequence=1&amp;isAllowed=y</w:t>
            </w:r>
            <w:r>
              <w:rPr>
                <w:rFonts w:ascii="Arial" w:hAnsi="Arial" w:cs="Arial"/>
                <w:noProof/>
                <w:sz w:val="22"/>
                <w:szCs w:val="22"/>
              </w:rPr>
              <w:t>. [Zugriff am 29. 09</w:t>
            </w:r>
            <w:r w:rsidRPr="00B91438">
              <w:rPr>
                <w:rFonts w:ascii="Arial" w:hAnsi="Arial" w:cs="Arial"/>
                <w:noProof/>
                <w:sz w:val="22"/>
                <w:szCs w:val="22"/>
              </w:rPr>
              <w:t>. 2022].</w:t>
            </w:r>
          </w:p>
        </w:tc>
      </w:tr>
      <w:tr w:rsidR="00003A8C" w:rsidRPr="00B91438" w14:paraId="14375733" w14:textId="77777777" w:rsidTr="00003A8C">
        <w:trPr>
          <w:tblCellSpacing w:w="15" w:type="dxa"/>
        </w:trPr>
        <w:tc>
          <w:tcPr>
            <w:tcW w:w="288" w:type="pct"/>
            <w:hideMark/>
          </w:tcPr>
          <w:p w14:paraId="3808127F" w14:textId="7A9B7553"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[23</w:t>
            </w:r>
            <w:r w:rsidRPr="00B91438">
              <w:rPr>
                <w:rFonts w:ascii="Arial" w:hAnsi="Arial" w:cs="Arial"/>
                <w:noProof/>
                <w:sz w:val="22"/>
                <w:szCs w:val="22"/>
              </w:rPr>
              <w:t xml:space="preserve">] </w:t>
            </w:r>
          </w:p>
        </w:tc>
        <w:tc>
          <w:tcPr>
            <w:tcW w:w="4662" w:type="pct"/>
            <w:hideMark/>
          </w:tcPr>
          <w:p w14:paraId="28BA756B"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Ausschuss für Biologische Arbeitsstoffe (ABAS), „TRBA 500 Grundlegende Maßnahmen bei Tätigkeiten mit biologischen Arbeitsstoffen,“ April 2012. [Online]. Available: http://www.baua.de/de/Themen-von-A-Z/Biologische-Arbeitsstoffe/TRBA/T</w:t>
            </w:r>
            <w:r>
              <w:rPr>
                <w:rFonts w:ascii="Arial" w:hAnsi="Arial" w:cs="Arial"/>
                <w:noProof/>
                <w:sz w:val="22"/>
                <w:szCs w:val="22"/>
              </w:rPr>
              <w:t>RBA-500.html. [Zugriff am 29. 09</w:t>
            </w:r>
            <w:r w:rsidRPr="00B91438">
              <w:rPr>
                <w:rFonts w:ascii="Arial" w:hAnsi="Arial" w:cs="Arial"/>
                <w:noProof/>
                <w:sz w:val="22"/>
                <w:szCs w:val="22"/>
              </w:rPr>
              <w:t>. 2022].</w:t>
            </w:r>
          </w:p>
        </w:tc>
      </w:tr>
      <w:tr w:rsidR="00003A8C" w:rsidRPr="00B91438" w14:paraId="11620C4C" w14:textId="77777777" w:rsidTr="00003A8C">
        <w:trPr>
          <w:tblCellSpacing w:w="15" w:type="dxa"/>
        </w:trPr>
        <w:tc>
          <w:tcPr>
            <w:tcW w:w="288" w:type="pct"/>
            <w:hideMark/>
          </w:tcPr>
          <w:p w14:paraId="2A190463" w14:textId="4798385A"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[24</w:t>
            </w:r>
            <w:r w:rsidRPr="00B91438">
              <w:rPr>
                <w:rFonts w:ascii="Arial" w:hAnsi="Arial" w:cs="Arial"/>
                <w:noProof/>
                <w:sz w:val="22"/>
                <w:szCs w:val="22"/>
              </w:rPr>
              <w:t xml:space="preserve">] </w:t>
            </w:r>
          </w:p>
        </w:tc>
        <w:tc>
          <w:tcPr>
            <w:tcW w:w="4662" w:type="pct"/>
            <w:hideMark/>
          </w:tcPr>
          <w:p w14:paraId="1CCA2109"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Industrieverband Hygiene und Oberflächenschutz, „IHO Viruzidie-Liste,“ [Online]. Available: http://www.desinfektionsmittelliste.de</w:t>
            </w:r>
            <w:r>
              <w:rPr>
                <w:rFonts w:ascii="Arial" w:hAnsi="Arial" w:cs="Arial"/>
                <w:noProof/>
                <w:sz w:val="22"/>
                <w:szCs w:val="22"/>
              </w:rPr>
              <w:t>/Home/Page/1. [Zugriff am 29. 09</w:t>
            </w:r>
            <w:r w:rsidRPr="00B91438">
              <w:rPr>
                <w:rFonts w:ascii="Arial" w:hAnsi="Arial" w:cs="Arial"/>
                <w:noProof/>
                <w:sz w:val="22"/>
                <w:szCs w:val="22"/>
              </w:rPr>
              <w:t>. 2022].</w:t>
            </w:r>
          </w:p>
        </w:tc>
      </w:tr>
      <w:tr w:rsidR="00003A8C" w:rsidRPr="00B91438" w14:paraId="31444B4D" w14:textId="77777777" w:rsidTr="00003A8C">
        <w:trPr>
          <w:tblCellSpacing w:w="15" w:type="dxa"/>
        </w:trPr>
        <w:tc>
          <w:tcPr>
            <w:tcW w:w="288" w:type="pct"/>
            <w:hideMark/>
          </w:tcPr>
          <w:p w14:paraId="797E71A9" w14:textId="09B8B3EF"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[25</w:t>
            </w:r>
            <w:r w:rsidRPr="00B91438">
              <w:rPr>
                <w:rFonts w:ascii="Arial" w:hAnsi="Arial" w:cs="Arial"/>
                <w:noProof/>
                <w:sz w:val="22"/>
                <w:szCs w:val="22"/>
              </w:rPr>
              <w:t xml:space="preserve">] </w:t>
            </w:r>
          </w:p>
        </w:tc>
        <w:tc>
          <w:tcPr>
            <w:tcW w:w="4662" w:type="pct"/>
            <w:hideMark/>
          </w:tcPr>
          <w:p w14:paraId="02DB4720"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Deutsche Gesetzliche Unfallversicherung e.V. (DGUV), „BG-Regel 189 Benutzung von Schutzkleidung,“ Oktober 2007. [Online]. Available: https://www.bgw-online.de/resource/blob/20580/0cd77e03d6cba7563f0f380e3099f39b/dguv-regel112-189-benutzung-von-schutzkleidung-data.pdf. [Zugriff am 29. 0</w:t>
            </w:r>
            <w:r>
              <w:rPr>
                <w:rFonts w:ascii="Arial" w:hAnsi="Arial" w:cs="Arial"/>
                <w:noProof/>
                <w:sz w:val="22"/>
                <w:szCs w:val="22"/>
              </w:rPr>
              <w:t>9</w:t>
            </w:r>
            <w:r w:rsidRPr="00B91438">
              <w:rPr>
                <w:rFonts w:ascii="Arial" w:hAnsi="Arial" w:cs="Arial"/>
                <w:noProof/>
                <w:sz w:val="22"/>
                <w:szCs w:val="22"/>
              </w:rPr>
              <w:t>. 2022].</w:t>
            </w:r>
          </w:p>
        </w:tc>
      </w:tr>
      <w:tr w:rsidR="00003A8C" w:rsidRPr="00B91438" w14:paraId="2A0C79A7" w14:textId="77777777" w:rsidTr="00003A8C">
        <w:trPr>
          <w:tblCellSpacing w:w="15" w:type="dxa"/>
        </w:trPr>
        <w:tc>
          <w:tcPr>
            <w:tcW w:w="288" w:type="pct"/>
            <w:hideMark/>
          </w:tcPr>
          <w:p w14:paraId="2409970D" w14:textId="013741F3"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[26</w:t>
            </w:r>
            <w:r w:rsidRPr="00B91438">
              <w:rPr>
                <w:rFonts w:ascii="Arial" w:hAnsi="Arial" w:cs="Arial"/>
                <w:noProof/>
                <w:sz w:val="22"/>
                <w:szCs w:val="22"/>
              </w:rPr>
              <w:t xml:space="preserve">] </w:t>
            </w:r>
          </w:p>
        </w:tc>
        <w:tc>
          <w:tcPr>
            <w:tcW w:w="4662" w:type="pct"/>
            <w:hideMark/>
          </w:tcPr>
          <w:p w14:paraId="1EF4A28B"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 xml:space="preserve">ABDA - Bundesvereinigung Deutscher Apothekerverbände e.V., „Empfehlungen der Bundesapothekerkammer zu Arbeitsschutzmaßnahmen,“ </w:t>
            </w:r>
            <w:r>
              <w:rPr>
                <w:rFonts w:ascii="Arial" w:hAnsi="Arial" w:cs="Arial"/>
                <w:noProof/>
                <w:sz w:val="22"/>
                <w:szCs w:val="22"/>
              </w:rPr>
              <w:t xml:space="preserve">in der aktuellen Fassung [Online]. </w:t>
            </w:r>
            <w:r w:rsidRPr="00B91438">
              <w:rPr>
                <w:rFonts w:ascii="Arial" w:hAnsi="Arial" w:cs="Arial"/>
                <w:noProof/>
                <w:sz w:val="22"/>
                <w:szCs w:val="22"/>
              </w:rPr>
              <w:t>Available: http://www.abda.de/themen/apotheke/arbeitsschutz/arbeitsschut</w:t>
            </w:r>
            <w:r>
              <w:rPr>
                <w:rFonts w:ascii="Arial" w:hAnsi="Arial" w:cs="Arial"/>
                <w:noProof/>
                <w:sz w:val="22"/>
                <w:szCs w:val="22"/>
              </w:rPr>
              <w:t>zmassnahmen/. [Zugriff am 29. 09</w:t>
            </w:r>
            <w:r w:rsidRPr="00B91438">
              <w:rPr>
                <w:rFonts w:ascii="Arial" w:hAnsi="Arial" w:cs="Arial"/>
                <w:noProof/>
                <w:sz w:val="22"/>
                <w:szCs w:val="22"/>
              </w:rPr>
              <w:t>. 2022].</w:t>
            </w:r>
          </w:p>
        </w:tc>
      </w:tr>
      <w:tr w:rsidR="00003A8C" w:rsidRPr="00B91438" w14:paraId="5363AD89" w14:textId="77777777" w:rsidTr="00003A8C">
        <w:trPr>
          <w:tblCellSpacing w:w="15" w:type="dxa"/>
        </w:trPr>
        <w:tc>
          <w:tcPr>
            <w:tcW w:w="288" w:type="pct"/>
            <w:hideMark/>
          </w:tcPr>
          <w:p w14:paraId="3BA3B643" w14:textId="49EB705E"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[27</w:t>
            </w:r>
            <w:r w:rsidRPr="00B91438">
              <w:rPr>
                <w:rFonts w:ascii="Arial" w:hAnsi="Arial" w:cs="Arial"/>
                <w:noProof/>
                <w:sz w:val="22"/>
                <w:szCs w:val="22"/>
              </w:rPr>
              <w:t xml:space="preserve">] </w:t>
            </w:r>
          </w:p>
        </w:tc>
        <w:tc>
          <w:tcPr>
            <w:tcW w:w="4662" w:type="pct"/>
            <w:hideMark/>
          </w:tcPr>
          <w:p w14:paraId="129403D5"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Desinfektionsmittel-Kommission im VAH, „Desinfektionsmittel-Liste des VAH,“ 11. 04. 2022. [Online]. Available: http://www.v</w:t>
            </w:r>
            <w:r>
              <w:rPr>
                <w:rFonts w:ascii="Arial" w:hAnsi="Arial" w:cs="Arial"/>
                <w:noProof/>
                <w:sz w:val="22"/>
                <w:szCs w:val="22"/>
              </w:rPr>
              <w:t>ah-online.de. [Zugriff am 29. 09</w:t>
            </w:r>
            <w:r w:rsidRPr="00B91438">
              <w:rPr>
                <w:rFonts w:ascii="Arial" w:hAnsi="Arial" w:cs="Arial"/>
                <w:noProof/>
                <w:sz w:val="22"/>
                <w:szCs w:val="22"/>
              </w:rPr>
              <w:t>. 2022].</w:t>
            </w:r>
          </w:p>
        </w:tc>
      </w:tr>
      <w:tr w:rsidR="00003A8C" w:rsidRPr="00B91438" w14:paraId="169D1A60" w14:textId="77777777" w:rsidTr="00003A8C">
        <w:trPr>
          <w:tblCellSpacing w:w="15" w:type="dxa"/>
        </w:trPr>
        <w:tc>
          <w:tcPr>
            <w:tcW w:w="288" w:type="pct"/>
            <w:hideMark/>
          </w:tcPr>
          <w:p w14:paraId="32055296" w14:textId="224AA5DA" w:rsidR="00003A8C" w:rsidRPr="00B91438" w:rsidRDefault="00003A8C" w:rsidP="00404F4B">
            <w:pPr>
              <w:pStyle w:val="Literaturverzeichnis"/>
              <w:jc w:val="both"/>
              <w:rPr>
                <w:rFonts w:ascii="Arial" w:hAnsi="Arial" w:cs="Arial"/>
                <w:noProof/>
                <w:sz w:val="22"/>
                <w:szCs w:val="22"/>
              </w:rPr>
            </w:pPr>
            <w:r>
              <w:rPr>
                <w:rFonts w:ascii="Arial" w:hAnsi="Arial" w:cs="Arial"/>
                <w:noProof/>
                <w:sz w:val="22"/>
                <w:szCs w:val="22"/>
              </w:rPr>
              <w:t>[28</w:t>
            </w:r>
            <w:r w:rsidRPr="00B91438">
              <w:rPr>
                <w:rFonts w:ascii="Arial" w:hAnsi="Arial" w:cs="Arial"/>
                <w:noProof/>
                <w:sz w:val="22"/>
                <w:szCs w:val="22"/>
              </w:rPr>
              <w:t xml:space="preserve">] </w:t>
            </w:r>
          </w:p>
        </w:tc>
        <w:tc>
          <w:tcPr>
            <w:tcW w:w="4662" w:type="pct"/>
            <w:hideMark/>
          </w:tcPr>
          <w:p w14:paraId="113E1AF6" w14:textId="77777777" w:rsidR="00003A8C" w:rsidRPr="00B91438" w:rsidRDefault="00003A8C" w:rsidP="00404F4B">
            <w:pPr>
              <w:pStyle w:val="Literaturverzeichnis"/>
              <w:jc w:val="both"/>
              <w:rPr>
                <w:rFonts w:ascii="Arial" w:hAnsi="Arial" w:cs="Arial"/>
                <w:noProof/>
                <w:sz w:val="22"/>
                <w:szCs w:val="22"/>
              </w:rPr>
            </w:pPr>
            <w:r w:rsidRPr="00B91438">
              <w:rPr>
                <w:rFonts w:ascii="Arial" w:hAnsi="Arial" w:cs="Arial"/>
                <w:noProof/>
                <w:sz w:val="22"/>
                <w:szCs w:val="22"/>
              </w:rPr>
              <w:t>Robert Koch-Institut (RKI), „Liste der vom Robert Koch-Institut geprüften und anerkannten Desinfektionsmittel und -verfahren,“ 31. 10. 2017. [Online]. Available: http://www.rki.de/DE/Content/Infekt/Krankenhaushygiene/Desinfektionsmittel/Desinfektionsmittellist/Desinfektionsmittellis</w:t>
            </w:r>
            <w:r>
              <w:rPr>
                <w:rFonts w:ascii="Arial" w:hAnsi="Arial" w:cs="Arial"/>
                <w:noProof/>
                <w:sz w:val="22"/>
                <w:szCs w:val="22"/>
              </w:rPr>
              <w:t>te_node.html. [Zugriff am 29. 09</w:t>
            </w:r>
            <w:r w:rsidRPr="00B91438">
              <w:rPr>
                <w:rFonts w:ascii="Arial" w:hAnsi="Arial" w:cs="Arial"/>
                <w:noProof/>
                <w:sz w:val="22"/>
                <w:szCs w:val="22"/>
              </w:rPr>
              <w:t>. 2022].</w:t>
            </w:r>
          </w:p>
        </w:tc>
      </w:tr>
      <w:tr w:rsidR="00003A8C" w:rsidRPr="00B91438" w14:paraId="543DB2B5" w14:textId="77777777" w:rsidTr="00003A8C">
        <w:trPr>
          <w:tblCellSpacing w:w="15" w:type="dxa"/>
        </w:trPr>
        <w:tc>
          <w:tcPr>
            <w:tcW w:w="288" w:type="pct"/>
          </w:tcPr>
          <w:p w14:paraId="476CCC97" w14:textId="393799A0" w:rsidR="00003A8C" w:rsidRPr="00B91438" w:rsidRDefault="00003A8C" w:rsidP="00404F4B">
            <w:pPr>
              <w:pStyle w:val="Literaturverzeichnis"/>
              <w:jc w:val="both"/>
              <w:rPr>
                <w:rFonts w:ascii="Arial" w:hAnsi="Arial" w:cs="Arial"/>
                <w:noProof/>
                <w:sz w:val="22"/>
                <w:szCs w:val="22"/>
              </w:rPr>
            </w:pPr>
          </w:p>
        </w:tc>
        <w:tc>
          <w:tcPr>
            <w:tcW w:w="4662" w:type="pct"/>
          </w:tcPr>
          <w:p w14:paraId="33F189BC" w14:textId="6F0F4E31" w:rsidR="00003A8C" w:rsidRPr="00B91438" w:rsidRDefault="00003A8C" w:rsidP="00404F4B">
            <w:pPr>
              <w:pStyle w:val="Literaturverzeichnis"/>
              <w:jc w:val="both"/>
              <w:rPr>
                <w:rFonts w:ascii="Arial" w:hAnsi="Arial" w:cs="Arial"/>
                <w:noProof/>
                <w:sz w:val="22"/>
                <w:szCs w:val="22"/>
              </w:rPr>
            </w:pPr>
          </w:p>
        </w:tc>
      </w:tr>
      <w:tr w:rsidR="00003A8C" w:rsidRPr="00B91438" w14:paraId="20C0692F" w14:textId="77777777" w:rsidTr="00003A8C">
        <w:trPr>
          <w:tblCellSpacing w:w="15" w:type="dxa"/>
        </w:trPr>
        <w:tc>
          <w:tcPr>
            <w:tcW w:w="288" w:type="pct"/>
          </w:tcPr>
          <w:p w14:paraId="5DFDB98C" w14:textId="0AF44646" w:rsidR="00003A8C" w:rsidRPr="00B91438" w:rsidRDefault="00003A8C" w:rsidP="00404F4B">
            <w:pPr>
              <w:pStyle w:val="Literaturverzeichnis"/>
              <w:jc w:val="both"/>
              <w:rPr>
                <w:rFonts w:ascii="Arial" w:hAnsi="Arial" w:cs="Arial"/>
                <w:noProof/>
                <w:sz w:val="22"/>
                <w:szCs w:val="22"/>
              </w:rPr>
            </w:pPr>
          </w:p>
        </w:tc>
        <w:tc>
          <w:tcPr>
            <w:tcW w:w="4662" w:type="pct"/>
          </w:tcPr>
          <w:p w14:paraId="69C409FF" w14:textId="250D514A" w:rsidR="00003A8C" w:rsidRPr="00B91438" w:rsidRDefault="00003A8C" w:rsidP="00404F4B">
            <w:pPr>
              <w:pStyle w:val="Literaturverzeichnis"/>
              <w:jc w:val="both"/>
              <w:rPr>
                <w:rFonts w:ascii="Arial" w:hAnsi="Arial" w:cs="Arial"/>
                <w:noProof/>
                <w:sz w:val="22"/>
                <w:szCs w:val="22"/>
              </w:rPr>
            </w:pPr>
          </w:p>
        </w:tc>
      </w:tr>
      <w:tr w:rsidR="00003A8C" w:rsidRPr="00B91438" w14:paraId="4BAA9C4F" w14:textId="77777777" w:rsidTr="00003A8C">
        <w:trPr>
          <w:tblCellSpacing w:w="15" w:type="dxa"/>
        </w:trPr>
        <w:tc>
          <w:tcPr>
            <w:tcW w:w="288" w:type="pct"/>
          </w:tcPr>
          <w:p w14:paraId="108FF8FC" w14:textId="0ED3405A" w:rsidR="00003A8C" w:rsidRPr="00B91438" w:rsidRDefault="00003A8C" w:rsidP="00404F4B">
            <w:pPr>
              <w:pStyle w:val="Literaturverzeichnis"/>
              <w:jc w:val="both"/>
              <w:rPr>
                <w:rFonts w:ascii="Arial" w:hAnsi="Arial" w:cs="Arial"/>
                <w:noProof/>
                <w:sz w:val="22"/>
                <w:szCs w:val="22"/>
              </w:rPr>
            </w:pPr>
          </w:p>
        </w:tc>
        <w:tc>
          <w:tcPr>
            <w:tcW w:w="4662" w:type="pct"/>
          </w:tcPr>
          <w:p w14:paraId="7E4F84E7" w14:textId="58389C5B" w:rsidR="00003A8C" w:rsidRPr="00B91438" w:rsidRDefault="00003A8C" w:rsidP="00404F4B">
            <w:pPr>
              <w:pStyle w:val="Literaturverzeichnis"/>
              <w:jc w:val="both"/>
              <w:rPr>
                <w:rFonts w:ascii="Arial" w:hAnsi="Arial" w:cs="Arial"/>
                <w:noProof/>
                <w:sz w:val="22"/>
                <w:szCs w:val="22"/>
              </w:rPr>
            </w:pPr>
          </w:p>
        </w:tc>
      </w:tr>
      <w:tr w:rsidR="00003A8C" w:rsidRPr="00B91438" w14:paraId="250853D3" w14:textId="77777777" w:rsidTr="00003A8C">
        <w:trPr>
          <w:tblCellSpacing w:w="15" w:type="dxa"/>
        </w:trPr>
        <w:tc>
          <w:tcPr>
            <w:tcW w:w="288" w:type="pct"/>
          </w:tcPr>
          <w:p w14:paraId="6B3B6F6B" w14:textId="3482EF3D" w:rsidR="00003A8C" w:rsidRPr="00B91438" w:rsidRDefault="00003A8C" w:rsidP="00404F4B">
            <w:pPr>
              <w:pStyle w:val="Literaturverzeichnis"/>
              <w:jc w:val="both"/>
              <w:rPr>
                <w:rFonts w:ascii="Arial" w:hAnsi="Arial" w:cs="Arial"/>
                <w:noProof/>
                <w:sz w:val="22"/>
                <w:szCs w:val="22"/>
              </w:rPr>
            </w:pPr>
          </w:p>
        </w:tc>
        <w:tc>
          <w:tcPr>
            <w:tcW w:w="4662" w:type="pct"/>
          </w:tcPr>
          <w:p w14:paraId="622E4B36" w14:textId="595888BF" w:rsidR="00003A8C" w:rsidRPr="00B91438" w:rsidRDefault="00003A8C" w:rsidP="00404F4B">
            <w:pPr>
              <w:pStyle w:val="Literaturverzeichnis"/>
              <w:jc w:val="both"/>
              <w:rPr>
                <w:rFonts w:ascii="Arial" w:hAnsi="Arial" w:cs="Arial"/>
                <w:noProof/>
                <w:sz w:val="22"/>
                <w:szCs w:val="22"/>
              </w:rPr>
            </w:pPr>
          </w:p>
        </w:tc>
      </w:tr>
      <w:tr w:rsidR="00003A8C" w:rsidRPr="00B91438" w14:paraId="76547597" w14:textId="77777777" w:rsidTr="00003A8C">
        <w:trPr>
          <w:tblCellSpacing w:w="15" w:type="dxa"/>
        </w:trPr>
        <w:tc>
          <w:tcPr>
            <w:tcW w:w="288" w:type="pct"/>
          </w:tcPr>
          <w:p w14:paraId="4B848D22" w14:textId="6A948EF7" w:rsidR="00003A8C" w:rsidRPr="00B91438" w:rsidRDefault="00003A8C" w:rsidP="00404F4B">
            <w:pPr>
              <w:pStyle w:val="Literaturverzeichnis"/>
              <w:jc w:val="both"/>
              <w:rPr>
                <w:rFonts w:ascii="Arial" w:hAnsi="Arial" w:cs="Arial"/>
                <w:noProof/>
                <w:sz w:val="22"/>
                <w:szCs w:val="22"/>
              </w:rPr>
            </w:pPr>
          </w:p>
        </w:tc>
        <w:tc>
          <w:tcPr>
            <w:tcW w:w="4662" w:type="pct"/>
          </w:tcPr>
          <w:p w14:paraId="37273622" w14:textId="1E20C790" w:rsidR="00003A8C" w:rsidRPr="00B91438" w:rsidRDefault="00003A8C" w:rsidP="00404F4B">
            <w:pPr>
              <w:pStyle w:val="Literaturverzeichnis"/>
              <w:jc w:val="both"/>
              <w:rPr>
                <w:rFonts w:ascii="Arial" w:hAnsi="Arial" w:cs="Arial"/>
                <w:noProof/>
                <w:sz w:val="22"/>
                <w:szCs w:val="22"/>
              </w:rPr>
            </w:pPr>
          </w:p>
        </w:tc>
      </w:tr>
      <w:tr w:rsidR="00003A8C" w:rsidRPr="00B91438" w14:paraId="480CFC72" w14:textId="77777777" w:rsidTr="00003A8C">
        <w:trPr>
          <w:tblCellSpacing w:w="15" w:type="dxa"/>
        </w:trPr>
        <w:tc>
          <w:tcPr>
            <w:tcW w:w="288" w:type="pct"/>
          </w:tcPr>
          <w:p w14:paraId="21300763" w14:textId="3389D70D" w:rsidR="00003A8C" w:rsidRPr="00B91438" w:rsidRDefault="00003A8C" w:rsidP="00404F4B">
            <w:pPr>
              <w:pStyle w:val="Literaturverzeichnis"/>
              <w:jc w:val="both"/>
              <w:rPr>
                <w:rFonts w:ascii="Arial" w:hAnsi="Arial" w:cs="Arial"/>
                <w:noProof/>
                <w:sz w:val="22"/>
                <w:szCs w:val="22"/>
              </w:rPr>
            </w:pPr>
          </w:p>
        </w:tc>
        <w:tc>
          <w:tcPr>
            <w:tcW w:w="4662" w:type="pct"/>
          </w:tcPr>
          <w:p w14:paraId="4A98193C" w14:textId="603D87A6" w:rsidR="00003A8C" w:rsidRPr="00B91438" w:rsidRDefault="00003A8C" w:rsidP="00404F4B">
            <w:pPr>
              <w:pStyle w:val="Literaturverzeichnis"/>
              <w:jc w:val="both"/>
              <w:rPr>
                <w:rFonts w:ascii="Arial" w:hAnsi="Arial" w:cs="Arial"/>
                <w:noProof/>
                <w:sz w:val="22"/>
                <w:szCs w:val="22"/>
              </w:rPr>
            </w:pPr>
          </w:p>
        </w:tc>
      </w:tr>
      <w:tr w:rsidR="00003A8C" w:rsidRPr="00B91438" w14:paraId="3D8C4D91" w14:textId="77777777" w:rsidTr="00003A8C">
        <w:trPr>
          <w:tblCellSpacing w:w="15" w:type="dxa"/>
        </w:trPr>
        <w:tc>
          <w:tcPr>
            <w:tcW w:w="288" w:type="pct"/>
          </w:tcPr>
          <w:p w14:paraId="353D7F9A" w14:textId="46E483CB" w:rsidR="00003A8C" w:rsidRPr="00B91438" w:rsidRDefault="00003A8C" w:rsidP="00404F4B">
            <w:pPr>
              <w:pStyle w:val="Literaturverzeichnis"/>
              <w:jc w:val="both"/>
              <w:rPr>
                <w:rFonts w:ascii="Arial" w:hAnsi="Arial" w:cs="Arial"/>
                <w:noProof/>
                <w:sz w:val="22"/>
                <w:szCs w:val="22"/>
              </w:rPr>
            </w:pPr>
          </w:p>
        </w:tc>
        <w:tc>
          <w:tcPr>
            <w:tcW w:w="4662" w:type="pct"/>
          </w:tcPr>
          <w:p w14:paraId="1354F6CA" w14:textId="4A0BEF34" w:rsidR="00003A8C" w:rsidRPr="00B91438" w:rsidRDefault="00003A8C" w:rsidP="00404F4B">
            <w:pPr>
              <w:pStyle w:val="Literaturverzeichnis"/>
              <w:jc w:val="both"/>
              <w:rPr>
                <w:rFonts w:ascii="Arial" w:hAnsi="Arial" w:cs="Arial"/>
                <w:noProof/>
                <w:sz w:val="22"/>
                <w:szCs w:val="22"/>
              </w:rPr>
            </w:pPr>
          </w:p>
        </w:tc>
      </w:tr>
      <w:tr w:rsidR="00003A8C" w:rsidRPr="00B91438" w14:paraId="7C23F4C0" w14:textId="77777777" w:rsidTr="00003A8C">
        <w:trPr>
          <w:tblCellSpacing w:w="15" w:type="dxa"/>
        </w:trPr>
        <w:tc>
          <w:tcPr>
            <w:tcW w:w="288" w:type="pct"/>
          </w:tcPr>
          <w:p w14:paraId="4A8897A1" w14:textId="01693619" w:rsidR="00003A8C" w:rsidRPr="00B91438" w:rsidRDefault="00003A8C" w:rsidP="00404F4B">
            <w:pPr>
              <w:pStyle w:val="Literaturverzeichnis"/>
              <w:jc w:val="both"/>
              <w:rPr>
                <w:rFonts w:ascii="Arial" w:hAnsi="Arial" w:cs="Arial"/>
                <w:noProof/>
                <w:sz w:val="22"/>
                <w:szCs w:val="22"/>
              </w:rPr>
            </w:pPr>
          </w:p>
        </w:tc>
        <w:tc>
          <w:tcPr>
            <w:tcW w:w="4662" w:type="pct"/>
          </w:tcPr>
          <w:p w14:paraId="752DE12A" w14:textId="47A0DDC9" w:rsidR="00003A8C" w:rsidRPr="00B91438" w:rsidRDefault="00003A8C" w:rsidP="00404F4B">
            <w:pPr>
              <w:pStyle w:val="Literaturverzeichnis"/>
              <w:jc w:val="both"/>
              <w:rPr>
                <w:rFonts w:ascii="Arial" w:hAnsi="Arial" w:cs="Arial"/>
                <w:noProof/>
                <w:sz w:val="22"/>
                <w:szCs w:val="22"/>
              </w:rPr>
            </w:pPr>
          </w:p>
        </w:tc>
      </w:tr>
      <w:tr w:rsidR="00003A8C" w:rsidRPr="00B91438" w14:paraId="075C1074" w14:textId="77777777" w:rsidTr="00003A8C">
        <w:trPr>
          <w:tblCellSpacing w:w="15" w:type="dxa"/>
        </w:trPr>
        <w:tc>
          <w:tcPr>
            <w:tcW w:w="288" w:type="pct"/>
          </w:tcPr>
          <w:p w14:paraId="0A716A8E" w14:textId="750DBDC6" w:rsidR="00003A8C" w:rsidRPr="00B91438" w:rsidRDefault="00003A8C" w:rsidP="00003A8C">
            <w:pPr>
              <w:pStyle w:val="Literaturverzeichnis"/>
              <w:jc w:val="both"/>
              <w:rPr>
                <w:rFonts w:ascii="Arial" w:hAnsi="Arial" w:cs="Arial"/>
                <w:noProof/>
                <w:sz w:val="22"/>
                <w:szCs w:val="22"/>
              </w:rPr>
            </w:pPr>
          </w:p>
        </w:tc>
        <w:tc>
          <w:tcPr>
            <w:tcW w:w="4662" w:type="pct"/>
          </w:tcPr>
          <w:p w14:paraId="3C11865A" w14:textId="3C4D1AE6" w:rsidR="00003A8C" w:rsidRPr="00B91438" w:rsidRDefault="00003A8C" w:rsidP="00404F4B">
            <w:pPr>
              <w:pStyle w:val="Literaturverzeichnis"/>
              <w:jc w:val="both"/>
              <w:rPr>
                <w:rFonts w:ascii="Arial" w:hAnsi="Arial" w:cs="Arial"/>
                <w:noProof/>
                <w:sz w:val="22"/>
                <w:szCs w:val="22"/>
              </w:rPr>
            </w:pPr>
          </w:p>
        </w:tc>
      </w:tr>
      <w:tr w:rsidR="00003A8C" w:rsidRPr="00B91438" w14:paraId="13D52A85" w14:textId="77777777" w:rsidTr="00003A8C">
        <w:trPr>
          <w:tblCellSpacing w:w="15" w:type="dxa"/>
        </w:trPr>
        <w:tc>
          <w:tcPr>
            <w:tcW w:w="288" w:type="pct"/>
          </w:tcPr>
          <w:p w14:paraId="71EFD8E0" w14:textId="5B564E96" w:rsidR="00003A8C" w:rsidRPr="00B91438" w:rsidRDefault="00003A8C" w:rsidP="00003A8C">
            <w:pPr>
              <w:pStyle w:val="Literaturverzeichnis"/>
              <w:jc w:val="both"/>
              <w:rPr>
                <w:rFonts w:ascii="Arial" w:hAnsi="Arial" w:cs="Arial"/>
                <w:noProof/>
                <w:sz w:val="22"/>
                <w:szCs w:val="22"/>
              </w:rPr>
            </w:pPr>
          </w:p>
        </w:tc>
        <w:tc>
          <w:tcPr>
            <w:tcW w:w="4662" w:type="pct"/>
          </w:tcPr>
          <w:p w14:paraId="1960060F" w14:textId="2B364087" w:rsidR="00003A8C" w:rsidRPr="00B91438" w:rsidRDefault="00003A8C" w:rsidP="00404F4B">
            <w:pPr>
              <w:pStyle w:val="Literaturverzeichnis"/>
              <w:jc w:val="both"/>
              <w:rPr>
                <w:rFonts w:ascii="Arial" w:hAnsi="Arial" w:cs="Arial"/>
                <w:noProof/>
                <w:sz w:val="22"/>
                <w:szCs w:val="22"/>
              </w:rPr>
            </w:pPr>
          </w:p>
        </w:tc>
      </w:tr>
      <w:tr w:rsidR="00003A8C" w:rsidRPr="00B91438" w14:paraId="208F2243" w14:textId="77777777" w:rsidTr="00003A8C">
        <w:trPr>
          <w:tblCellSpacing w:w="15" w:type="dxa"/>
        </w:trPr>
        <w:tc>
          <w:tcPr>
            <w:tcW w:w="288" w:type="pct"/>
          </w:tcPr>
          <w:p w14:paraId="73CCE537" w14:textId="58CB4D81" w:rsidR="00003A8C" w:rsidRPr="00B91438" w:rsidRDefault="00003A8C" w:rsidP="00404F4B">
            <w:pPr>
              <w:pStyle w:val="Literaturverzeichnis"/>
              <w:jc w:val="both"/>
              <w:rPr>
                <w:rFonts w:ascii="Arial" w:hAnsi="Arial" w:cs="Arial"/>
                <w:noProof/>
                <w:sz w:val="22"/>
                <w:szCs w:val="22"/>
              </w:rPr>
            </w:pPr>
          </w:p>
        </w:tc>
        <w:tc>
          <w:tcPr>
            <w:tcW w:w="4662" w:type="pct"/>
          </w:tcPr>
          <w:p w14:paraId="168251F7" w14:textId="1911BEA4" w:rsidR="00003A8C" w:rsidRPr="00B91438" w:rsidRDefault="00003A8C" w:rsidP="00404F4B">
            <w:pPr>
              <w:pStyle w:val="Literaturverzeichnis"/>
              <w:jc w:val="both"/>
              <w:rPr>
                <w:rFonts w:ascii="Arial" w:hAnsi="Arial" w:cs="Arial"/>
                <w:noProof/>
                <w:sz w:val="22"/>
                <w:szCs w:val="22"/>
              </w:rPr>
            </w:pPr>
          </w:p>
        </w:tc>
      </w:tr>
    </w:tbl>
    <w:p w14:paraId="67BA6017" w14:textId="77777777" w:rsidR="00FC5EAA" w:rsidRPr="00E1456C" w:rsidRDefault="00FC5EAA" w:rsidP="00E1456C">
      <w:pPr>
        <w:overflowPunct w:val="0"/>
        <w:autoSpaceDE w:val="0"/>
        <w:autoSpaceDN w:val="0"/>
        <w:adjustRightInd w:val="0"/>
        <w:spacing w:before="60"/>
        <w:jc w:val="both"/>
        <w:textAlignment w:val="baseline"/>
        <w:rPr>
          <w:bCs/>
        </w:rPr>
        <w:sectPr w:rsidR="00FC5EAA" w:rsidRPr="00E1456C" w:rsidSect="00C406DF">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00DAE7A5" w14:textId="08B5A063" w:rsidR="0092286C" w:rsidRPr="00843555" w:rsidRDefault="0092286C" w:rsidP="001F1F79">
      <w:pPr>
        <w:pStyle w:val="berschrift1"/>
        <w:numPr>
          <w:ilvl w:val="0"/>
          <w:numId w:val="0"/>
        </w:numPr>
        <w:ind w:left="-142"/>
      </w:pPr>
      <w:bookmarkStart w:id="173" w:name="_Toc102039669"/>
      <w:bookmarkStart w:id="174" w:name="_Toc102143195"/>
      <w:bookmarkStart w:id="175" w:name="_Toc102143331"/>
      <w:bookmarkStart w:id="176" w:name="_Toc102144434"/>
      <w:bookmarkStart w:id="177" w:name="_Toc102144870"/>
      <w:bookmarkStart w:id="178" w:name="_Toc102144969"/>
      <w:bookmarkStart w:id="179" w:name="_Toc102145557"/>
      <w:r w:rsidRPr="00843555">
        <w:t>ANLAGE 1</w:t>
      </w:r>
      <w:r w:rsidRPr="00843555">
        <w:tab/>
        <w:t>Formular für die Gefährdungsbeurteilung nach §§ 4 und 7 BioStoffV</w:t>
      </w:r>
      <w:bookmarkEnd w:id="173"/>
      <w:bookmarkEnd w:id="174"/>
      <w:bookmarkEnd w:id="175"/>
      <w:bookmarkEnd w:id="176"/>
      <w:bookmarkEnd w:id="177"/>
      <w:bookmarkEnd w:id="178"/>
      <w:bookmarkEnd w:id="179"/>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4961"/>
        <w:gridCol w:w="4431"/>
      </w:tblGrid>
      <w:tr w:rsidR="00291830" w:rsidRPr="00843555" w14:paraId="273F7331" w14:textId="77777777" w:rsidTr="00291830">
        <w:tc>
          <w:tcPr>
            <w:tcW w:w="9818" w:type="dxa"/>
            <w:gridSpan w:val="3"/>
            <w:tcBorders>
              <w:top w:val="single" w:sz="4" w:space="0" w:color="auto"/>
              <w:left w:val="single" w:sz="4" w:space="0" w:color="auto"/>
              <w:bottom w:val="single" w:sz="4" w:space="0" w:color="auto"/>
              <w:right w:val="single" w:sz="4" w:space="0" w:color="auto"/>
            </w:tcBorders>
            <w:shd w:val="clear" w:color="auto" w:fill="8DB3E2"/>
          </w:tcPr>
          <w:p w14:paraId="68F5580A" w14:textId="77777777" w:rsidR="00291830" w:rsidRPr="002928A7" w:rsidRDefault="00291830" w:rsidP="00291830">
            <w:pPr>
              <w:pStyle w:val="Textkrper31"/>
              <w:tabs>
                <w:tab w:val="left" w:pos="285"/>
                <w:tab w:val="center" w:pos="4839"/>
              </w:tabs>
              <w:spacing w:before="120" w:after="120"/>
              <w:rPr>
                <w:rFonts w:ascii="Arial" w:hAnsi="Arial" w:cs="Arial"/>
                <w:b/>
                <w:bCs/>
                <w:sz w:val="22"/>
                <w:szCs w:val="22"/>
              </w:rPr>
            </w:pPr>
            <w:r w:rsidRPr="002928A7">
              <w:rPr>
                <w:rFonts w:ascii="Arial" w:hAnsi="Arial" w:cs="Arial"/>
                <w:sz w:val="22"/>
                <w:szCs w:val="22"/>
              </w:rPr>
              <w:tab/>
            </w:r>
            <w:r w:rsidRPr="002928A7">
              <w:rPr>
                <w:rFonts w:ascii="Arial" w:hAnsi="Arial" w:cs="Arial"/>
                <w:sz w:val="22"/>
                <w:szCs w:val="22"/>
              </w:rPr>
              <w:tab/>
            </w:r>
            <w:r w:rsidRPr="002928A7">
              <w:rPr>
                <w:rFonts w:ascii="Arial" w:hAnsi="Arial" w:cs="Arial"/>
                <w:sz w:val="22"/>
                <w:szCs w:val="22"/>
              </w:rPr>
              <w:br w:type="page"/>
            </w:r>
            <w:r w:rsidRPr="002928A7">
              <w:rPr>
                <w:rFonts w:ascii="Arial" w:hAnsi="Arial" w:cs="Arial"/>
                <w:b/>
                <w:sz w:val="22"/>
                <w:szCs w:val="22"/>
              </w:rPr>
              <w:t xml:space="preserve">Gefährdungsbeurteilung </w:t>
            </w:r>
            <w:r w:rsidRPr="002928A7">
              <w:rPr>
                <w:rFonts w:ascii="Arial" w:hAnsi="Arial" w:cs="Arial"/>
                <w:b/>
                <w:bCs/>
                <w:sz w:val="22"/>
                <w:szCs w:val="22"/>
              </w:rPr>
              <w:t>nach §§ 4 und 7 BioStoffV</w:t>
            </w:r>
          </w:p>
        </w:tc>
      </w:tr>
      <w:tr w:rsidR="00291830" w:rsidRPr="00843555" w14:paraId="07C4048F" w14:textId="77777777" w:rsidTr="00291830">
        <w:tc>
          <w:tcPr>
            <w:tcW w:w="5387" w:type="dxa"/>
            <w:gridSpan w:val="2"/>
            <w:tcBorders>
              <w:top w:val="single" w:sz="4" w:space="0" w:color="auto"/>
              <w:left w:val="single" w:sz="4" w:space="0" w:color="auto"/>
              <w:bottom w:val="nil"/>
              <w:right w:val="nil"/>
            </w:tcBorders>
          </w:tcPr>
          <w:p w14:paraId="4832F1E5" w14:textId="77777777" w:rsidR="00291830" w:rsidRPr="002928A7" w:rsidRDefault="00291830" w:rsidP="00291830">
            <w:pPr>
              <w:pStyle w:val="Textkrper31"/>
              <w:spacing w:line="280" w:lineRule="atLeast"/>
              <w:rPr>
                <w:rFonts w:ascii="Arial" w:hAnsi="Arial" w:cs="Arial"/>
                <w:sz w:val="22"/>
                <w:szCs w:val="22"/>
              </w:rPr>
            </w:pPr>
            <w:r w:rsidRPr="002928A7">
              <w:rPr>
                <w:rFonts w:ascii="Arial" w:hAnsi="Arial" w:cs="Arial"/>
                <w:b/>
                <w:sz w:val="22"/>
                <w:szCs w:val="22"/>
                <w:shd w:val="clear" w:color="auto" w:fill="8DB3E2"/>
              </w:rPr>
              <w:t>1.</w:t>
            </w:r>
            <w:r w:rsidRPr="002928A7">
              <w:rPr>
                <w:rFonts w:ascii="Arial" w:hAnsi="Arial" w:cs="Arial"/>
                <w:b/>
                <w:sz w:val="22"/>
                <w:szCs w:val="22"/>
                <w:shd w:val="clear" w:color="auto" w:fill="B6DDE8"/>
              </w:rPr>
              <w:br/>
            </w:r>
            <w:r w:rsidRPr="002928A7">
              <w:rPr>
                <w:rFonts w:ascii="Arial" w:hAnsi="Arial" w:cs="Arial"/>
                <w:b/>
                <w:sz w:val="22"/>
                <w:szCs w:val="22"/>
              </w:rPr>
              <w:t>Apotheke:</w:t>
            </w:r>
            <w:r w:rsidRPr="002928A7">
              <w:rPr>
                <w:rFonts w:ascii="Arial" w:hAnsi="Arial" w:cs="Arial"/>
                <w:sz w:val="22"/>
                <w:szCs w:val="22"/>
              </w:rPr>
              <w:t xml:space="preserve"> </w:t>
            </w:r>
          </w:p>
          <w:p w14:paraId="6576C8E3" w14:textId="77777777" w:rsidR="00291830" w:rsidRPr="002928A7" w:rsidRDefault="00291830" w:rsidP="00291830">
            <w:pPr>
              <w:pStyle w:val="Textkrper31"/>
              <w:spacing w:line="280" w:lineRule="atLeast"/>
              <w:rPr>
                <w:rFonts w:ascii="Arial" w:hAnsi="Arial" w:cs="Arial"/>
                <w:sz w:val="22"/>
                <w:szCs w:val="22"/>
              </w:rPr>
            </w:pPr>
          </w:p>
        </w:tc>
        <w:tc>
          <w:tcPr>
            <w:tcW w:w="4431" w:type="dxa"/>
            <w:tcBorders>
              <w:top w:val="single" w:sz="4" w:space="0" w:color="auto"/>
              <w:left w:val="nil"/>
              <w:bottom w:val="nil"/>
              <w:right w:val="single" w:sz="4" w:space="0" w:color="auto"/>
            </w:tcBorders>
          </w:tcPr>
          <w:p w14:paraId="19059F7C" w14:textId="77777777" w:rsidR="00291830" w:rsidRPr="002928A7" w:rsidRDefault="00291830" w:rsidP="00291830">
            <w:pPr>
              <w:pStyle w:val="Textkrper31"/>
              <w:spacing w:line="280" w:lineRule="atLeast"/>
              <w:rPr>
                <w:rFonts w:ascii="Arial" w:hAnsi="Arial" w:cs="Arial"/>
                <w:sz w:val="22"/>
                <w:szCs w:val="22"/>
              </w:rPr>
            </w:pPr>
          </w:p>
        </w:tc>
      </w:tr>
      <w:tr w:rsidR="00291830" w:rsidRPr="00843555" w14:paraId="335663C8" w14:textId="77777777" w:rsidTr="00291830">
        <w:trPr>
          <w:cantSplit/>
        </w:trPr>
        <w:tc>
          <w:tcPr>
            <w:tcW w:w="5387" w:type="dxa"/>
            <w:gridSpan w:val="2"/>
            <w:tcBorders>
              <w:top w:val="nil"/>
              <w:left w:val="single" w:sz="4" w:space="0" w:color="auto"/>
              <w:bottom w:val="nil"/>
              <w:right w:val="nil"/>
            </w:tcBorders>
          </w:tcPr>
          <w:p w14:paraId="05EF9162" w14:textId="44B85548" w:rsidR="00291830" w:rsidRPr="002928A7" w:rsidRDefault="00291830" w:rsidP="00291830">
            <w:pPr>
              <w:pStyle w:val="Textkrper31"/>
              <w:spacing w:line="280" w:lineRule="atLeast"/>
              <w:rPr>
                <w:rFonts w:ascii="Arial" w:hAnsi="Arial" w:cs="Arial"/>
                <w:b/>
                <w:sz w:val="22"/>
                <w:szCs w:val="22"/>
              </w:rPr>
            </w:pPr>
            <w:r w:rsidRPr="002928A7">
              <w:rPr>
                <w:rFonts w:ascii="Arial" w:hAnsi="Arial" w:cs="Arial"/>
                <w:b/>
                <w:sz w:val="22"/>
                <w:szCs w:val="22"/>
              </w:rPr>
              <w:t>Apothekenleiter</w:t>
            </w:r>
            <w:r w:rsidR="003576BB" w:rsidRPr="002928A7">
              <w:rPr>
                <w:rFonts w:ascii="Arial" w:hAnsi="Arial" w:cs="Arial"/>
                <w:b/>
                <w:sz w:val="22"/>
                <w:szCs w:val="22"/>
              </w:rPr>
              <w:t>*in</w:t>
            </w:r>
            <w:r w:rsidRPr="002928A7">
              <w:rPr>
                <w:rFonts w:ascii="Arial" w:hAnsi="Arial" w:cs="Arial"/>
                <w:b/>
                <w:sz w:val="22"/>
                <w:szCs w:val="22"/>
              </w:rPr>
              <w:t>:</w:t>
            </w:r>
          </w:p>
          <w:p w14:paraId="52A90F41" w14:textId="77777777" w:rsidR="00291830" w:rsidRPr="002928A7" w:rsidRDefault="00291830" w:rsidP="00291830">
            <w:pPr>
              <w:pStyle w:val="Textkrper31"/>
              <w:spacing w:line="280" w:lineRule="atLeast"/>
              <w:rPr>
                <w:rFonts w:ascii="Arial" w:hAnsi="Arial" w:cs="Arial"/>
                <w:sz w:val="22"/>
                <w:szCs w:val="22"/>
              </w:rPr>
            </w:pPr>
          </w:p>
        </w:tc>
        <w:tc>
          <w:tcPr>
            <w:tcW w:w="4431" w:type="dxa"/>
            <w:tcBorders>
              <w:top w:val="nil"/>
              <w:left w:val="nil"/>
              <w:bottom w:val="nil"/>
              <w:right w:val="single" w:sz="4" w:space="0" w:color="auto"/>
            </w:tcBorders>
          </w:tcPr>
          <w:p w14:paraId="3ABB025C" w14:textId="77777777" w:rsidR="00291830" w:rsidRPr="002928A7" w:rsidRDefault="00291830" w:rsidP="00291830">
            <w:pPr>
              <w:pStyle w:val="Textkrper31"/>
              <w:spacing w:line="280" w:lineRule="atLeast"/>
              <w:rPr>
                <w:rFonts w:ascii="Arial" w:hAnsi="Arial" w:cs="Arial"/>
                <w:sz w:val="22"/>
                <w:szCs w:val="22"/>
              </w:rPr>
            </w:pPr>
          </w:p>
        </w:tc>
      </w:tr>
      <w:tr w:rsidR="00291830" w:rsidRPr="00843555" w14:paraId="70E1A78C" w14:textId="77777777" w:rsidTr="00291830">
        <w:trPr>
          <w:cantSplit/>
        </w:trPr>
        <w:tc>
          <w:tcPr>
            <w:tcW w:w="5387" w:type="dxa"/>
            <w:gridSpan w:val="2"/>
            <w:tcBorders>
              <w:top w:val="nil"/>
              <w:left w:val="single" w:sz="4" w:space="0" w:color="auto"/>
              <w:bottom w:val="nil"/>
              <w:right w:val="nil"/>
            </w:tcBorders>
          </w:tcPr>
          <w:p w14:paraId="143EB9C3" w14:textId="77777777" w:rsidR="00291830" w:rsidRPr="002928A7" w:rsidRDefault="00291830" w:rsidP="00291830">
            <w:pPr>
              <w:pStyle w:val="Textkrper31"/>
              <w:spacing w:line="280" w:lineRule="atLeast"/>
              <w:rPr>
                <w:rFonts w:ascii="Arial" w:hAnsi="Arial" w:cs="Arial"/>
                <w:b/>
                <w:sz w:val="22"/>
                <w:szCs w:val="22"/>
              </w:rPr>
            </w:pPr>
            <w:r w:rsidRPr="002928A7">
              <w:rPr>
                <w:rFonts w:ascii="Arial" w:hAnsi="Arial" w:cs="Arial"/>
                <w:b/>
                <w:sz w:val="22"/>
                <w:szCs w:val="22"/>
              </w:rPr>
              <w:t>Gefährdungsbeurteilung durchgeführt vom:</w:t>
            </w:r>
          </w:p>
        </w:tc>
        <w:tc>
          <w:tcPr>
            <w:tcW w:w="4431" w:type="dxa"/>
            <w:tcBorders>
              <w:top w:val="nil"/>
              <w:left w:val="nil"/>
              <w:bottom w:val="nil"/>
              <w:right w:val="single" w:sz="4" w:space="0" w:color="auto"/>
            </w:tcBorders>
          </w:tcPr>
          <w:p w14:paraId="456939F8" w14:textId="77777777" w:rsidR="00291830" w:rsidRPr="002928A7" w:rsidRDefault="00291830" w:rsidP="00291830">
            <w:pPr>
              <w:pStyle w:val="Textkrper31"/>
              <w:spacing w:line="280" w:lineRule="atLeast"/>
              <w:rPr>
                <w:rFonts w:ascii="Arial" w:hAnsi="Arial" w:cs="Arial"/>
                <w:sz w:val="22"/>
                <w:szCs w:val="22"/>
              </w:rPr>
            </w:pPr>
          </w:p>
        </w:tc>
      </w:tr>
      <w:tr w:rsidR="00291830" w:rsidRPr="00843555" w14:paraId="06EAA0F9" w14:textId="77777777" w:rsidTr="00291830">
        <w:trPr>
          <w:cantSplit/>
        </w:trPr>
        <w:tc>
          <w:tcPr>
            <w:tcW w:w="426" w:type="dxa"/>
            <w:tcBorders>
              <w:top w:val="nil"/>
              <w:left w:val="single" w:sz="4" w:space="0" w:color="auto"/>
              <w:bottom w:val="nil"/>
              <w:right w:val="nil"/>
            </w:tcBorders>
          </w:tcPr>
          <w:p w14:paraId="1BE59881" w14:textId="77777777" w:rsidR="00291830" w:rsidRPr="002928A7" w:rsidRDefault="00291830" w:rsidP="008B4E17">
            <w:pPr>
              <w:pStyle w:val="Textkrper33"/>
              <w:numPr>
                <w:ilvl w:val="0"/>
                <w:numId w:val="11"/>
              </w:numPr>
              <w:spacing w:line="280" w:lineRule="atLeast"/>
              <w:ind w:left="356" w:hanging="356"/>
              <w:rPr>
                <w:rFonts w:ascii="Arial" w:hAnsi="Arial" w:cs="Arial"/>
                <w:sz w:val="22"/>
                <w:szCs w:val="22"/>
              </w:rPr>
            </w:pPr>
          </w:p>
        </w:tc>
        <w:tc>
          <w:tcPr>
            <w:tcW w:w="9392" w:type="dxa"/>
            <w:gridSpan w:val="2"/>
            <w:tcBorders>
              <w:top w:val="nil"/>
              <w:left w:val="nil"/>
              <w:bottom w:val="nil"/>
              <w:right w:val="single" w:sz="4" w:space="0" w:color="auto"/>
            </w:tcBorders>
          </w:tcPr>
          <w:p w14:paraId="52183D0B" w14:textId="34B2BCEE" w:rsidR="00291830" w:rsidRPr="002928A7" w:rsidRDefault="00291830" w:rsidP="00291830">
            <w:pPr>
              <w:pStyle w:val="Textkrper31"/>
              <w:spacing w:line="280" w:lineRule="atLeast"/>
              <w:rPr>
                <w:rFonts w:ascii="Arial" w:hAnsi="Arial" w:cs="Arial"/>
                <w:sz w:val="22"/>
                <w:szCs w:val="22"/>
              </w:rPr>
            </w:pPr>
            <w:r w:rsidRPr="002928A7">
              <w:rPr>
                <w:rFonts w:ascii="Arial" w:hAnsi="Arial" w:cs="Arial"/>
                <w:b/>
                <w:sz w:val="22"/>
                <w:szCs w:val="22"/>
              </w:rPr>
              <w:t>Apothekenleiter</w:t>
            </w:r>
            <w:r w:rsidR="003576BB" w:rsidRPr="002928A7">
              <w:rPr>
                <w:rFonts w:ascii="Arial" w:hAnsi="Arial" w:cs="Arial"/>
                <w:b/>
                <w:sz w:val="22"/>
                <w:szCs w:val="22"/>
              </w:rPr>
              <w:t>*in</w:t>
            </w:r>
            <w:r w:rsidRPr="002928A7">
              <w:rPr>
                <w:rFonts w:ascii="Arial" w:hAnsi="Arial" w:cs="Arial"/>
                <w:b/>
                <w:sz w:val="22"/>
                <w:szCs w:val="22"/>
              </w:rPr>
              <w:t xml:space="preserve"> </w:t>
            </w:r>
          </w:p>
        </w:tc>
      </w:tr>
      <w:tr w:rsidR="00291830" w:rsidRPr="00843555" w14:paraId="0D9DE9BE" w14:textId="77777777" w:rsidTr="00291830">
        <w:trPr>
          <w:cantSplit/>
        </w:trPr>
        <w:tc>
          <w:tcPr>
            <w:tcW w:w="426" w:type="dxa"/>
            <w:tcBorders>
              <w:top w:val="nil"/>
              <w:left w:val="single" w:sz="4" w:space="0" w:color="auto"/>
              <w:bottom w:val="nil"/>
              <w:right w:val="nil"/>
            </w:tcBorders>
          </w:tcPr>
          <w:p w14:paraId="722E18FE" w14:textId="77777777" w:rsidR="00291830" w:rsidRPr="00843555" w:rsidRDefault="00291830" w:rsidP="008B4E17">
            <w:pPr>
              <w:pStyle w:val="Textkrper33"/>
              <w:numPr>
                <w:ilvl w:val="0"/>
                <w:numId w:val="12"/>
              </w:numPr>
              <w:spacing w:line="280" w:lineRule="atLeast"/>
              <w:ind w:left="214" w:hanging="214"/>
              <w:rPr>
                <w:rFonts w:ascii="Arial" w:hAnsi="Arial" w:cs="Arial"/>
              </w:rPr>
            </w:pPr>
          </w:p>
        </w:tc>
        <w:tc>
          <w:tcPr>
            <w:tcW w:w="9392" w:type="dxa"/>
            <w:gridSpan w:val="2"/>
            <w:tcBorders>
              <w:top w:val="nil"/>
              <w:left w:val="nil"/>
              <w:bottom w:val="nil"/>
              <w:right w:val="single" w:sz="4" w:space="0" w:color="auto"/>
            </w:tcBorders>
          </w:tcPr>
          <w:p w14:paraId="6D81AC60" w14:textId="40B1AE53" w:rsidR="00291830" w:rsidRPr="00843555" w:rsidRDefault="00291830" w:rsidP="00291830">
            <w:pPr>
              <w:pStyle w:val="Textkrper33"/>
              <w:spacing w:line="280" w:lineRule="atLeast"/>
              <w:rPr>
                <w:rFonts w:ascii="Arial" w:hAnsi="Arial" w:cs="Arial"/>
              </w:rPr>
            </w:pPr>
            <w:r w:rsidRPr="00896071">
              <w:rPr>
                <w:rFonts w:ascii="Arial" w:hAnsi="Arial" w:cs="Arial"/>
                <w:b/>
                <w:sz w:val="22"/>
                <w:szCs w:val="22"/>
              </w:rPr>
              <w:t>Beauftragte</w:t>
            </w:r>
            <w:r w:rsidR="003576BB" w:rsidRPr="00896071">
              <w:rPr>
                <w:rFonts w:ascii="Arial" w:hAnsi="Arial" w:cs="Arial"/>
                <w:b/>
                <w:sz w:val="22"/>
                <w:szCs w:val="22"/>
              </w:rPr>
              <w:t>*</w:t>
            </w:r>
            <w:r w:rsidRPr="00896071">
              <w:rPr>
                <w:rFonts w:ascii="Arial" w:hAnsi="Arial" w:cs="Arial"/>
                <w:b/>
                <w:sz w:val="22"/>
                <w:szCs w:val="22"/>
              </w:rPr>
              <w:t>n</w:t>
            </w:r>
            <w:r w:rsidRPr="00843555">
              <w:rPr>
                <w:rFonts w:ascii="Arial" w:hAnsi="Arial" w:cs="Arial"/>
              </w:rPr>
              <w:t xml:space="preserve"> _____________________________________________________</w:t>
            </w:r>
          </w:p>
          <w:p w14:paraId="22BED27E" w14:textId="77777777" w:rsidR="00291830" w:rsidRPr="00843555" w:rsidRDefault="00291830" w:rsidP="00291830">
            <w:pPr>
              <w:pStyle w:val="Textkrper31"/>
              <w:rPr>
                <w:rFonts w:ascii="Arial" w:hAnsi="Arial" w:cs="Arial"/>
              </w:rPr>
            </w:pPr>
            <w:r w:rsidRPr="00843555">
              <w:rPr>
                <w:rFonts w:ascii="Arial" w:hAnsi="Arial" w:cs="Arial"/>
                <w:bCs/>
                <w:sz w:val="18"/>
              </w:rPr>
              <w:t xml:space="preserve">                                               (fachkundige Person nach § 2 Abs. 11 BioStoffV)</w:t>
            </w:r>
          </w:p>
        </w:tc>
      </w:tr>
      <w:tr w:rsidR="00291830" w:rsidRPr="00843555" w14:paraId="40287450" w14:textId="77777777" w:rsidTr="00291830">
        <w:trPr>
          <w:cantSplit/>
        </w:trPr>
        <w:tc>
          <w:tcPr>
            <w:tcW w:w="426" w:type="dxa"/>
            <w:tcBorders>
              <w:top w:val="nil"/>
              <w:left w:val="single" w:sz="4" w:space="0" w:color="auto"/>
              <w:bottom w:val="nil"/>
              <w:right w:val="nil"/>
            </w:tcBorders>
          </w:tcPr>
          <w:p w14:paraId="7E1CD9D0" w14:textId="77777777" w:rsidR="00291830" w:rsidRPr="00843555" w:rsidRDefault="00291830" w:rsidP="00291830">
            <w:pPr>
              <w:pStyle w:val="Textkrper33"/>
              <w:spacing w:line="280" w:lineRule="atLeast"/>
              <w:rPr>
                <w:rFonts w:ascii="Arial" w:hAnsi="Arial" w:cs="Arial"/>
              </w:rPr>
            </w:pPr>
          </w:p>
        </w:tc>
        <w:tc>
          <w:tcPr>
            <w:tcW w:w="9392" w:type="dxa"/>
            <w:gridSpan w:val="2"/>
            <w:tcBorders>
              <w:top w:val="nil"/>
              <w:left w:val="nil"/>
              <w:bottom w:val="single" w:sz="4" w:space="0" w:color="auto"/>
              <w:right w:val="single" w:sz="4" w:space="0" w:color="auto"/>
            </w:tcBorders>
          </w:tcPr>
          <w:p w14:paraId="33DCFED1" w14:textId="77777777" w:rsidR="00291830" w:rsidRPr="00843555" w:rsidRDefault="00291830" w:rsidP="00291830">
            <w:pPr>
              <w:pStyle w:val="Textkrper31"/>
              <w:rPr>
                <w:rFonts w:ascii="Arial" w:hAnsi="Arial" w:cs="Arial"/>
              </w:rPr>
            </w:pPr>
            <w:r w:rsidRPr="00843555">
              <w:rPr>
                <w:rFonts w:ascii="Arial" w:hAnsi="Arial" w:cs="Arial"/>
                <w:bCs/>
                <w:sz w:val="18"/>
              </w:rPr>
              <w:t>Am ..................wurde eine Pflichtenübertragung gem. § 9 Abs. 2 OWiG auf die beauftragte Person vorgenommen. Sie handelt eigenverantwortlich und wurde über die rechtlichen Konsequenzen dieser Übertragung (persönliche Haftung) informiert.</w:t>
            </w:r>
          </w:p>
        </w:tc>
      </w:tr>
      <w:tr w:rsidR="00291830" w:rsidRPr="00843555" w14:paraId="22FE8635" w14:textId="77777777" w:rsidTr="00291830">
        <w:tc>
          <w:tcPr>
            <w:tcW w:w="5387" w:type="dxa"/>
            <w:gridSpan w:val="2"/>
            <w:tcBorders>
              <w:top w:val="single" w:sz="4" w:space="0" w:color="auto"/>
              <w:left w:val="single" w:sz="4" w:space="0" w:color="auto"/>
              <w:bottom w:val="nil"/>
              <w:right w:val="nil"/>
            </w:tcBorders>
          </w:tcPr>
          <w:p w14:paraId="6B02F97A" w14:textId="77777777" w:rsidR="00291830" w:rsidRPr="00896071" w:rsidRDefault="00291830" w:rsidP="00291830">
            <w:pPr>
              <w:pStyle w:val="Textkrper31"/>
              <w:spacing w:line="280" w:lineRule="atLeast"/>
              <w:rPr>
                <w:rFonts w:ascii="Arial" w:hAnsi="Arial" w:cs="Arial"/>
                <w:sz w:val="22"/>
                <w:szCs w:val="22"/>
              </w:rPr>
            </w:pPr>
            <w:r w:rsidRPr="00896071">
              <w:rPr>
                <w:rFonts w:ascii="Arial" w:hAnsi="Arial" w:cs="Arial"/>
                <w:b/>
                <w:sz w:val="22"/>
                <w:szCs w:val="22"/>
                <w:shd w:val="clear" w:color="auto" w:fill="8DB3E2"/>
              </w:rPr>
              <w:t>2.</w:t>
            </w:r>
            <w:r w:rsidRPr="00896071">
              <w:rPr>
                <w:rFonts w:ascii="Arial" w:hAnsi="Arial" w:cs="Arial"/>
                <w:sz w:val="22"/>
                <w:szCs w:val="22"/>
                <w:shd w:val="clear" w:color="auto" w:fill="CCCCCC"/>
              </w:rPr>
              <w:br/>
            </w:r>
            <w:r w:rsidRPr="00896071">
              <w:rPr>
                <w:rFonts w:ascii="Arial" w:hAnsi="Arial" w:cs="Arial"/>
                <w:b/>
                <w:sz w:val="22"/>
                <w:szCs w:val="22"/>
              </w:rPr>
              <w:t>Arbeitsplatz/-bereich:</w:t>
            </w:r>
            <w:r w:rsidRPr="00896071">
              <w:rPr>
                <w:rFonts w:ascii="Arial" w:hAnsi="Arial" w:cs="Arial"/>
                <w:sz w:val="22"/>
                <w:szCs w:val="22"/>
              </w:rPr>
              <w:t xml:space="preserve"> </w:t>
            </w:r>
          </w:p>
          <w:p w14:paraId="6C29A40B" w14:textId="77777777" w:rsidR="00291830" w:rsidRPr="00896071" w:rsidRDefault="00291830" w:rsidP="00291830">
            <w:pPr>
              <w:pStyle w:val="Textkrper31"/>
              <w:spacing w:line="280" w:lineRule="atLeast"/>
              <w:rPr>
                <w:rFonts w:ascii="Arial" w:hAnsi="Arial" w:cs="Arial"/>
                <w:sz w:val="22"/>
                <w:szCs w:val="22"/>
              </w:rPr>
            </w:pPr>
          </w:p>
        </w:tc>
        <w:tc>
          <w:tcPr>
            <w:tcW w:w="4431" w:type="dxa"/>
            <w:tcBorders>
              <w:top w:val="single" w:sz="4" w:space="0" w:color="auto"/>
              <w:left w:val="nil"/>
              <w:bottom w:val="nil"/>
              <w:right w:val="single" w:sz="4" w:space="0" w:color="auto"/>
            </w:tcBorders>
          </w:tcPr>
          <w:p w14:paraId="14873B66" w14:textId="77777777" w:rsidR="00291830" w:rsidRPr="00843555" w:rsidRDefault="00291830" w:rsidP="00291830">
            <w:pPr>
              <w:pStyle w:val="Textkrper31"/>
              <w:spacing w:line="280" w:lineRule="atLeast"/>
              <w:rPr>
                <w:rFonts w:ascii="Arial" w:hAnsi="Arial" w:cs="Arial"/>
              </w:rPr>
            </w:pPr>
          </w:p>
        </w:tc>
      </w:tr>
      <w:tr w:rsidR="00291830" w:rsidRPr="00843555" w14:paraId="3BF95018" w14:textId="77777777" w:rsidTr="00291830">
        <w:trPr>
          <w:trHeight w:val="309"/>
        </w:trPr>
        <w:tc>
          <w:tcPr>
            <w:tcW w:w="5387" w:type="dxa"/>
            <w:gridSpan w:val="2"/>
            <w:tcBorders>
              <w:top w:val="nil"/>
              <w:left w:val="single" w:sz="4" w:space="0" w:color="auto"/>
              <w:bottom w:val="nil"/>
              <w:right w:val="nil"/>
            </w:tcBorders>
          </w:tcPr>
          <w:p w14:paraId="196F640A" w14:textId="13CBCC92" w:rsidR="00291830" w:rsidRPr="00896071" w:rsidRDefault="00291830" w:rsidP="00291830">
            <w:pPr>
              <w:pStyle w:val="Textkrper31"/>
              <w:spacing w:line="280" w:lineRule="atLeast"/>
              <w:rPr>
                <w:rFonts w:ascii="Arial" w:hAnsi="Arial" w:cs="Arial"/>
                <w:b/>
                <w:sz w:val="22"/>
                <w:szCs w:val="22"/>
              </w:rPr>
            </w:pPr>
            <w:r w:rsidRPr="00896071">
              <w:rPr>
                <w:rFonts w:ascii="Arial" w:hAnsi="Arial" w:cs="Arial"/>
                <w:b/>
                <w:sz w:val="22"/>
                <w:szCs w:val="22"/>
              </w:rPr>
              <w:t>Mitarbeiter</w:t>
            </w:r>
            <w:r w:rsidR="003576BB" w:rsidRPr="00896071">
              <w:rPr>
                <w:rFonts w:ascii="Arial" w:hAnsi="Arial" w:cs="Arial"/>
                <w:b/>
                <w:sz w:val="22"/>
                <w:szCs w:val="22"/>
              </w:rPr>
              <w:t>*in</w:t>
            </w:r>
            <w:r w:rsidRPr="00896071">
              <w:rPr>
                <w:rFonts w:ascii="Arial" w:hAnsi="Arial" w:cs="Arial"/>
                <w:b/>
                <w:sz w:val="22"/>
                <w:szCs w:val="22"/>
              </w:rPr>
              <w:t>, die an diesem Arbeitsplatz tätig sind:</w:t>
            </w:r>
          </w:p>
          <w:p w14:paraId="615DA3BB" w14:textId="77777777" w:rsidR="00291830" w:rsidRPr="00896071" w:rsidRDefault="00291830" w:rsidP="00291830">
            <w:pPr>
              <w:pStyle w:val="Textkrper31"/>
              <w:spacing w:line="280" w:lineRule="atLeast"/>
              <w:rPr>
                <w:rFonts w:ascii="Arial" w:hAnsi="Arial" w:cs="Arial"/>
                <w:sz w:val="22"/>
                <w:szCs w:val="22"/>
              </w:rPr>
            </w:pPr>
          </w:p>
        </w:tc>
        <w:tc>
          <w:tcPr>
            <w:tcW w:w="4431" w:type="dxa"/>
            <w:tcBorders>
              <w:top w:val="nil"/>
              <w:left w:val="nil"/>
              <w:bottom w:val="nil"/>
              <w:right w:val="single" w:sz="4" w:space="0" w:color="auto"/>
            </w:tcBorders>
          </w:tcPr>
          <w:p w14:paraId="605F1D71" w14:textId="77777777" w:rsidR="00291830" w:rsidRPr="00843555" w:rsidRDefault="00291830" w:rsidP="00291830">
            <w:pPr>
              <w:pStyle w:val="Textkrper31"/>
              <w:spacing w:line="280" w:lineRule="atLeast"/>
              <w:rPr>
                <w:rFonts w:ascii="Arial" w:hAnsi="Arial" w:cs="Arial"/>
              </w:rPr>
            </w:pPr>
          </w:p>
        </w:tc>
      </w:tr>
      <w:tr w:rsidR="00291830" w:rsidRPr="00843555" w14:paraId="563EB4FB" w14:textId="77777777" w:rsidTr="00291830">
        <w:trPr>
          <w:trHeight w:val="294"/>
        </w:trPr>
        <w:tc>
          <w:tcPr>
            <w:tcW w:w="5387" w:type="dxa"/>
            <w:gridSpan w:val="2"/>
            <w:tcBorders>
              <w:top w:val="nil"/>
              <w:left w:val="single" w:sz="4" w:space="0" w:color="auto"/>
              <w:bottom w:val="nil"/>
              <w:right w:val="nil"/>
            </w:tcBorders>
          </w:tcPr>
          <w:p w14:paraId="66826C9A" w14:textId="77777777" w:rsidR="00291830" w:rsidRPr="00896071" w:rsidRDefault="00291830" w:rsidP="00291830">
            <w:pPr>
              <w:pStyle w:val="Textkrper31"/>
              <w:spacing w:line="280" w:lineRule="atLeast"/>
              <w:rPr>
                <w:rFonts w:ascii="Arial" w:hAnsi="Arial" w:cs="Arial"/>
                <w:b/>
                <w:sz w:val="22"/>
                <w:szCs w:val="22"/>
              </w:rPr>
            </w:pPr>
            <w:r w:rsidRPr="00896071">
              <w:rPr>
                <w:rFonts w:ascii="Arial" w:hAnsi="Arial" w:cs="Arial"/>
                <w:b/>
                <w:sz w:val="22"/>
                <w:szCs w:val="22"/>
              </w:rPr>
              <w:t>Bezeichnung der Tätigkeit:</w:t>
            </w:r>
          </w:p>
          <w:p w14:paraId="348D3F84" w14:textId="77777777" w:rsidR="00291830" w:rsidRPr="00896071" w:rsidRDefault="00291830" w:rsidP="00291830">
            <w:pPr>
              <w:pStyle w:val="Textkrper31"/>
              <w:spacing w:line="280" w:lineRule="atLeast"/>
              <w:rPr>
                <w:rFonts w:ascii="Arial" w:hAnsi="Arial" w:cs="Arial"/>
                <w:sz w:val="22"/>
                <w:szCs w:val="22"/>
              </w:rPr>
            </w:pPr>
          </w:p>
        </w:tc>
        <w:tc>
          <w:tcPr>
            <w:tcW w:w="4431" w:type="dxa"/>
            <w:tcBorders>
              <w:top w:val="nil"/>
              <w:left w:val="nil"/>
              <w:bottom w:val="nil"/>
              <w:right w:val="single" w:sz="4" w:space="0" w:color="auto"/>
            </w:tcBorders>
          </w:tcPr>
          <w:p w14:paraId="29CA7030" w14:textId="77777777" w:rsidR="00291830" w:rsidRPr="00843555" w:rsidRDefault="00291830" w:rsidP="00291830">
            <w:pPr>
              <w:pStyle w:val="Textkrper31"/>
              <w:spacing w:line="280" w:lineRule="atLeast"/>
              <w:rPr>
                <w:rFonts w:ascii="Arial" w:hAnsi="Arial" w:cs="Arial"/>
                <w:bCs/>
                <w:shd w:val="clear" w:color="auto" w:fill="CCCCCC"/>
              </w:rPr>
            </w:pPr>
          </w:p>
        </w:tc>
      </w:tr>
      <w:tr w:rsidR="00291830" w:rsidRPr="00843555" w14:paraId="0D30F535" w14:textId="77777777" w:rsidTr="00291830">
        <w:trPr>
          <w:trHeight w:val="294"/>
        </w:trPr>
        <w:tc>
          <w:tcPr>
            <w:tcW w:w="5387" w:type="dxa"/>
            <w:gridSpan w:val="2"/>
            <w:tcBorders>
              <w:top w:val="nil"/>
              <w:left w:val="single" w:sz="4" w:space="0" w:color="auto"/>
              <w:bottom w:val="single" w:sz="4" w:space="0" w:color="auto"/>
              <w:right w:val="nil"/>
            </w:tcBorders>
          </w:tcPr>
          <w:p w14:paraId="3EB1EF54" w14:textId="77777777" w:rsidR="00291830" w:rsidRPr="00896071" w:rsidRDefault="00291830" w:rsidP="00291830">
            <w:pPr>
              <w:pStyle w:val="Textkrper31"/>
              <w:spacing w:line="280" w:lineRule="atLeast"/>
              <w:rPr>
                <w:rFonts w:ascii="Arial" w:hAnsi="Arial" w:cs="Arial"/>
                <w:b/>
                <w:sz w:val="22"/>
                <w:szCs w:val="22"/>
              </w:rPr>
            </w:pPr>
            <w:r w:rsidRPr="00896071">
              <w:rPr>
                <w:rFonts w:ascii="Arial" w:hAnsi="Arial" w:cs="Arial"/>
                <w:b/>
                <w:sz w:val="22"/>
                <w:szCs w:val="22"/>
              </w:rPr>
              <w:t>Kurzbeschreibung der Tätigkeit:</w:t>
            </w:r>
          </w:p>
          <w:p w14:paraId="4B3743CE" w14:textId="77777777" w:rsidR="00291830" w:rsidRPr="00896071" w:rsidRDefault="00291830" w:rsidP="00291830">
            <w:pPr>
              <w:pStyle w:val="Textkrper31"/>
              <w:spacing w:line="280" w:lineRule="atLeast"/>
              <w:rPr>
                <w:rFonts w:ascii="Arial" w:hAnsi="Arial" w:cs="Arial"/>
                <w:sz w:val="22"/>
                <w:szCs w:val="22"/>
              </w:rPr>
            </w:pPr>
          </w:p>
          <w:p w14:paraId="22310AF5" w14:textId="77777777" w:rsidR="00291830" w:rsidRPr="00896071" w:rsidRDefault="00291830" w:rsidP="00291830">
            <w:pPr>
              <w:pStyle w:val="Textkrper31"/>
              <w:spacing w:line="280" w:lineRule="atLeast"/>
              <w:rPr>
                <w:rFonts w:ascii="Arial" w:hAnsi="Arial" w:cs="Arial"/>
                <w:sz w:val="22"/>
                <w:szCs w:val="22"/>
              </w:rPr>
            </w:pPr>
          </w:p>
        </w:tc>
        <w:tc>
          <w:tcPr>
            <w:tcW w:w="4431" w:type="dxa"/>
            <w:tcBorders>
              <w:top w:val="nil"/>
              <w:left w:val="nil"/>
              <w:bottom w:val="single" w:sz="4" w:space="0" w:color="auto"/>
              <w:right w:val="single" w:sz="4" w:space="0" w:color="auto"/>
            </w:tcBorders>
          </w:tcPr>
          <w:p w14:paraId="4E7E19AB" w14:textId="77777777" w:rsidR="00291830" w:rsidRPr="00843555" w:rsidRDefault="00291830" w:rsidP="00291830">
            <w:pPr>
              <w:pStyle w:val="Textkrper31"/>
              <w:spacing w:line="280" w:lineRule="atLeast"/>
              <w:rPr>
                <w:rFonts w:ascii="Arial" w:hAnsi="Arial" w:cs="Arial"/>
              </w:rPr>
            </w:pPr>
          </w:p>
          <w:p w14:paraId="56AB8598" w14:textId="77777777" w:rsidR="00291830" w:rsidRPr="00843555" w:rsidRDefault="00291830" w:rsidP="00291830">
            <w:pPr>
              <w:pStyle w:val="Textkrper31"/>
              <w:spacing w:line="280" w:lineRule="atLeast"/>
              <w:rPr>
                <w:rFonts w:ascii="Arial" w:hAnsi="Arial" w:cs="Arial"/>
                <w:bCs/>
              </w:rPr>
            </w:pPr>
          </w:p>
        </w:tc>
      </w:tr>
      <w:tr w:rsidR="00291830" w:rsidRPr="00843555" w14:paraId="3B680AF6" w14:textId="77777777" w:rsidTr="00291830">
        <w:trPr>
          <w:trHeight w:val="294"/>
        </w:trPr>
        <w:tc>
          <w:tcPr>
            <w:tcW w:w="5387" w:type="dxa"/>
            <w:gridSpan w:val="2"/>
            <w:tcBorders>
              <w:top w:val="single" w:sz="4" w:space="0" w:color="auto"/>
              <w:left w:val="single" w:sz="4" w:space="0" w:color="auto"/>
              <w:bottom w:val="nil"/>
              <w:right w:val="nil"/>
            </w:tcBorders>
          </w:tcPr>
          <w:p w14:paraId="2A3BB5B1" w14:textId="77777777" w:rsidR="00291830" w:rsidRPr="00896071" w:rsidRDefault="00291830" w:rsidP="00291830">
            <w:pPr>
              <w:pStyle w:val="Textkrper31"/>
              <w:spacing w:line="280" w:lineRule="atLeast"/>
              <w:rPr>
                <w:rFonts w:ascii="Arial" w:hAnsi="Arial" w:cs="Arial"/>
                <w:b/>
                <w:sz w:val="22"/>
                <w:shd w:val="clear" w:color="auto" w:fill="CCCCCC"/>
              </w:rPr>
            </w:pPr>
            <w:r w:rsidRPr="00896071">
              <w:rPr>
                <w:rFonts w:ascii="Arial" w:hAnsi="Arial" w:cs="Arial"/>
                <w:b/>
                <w:sz w:val="22"/>
                <w:shd w:val="clear" w:color="auto" w:fill="8DB3E2"/>
              </w:rPr>
              <w:t>3.</w:t>
            </w:r>
          </w:p>
          <w:p w14:paraId="4FB60D0F"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Identität des Biostoffs:</w:t>
            </w:r>
          </w:p>
          <w:p w14:paraId="161FD66A" w14:textId="77777777" w:rsidR="00291830" w:rsidRPr="00843555" w:rsidRDefault="00291830" w:rsidP="00291830">
            <w:pPr>
              <w:pStyle w:val="Textkrper31"/>
              <w:spacing w:line="280" w:lineRule="atLeast"/>
              <w:rPr>
                <w:rFonts w:ascii="Arial" w:hAnsi="Arial" w:cs="Arial"/>
              </w:rPr>
            </w:pPr>
          </w:p>
        </w:tc>
        <w:tc>
          <w:tcPr>
            <w:tcW w:w="4431" w:type="dxa"/>
            <w:tcBorders>
              <w:top w:val="single" w:sz="4" w:space="0" w:color="auto"/>
              <w:left w:val="nil"/>
              <w:bottom w:val="nil"/>
              <w:right w:val="single" w:sz="4" w:space="0" w:color="auto"/>
            </w:tcBorders>
          </w:tcPr>
          <w:p w14:paraId="5E714B71" w14:textId="77777777" w:rsidR="00291830" w:rsidRPr="00843555" w:rsidRDefault="00291830" w:rsidP="00291830">
            <w:pPr>
              <w:pStyle w:val="Textkrper31"/>
              <w:spacing w:line="280" w:lineRule="atLeast"/>
              <w:rPr>
                <w:rFonts w:ascii="Arial" w:hAnsi="Arial" w:cs="Arial"/>
                <w:i/>
                <w:iCs/>
              </w:rPr>
            </w:pPr>
          </w:p>
        </w:tc>
      </w:tr>
      <w:tr w:rsidR="00291830" w:rsidRPr="00843555" w14:paraId="7F2BD3D7" w14:textId="77777777" w:rsidTr="00291830">
        <w:trPr>
          <w:cantSplit/>
          <w:trHeight w:val="294"/>
        </w:trPr>
        <w:tc>
          <w:tcPr>
            <w:tcW w:w="9818" w:type="dxa"/>
            <w:gridSpan w:val="3"/>
            <w:tcBorders>
              <w:top w:val="nil"/>
              <w:left w:val="single" w:sz="4" w:space="0" w:color="auto"/>
              <w:bottom w:val="nil"/>
              <w:right w:val="single" w:sz="4" w:space="0" w:color="auto"/>
            </w:tcBorders>
          </w:tcPr>
          <w:p w14:paraId="21796233" w14:textId="77777777" w:rsidR="00291830" w:rsidRPr="00843555" w:rsidRDefault="00291830" w:rsidP="00291830">
            <w:pPr>
              <w:pStyle w:val="Textkrper33"/>
              <w:spacing w:line="280" w:lineRule="atLeast"/>
              <w:rPr>
                <w:rFonts w:ascii="Arial" w:hAnsi="Arial" w:cs="Arial"/>
                <w:b/>
              </w:rPr>
            </w:pPr>
            <w:r w:rsidRPr="00896071">
              <w:rPr>
                <w:rFonts w:ascii="Arial" w:hAnsi="Arial" w:cs="Arial"/>
                <w:b/>
                <w:sz w:val="22"/>
              </w:rPr>
              <w:t xml:space="preserve">Zuordnung der Risikogruppe </w:t>
            </w:r>
            <w:r w:rsidRPr="00843555">
              <w:rPr>
                <w:rFonts w:ascii="Arial" w:hAnsi="Arial" w:cs="Arial"/>
                <w:sz w:val="18"/>
                <w:szCs w:val="18"/>
              </w:rPr>
              <w:t>(gemäß § 3 Abs. 1 BioStoffV)</w:t>
            </w:r>
            <w:r w:rsidRPr="00843555">
              <w:rPr>
                <w:rFonts w:ascii="Arial" w:hAnsi="Arial" w:cs="Arial"/>
                <w:b/>
              </w:rPr>
              <w:t>:</w:t>
            </w:r>
          </w:p>
          <w:p w14:paraId="48B90868" w14:textId="77777777" w:rsidR="00291830" w:rsidRPr="00843555" w:rsidRDefault="00291830" w:rsidP="00291830">
            <w:pPr>
              <w:pStyle w:val="Textkrper33"/>
              <w:spacing w:line="280" w:lineRule="atLeast"/>
              <w:jc w:val="center"/>
              <w:rPr>
                <w:rFonts w:ascii="Arial" w:hAnsi="Arial" w:cs="Arial"/>
                <w:b/>
                <w:iCs/>
              </w:rPr>
            </w:pPr>
          </w:p>
          <w:p w14:paraId="7D845B5D" w14:textId="77777777" w:rsidR="00291830" w:rsidRPr="00896071" w:rsidRDefault="00291830" w:rsidP="00291830">
            <w:pPr>
              <w:pStyle w:val="Textkrper33"/>
              <w:spacing w:line="280" w:lineRule="atLeast"/>
              <w:jc w:val="center"/>
              <w:rPr>
                <w:rFonts w:ascii="Arial" w:hAnsi="Arial" w:cs="Arial"/>
                <w:b/>
                <w:iCs/>
                <w:sz w:val="22"/>
              </w:rPr>
            </w:pPr>
            <w:r w:rsidRPr="00896071">
              <w:rPr>
                <w:rFonts w:ascii="Arial" w:hAnsi="Arial" w:cs="Arial"/>
                <w:b/>
                <w:iCs/>
                <w:sz w:val="22"/>
              </w:rPr>
              <w:t xml:space="preserve">RG1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RG2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RG3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RG3**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RG4 </w:t>
            </w:r>
            <w:r w:rsidRPr="00896071">
              <w:rPr>
                <w:rFonts w:ascii="Arial" w:hAnsi="Arial" w:cs="Arial"/>
                <w:b/>
                <w:color w:val="548DD4"/>
                <w:sz w:val="22"/>
              </w:rPr>
              <w:sym w:font="Wingdings" w:char="F070"/>
            </w:r>
          </w:p>
          <w:p w14:paraId="59B1F9F7" w14:textId="77777777" w:rsidR="00291830" w:rsidRPr="00843555" w:rsidRDefault="00291830" w:rsidP="00291830">
            <w:pPr>
              <w:pStyle w:val="Textkrper33"/>
              <w:spacing w:line="280" w:lineRule="atLeast"/>
              <w:rPr>
                <w:rFonts w:ascii="Arial" w:hAnsi="Arial" w:cs="Arial"/>
                <w:bCs/>
                <w:i/>
                <w:sz w:val="16"/>
                <w:szCs w:val="16"/>
              </w:rPr>
            </w:pPr>
            <w:r w:rsidRPr="00843555">
              <w:rPr>
                <w:rFonts w:ascii="Arial" w:hAnsi="Arial" w:cs="Arial"/>
                <w:bCs/>
                <w:i/>
                <w:sz w:val="16"/>
                <w:szCs w:val="16"/>
              </w:rPr>
              <w:t>** eine Übertragung durch den Luftweg kann normalerweise nicht erfolgen</w:t>
            </w:r>
          </w:p>
          <w:p w14:paraId="1BCF6A40" w14:textId="77777777" w:rsidR="00291830" w:rsidRPr="00843555" w:rsidRDefault="00291830" w:rsidP="00291830">
            <w:pPr>
              <w:pStyle w:val="Textkrper31"/>
              <w:spacing w:line="280" w:lineRule="atLeast"/>
              <w:rPr>
                <w:rFonts w:ascii="Arial" w:hAnsi="Arial" w:cs="Arial"/>
                <w:bCs/>
              </w:rPr>
            </w:pPr>
          </w:p>
        </w:tc>
      </w:tr>
      <w:tr w:rsidR="00291830" w:rsidRPr="00843555" w14:paraId="04EC3985" w14:textId="77777777" w:rsidTr="00291830">
        <w:trPr>
          <w:cantSplit/>
          <w:trHeight w:val="294"/>
        </w:trPr>
        <w:tc>
          <w:tcPr>
            <w:tcW w:w="5387" w:type="dxa"/>
            <w:gridSpan w:val="2"/>
            <w:tcBorders>
              <w:top w:val="nil"/>
              <w:left w:val="single" w:sz="4" w:space="0" w:color="auto"/>
              <w:bottom w:val="nil"/>
              <w:right w:val="nil"/>
            </w:tcBorders>
          </w:tcPr>
          <w:p w14:paraId="4F6AE0F5"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Infektionspotenzial:</w:t>
            </w:r>
          </w:p>
          <w:p w14:paraId="5244E89A"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389C2E5E" w14:textId="77777777" w:rsidR="00291830" w:rsidRPr="00843555" w:rsidRDefault="00291830" w:rsidP="00291830">
            <w:pPr>
              <w:pStyle w:val="Textkrper31"/>
              <w:spacing w:line="280" w:lineRule="atLeast"/>
              <w:rPr>
                <w:rFonts w:ascii="Arial" w:hAnsi="Arial" w:cs="Arial"/>
              </w:rPr>
            </w:pPr>
          </w:p>
          <w:p w14:paraId="5AAB9E7E" w14:textId="77777777" w:rsidR="00291830" w:rsidRPr="00843555" w:rsidRDefault="00291830" w:rsidP="00291830">
            <w:pPr>
              <w:pStyle w:val="Textkrper31"/>
              <w:spacing w:line="280" w:lineRule="atLeast"/>
              <w:rPr>
                <w:rFonts w:ascii="Arial" w:hAnsi="Arial" w:cs="Arial"/>
              </w:rPr>
            </w:pPr>
          </w:p>
        </w:tc>
      </w:tr>
      <w:tr w:rsidR="00291830" w:rsidRPr="00843555" w14:paraId="232E4996" w14:textId="77777777" w:rsidTr="00291830">
        <w:trPr>
          <w:cantSplit/>
          <w:trHeight w:val="294"/>
        </w:trPr>
        <w:tc>
          <w:tcPr>
            <w:tcW w:w="5387" w:type="dxa"/>
            <w:gridSpan w:val="2"/>
            <w:tcBorders>
              <w:top w:val="nil"/>
              <w:left w:val="single" w:sz="4" w:space="0" w:color="auto"/>
              <w:bottom w:val="nil"/>
              <w:right w:val="nil"/>
            </w:tcBorders>
          </w:tcPr>
          <w:p w14:paraId="75674C73"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Sensibilisierende Wirkung:</w:t>
            </w:r>
          </w:p>
          <w:p w14:paraId="16ECCD45"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158B7C5A" w14:textId="77777777" w:rsidR="00291830" w:rsidRPr="00843555" w:rsidRDefault="00291830" w:rsidP="00291830">
            <w:pPr>
              <w:pStyle w:val="Textkrper31"/>
              <w:spacing w:line="280" w:lineRule="atLeast"/>
              <w:rPr>
                <w:rFonts w:ascii="Arial" w:hAnsi="Arial" w:cs="Arial"/>
              </w:rPr>
            </w:pPr>
          </w:p>
        </w:tc>
      </w:tr>
      <w:tr w:rsidR="00291830" w:rsidRPr="00843555" w14:paraId="513FB9BE" w14:textId="77777777" w:rsidTr="00291830">
        <w:trPr>
          <w:cantSplit/>
          <w:trHeight w:val="294"/>
        </w:trPr>
        <w:tc>
          <w:tcPr>
            <w:tcW w:w="5387" w:type="dxa"/>
            <w:gridSpan w:val="2"/>
            <w:tcBorders>
              <w:top w:val="nil"/>
              <w:left w:val="single" w:sz="4" w:space="0" w:color="auto"/>
              <w:bottom w:val="nil"/>
              <w:right w:val="nil"/>
            </w:tcBorders>
          </w:tcPr>
          <w:p w14:paraId="41C9BE82"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Toxische Wirkung:</w:t>
            </w:r>
          </w:p>
          <w:p w14:paraId="739E51D9"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1BB6DCC2" w14:textId="77777777" w:rsidR="00291830" w:rsidRPr="00843555" w:rsidRDefault="00291830" w:rsidP="00291830">
            <w:pPr>
              <w:pStyle w:val="Textkrper31"/>
              <w:spacing w:line="280" w:lineRule="atLeast"/>
              <w:rPr>
                <w:rFonts w:ascii="Arial" w:hAnsi="Arial" w:cs="Arial"/>
              </w:rPr>
            </w:pPr>
          </w:p>
        </w:tc>
      </w:tr>
      <w:tr w:rsidR="00291830" w:rsidRPr="00843555" w14:paraId="2D66122B" w14:textId="77777777" w:rsidTr="00291830">
        <w:trPr>
          <w:cantSplit/>
          <w:trHeight w:val="294"/>
        </w:trPr>
        <w:tc>
          <w:tcPr>
            <w:tcW w:w="5387" w:type="dxa"/>
            <w:gridSpan w:val="2"/>
            <w:tcBorders>
              <w:top w:val="nil"/>
              <w:left w:val="single" w:sz="4" w:space="0" w:color="auto"/>
              <w:bottom w:val="single" w:sz="4" w:space="0" w:color="auto"/>
              <w:right w:val="nil"/>
            </w:tcBorders>
          </w:tcPr>
          <w:p w14:paraId="14C5A1DE"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Menge des Biostoffs im Arbeitsgang:</w:t>
            </w:r>
          </w:p>
          <w:p w14:paraId="7CDF6E14"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single" w:sz="4" w:space="0" w:color="auto"/>
              <w:right w:val="single" w:sz="4" w:space="0" w:color="auto"/>
            </w:tcBorders>
          </w:tcPr>
          <w:p w14:paraId="228EEA75" w14:textId="77777777" w:rsidR="00291830" w:rsidRPr="00843555" w:rsidRDefault="00291830" w:rsidP="00291830">
            <w:pPr>
              <w:pStyle w:val="Textkrper31"/>
              <w:spacing w:line="280" w:lineRule="atLeast"/>
              <w:rPr>
                <w:rFonts w:ascii="Arial" w:hAnsi="Arial" w:cs="Arial"/>
              </w:rPr>
            </w:pPr>
          </w:p>
          <w:p w14:paraId="5FC54146" w14:textId="77777777" w:rsidR="00291830" w:rsidRPr="00843555" w:rsidRDefault="00291830" w:rsidP="00291830">
            <w:pPr>
              <w:pStyle w:val="Textkrper31"/>
              <w:spacing w:line="280" w:lineRule="atLeast"/>
              <w:rPr>
                <w:rFonts w:ascii="Arial" w:hAnsi="Arial" w:cs="Arial"/>
              </w:rPr>
            </w:pPr>
          </w:p>
        </w:tc>
      </w:tr>
    </w:tbl>
    <w:p w14:paraId="3FD3B923" w14:textId="77777777" w:rsidR="00291830" w:rsidRPr="00843555" w:rsidRDefault="00291830" w:rsidP="00291830">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805"/>
        <w:gridCol w:w="3013"/>
      </w:tblGrid>
      <w:tr w:rsidR="00291830" w:rsidRPr="00896071" w14:paraId="2A70709D" w14:textId="77777777" w:rsidTr="00291830">
        <w:trPr>
          <w:cantSplit/>
          <w:trHeight w:val="294"/>
        </w:trPr>
        <w:tc>
          <w:tcPr>
            <w:tcW w:w="6805" w:type="dxa"/>
            <w:tcBorders>
              <w:top w:val="single" w:sz="4" w:space="0" w:color="auto"/>
              <w:left w:val="single" w:sz="4" w:space="0" w:color="auto"/>
              <w:bottom w:val="nil"/>
              <w:right w:val="nil"/>
            </w:tcBorders>
          </w:tcPr>
          <w:p w14:paraId="3872526D"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4</w:t>
            </w:r>
            <w:r w:rsidRPr="00896071">
              <w:rPr>
                <w:rFonts w:ascii="Arial" w:hAnsi="Arial" w:cs="Arial"/>
                <w:sz w:val="22"/>
                <w:shd w:val="clear" w:color="auto" w:fill="8DB3E2"/>
              </w:rPr>
              <w:t>.</w:t>
            </w:r>
          </w:p>
          <w:p w14:paraId="14D0E9DB"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Wo tritt der Biostoff auf?: </w:t>
            </w:r>
          </w:p>
          <w:p w14:paraId="2DA82A43" w14:textId="77777777" w:rsidR="00291830" w:rsidRPr="00896071" w:rsidRDefault="00291830" w:rsidP="00291830">
            <w:pPr>
              <w:pStyle w:val="Textkrper31"/>
              <w:spacing w:line="280" w:lineRule="atLeast"/>
              <w:rPr>
                <w:rFonts w:ascii="Arial" w:hAnsi="Arial" w:cs="Arial"/>
                <w:sz w:val="22"/>
              </w:rPr>
            </w:pPr>
          </w:p>
        </w:tc>
        <w:tc>
          <w:tcPr>
            <w:tcW w:w="3013" w:type="dxa"/>
            <w:tcBorders>
              <w:top w:val="single" w:sz="4" w:space="0" w:color="auto"/>
              <w:left w:val="nil"/>
              <w:bottom w:val="nil"/>
              <w:right w:val="single" w:sz="4" w:space="0" w:color="auto"/>
            </w:tcBorders>
          </w:tcPr>
          <w:p w14:paraId="276A0C8E" w14:textId="77777777" w:rsidR="00291830" w:rsidRPr="00896071" w:rsidRDefault="00291830" w:rsidP="00291830">
            <w:pPr>
              <w:pStyle w:val="Textkrper31"/>
              <w:spacing w:line="280" w:lineRule="atLeast"/>
              <w:rPr>
                <w:rFonts w:ascii="Arial" w:hAnsi="Arial" w:cs="Arial"/>
                <w:sz w:val="22"/>
              </w:rPr>
            </w:pPr>
          </w:p>
        </w:tc>
      </w:tr>
      <w:tr w:rsidR="00291830" w:rsidRPr="00896071" w14:paraId="54636DEA" w14:textId="77777777" w:rsidTr="00291830">
        <w:trPr>
          <w:cantSplit/>
          <w:trHeight w:val="294"/>
        </w:trPr>
        <w:tc>
          <w:tcPr>
            <w:tcW w:w="6805" w:type="dxa"/>
            <w:tcBorders>
              <w:top w:val="nil"/>
              <w:left w:val="single" w:sz="4" w:space="0" w:color="auto"/>
              <w:bottom w:val="nil"/>
              <w:right w:val="nil"/>
            </w:tcBorders>
          </w:tcPr>
          <w:p w14:paraId="369D0663"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Betriebsablauf/Arbeitsverfahren/verwendete Arbeitsmittel:</w:t>
            </w:r>
          </w:p>
          <w:p w14:paraId="410AC527" w14:textId="77777777" w:rsidR="00291830" w:rsidRPr="00896071" w:rsidRDefault="00291830" w:rsidP="00291830">
            <w:pPr>
              <w:pStyle w:val="Textkrper31"/>
              <w:spacing w:line="280" w:lineRule="atLeast"/>
              <w:rPr>
                <w:rFonts w:ascii="Arial" w:hAnsi="Arial" w:cs="Arial"/>
                <w:sz w:val="22"/>
              </w:rPr>
            </w:pPr>
          </w:p>
          <w:p w14:paraId="553A440E" w14:textId="77777777" w:rsidR="00291830" w:rsidRPr="00896071" w:rsidRDefault="00291830" w:rsidP="00291830">
            <w:pPr>
              <w:pStyle w:val="Textkrper31"/>
              <w:spacing w:line="280" w:lineRule="atLeast"/>
              <w:rPr>
                <w:rFonts w:ascii="Arial" w:hAnsi="Arial" w:cs="Arial"/>
                <w:sz w:val="22"/>
              </w:rPr>
            </w:pPr>
          </w:p>
        </w:tc>
        <w:tc>
          <w:tcPr>
            <w:tcW w:w="3013" w:type="dxa"/>
            <w:tcBorders>
              <w:top w:val="nil"/>
              <w:left w:val="nil"/>
              <w:bottom w:val="nil"/>
              <w:right w:val="single" w:sz="4" w:space="0" w:color="auto"/>
            </w:tcBorders>
          </w:tcPr>
          <w:p w14:paraId="3751B397" w14:textId="77777777" w:rsidR="00291830" w:rsidRPr="00896071" w:rsidRDefault="00291830" w:rsidP="00291830">
            <w:pPr>
              <w:pStyle w:val="Textkrper31"/>
              <w:spacing w:line="280" w:lineRule="atLeast"/>
              <w:rPr>
                <w:rFonts w:ascii="Arial" w:hAnsi="Arial" w:cs="Arial"/>
                <w:sz w:val="22"/>
              </w:rPr>
            </w:pPr>
          </w:p>
        </w:tc>
      </w:tr>
      <w:tr w:rsidR="00291830" w:rsidRPr="00896071" w14:paraId="7821B59A" w14:textId="77777777" w:rsidTr="00291830">
        <w:trPr>
          <w:cantSplit/>
          <w:trHeight w:val="294"/>
        </w:trPr>
        <w:tc>
          <w:tcPr>
            <w:tcW w:w="6805" w:type="dxa"/>
            <w:tcBorders>
              <w:top w:val="nil"/>
              <w:left w:val="single" w:sz="4" w:space="0" w:color="auto"/>
              <w:bottom w:val="nil"/>
              <w:right w:val="nil"/>
            </w:tcBorders>
          </w:tcPr>
          <w:p w14:paraId="057C7D7B"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Dauer der Tätigkeit: </w:t>
            </w:r>
          </w:p>
          <w:p w14:paraId="13E69880" w14:textId="77777777" w:rsidR="00291830" w:rsidRPr="00896071" w:rsidRDefault="00291830" w:rsidP="00291830">
            <w:pPr>
              <w:pStyle w:val="Textkrper31"/>
              <w:spacing w:line="280" w:lineRule="atLeast"/>
              <w:rPr>
                <w:rFonts w:ascii="Arial" w:hAnsi="Arial" w:cs="Arial"/>
                <w:sz w:val="22"/>
              </w:rPr>
            </w:pPr>
          </w:p>
        </w:tc>
        <w:tc>
          <w:tcPr>
            <w:tcW w:w="3013" w:type="dxa"/>
            <w:tcBorders>
              <w:top w:val="nil"/>
              <w:left w:val="nil"/>
              <w:bottom w:val="nil"/>
              <w:right w:val="single" w:sz="4" w:space="0" w:color="auto"/>
            </w:tcBorders>
          </w:tcPr>
          <w:p w14:paraId="10751E8D" w14:textId="77777777" w:rsidR="00291830" w:rsidRPr="00896071" w:rsidRDefault="00291830" w:rsidP="00291830">
            <w:pPr>
              <w:pStyle w:val="Textkrper31"/>
              <w:spacing w:line="280" w:lineRule="atLeast"/>
              <w:rPr>
                <w:rFonts w:ascii="Arial" w:hAnsi="Arial" w:cs="Arial"/>
                <w:sz w:val="22"/>
              </w:rPr>
            </w:pPr>
          </w:p>
        </w:tc>
      </w:tr>
      <w:tr w:rsidR="00291830" w:rsidRPr="00896071" w14:paraId="57AF5E86" w14:textId="77777777" w:rsidTr="00291830">
        <w:trPr>
          <w:cantSplit/>
          <w:trHeight w:val="294"/>
        </w:trPr>
        <w:tc>
          <w:tcPr>
            <w:tcW w:w="6805" w:type="dxa"/>
            <w:tcBorders>
              <w:top w:val="nil"/>
              <w:left w:val="single" w:sz="4" w:space="0" w:color="auto"/>
              <w:bottom w:val="nil"/>
              <w:right w:val="nil"/>
            </w:tcBorders>
          </w:tcPr>
          <w:p w14:paraId="4040BF7E"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Exposition der Beschäftigten: </w:t>
            </w:r>
          </w:p>
          <w:p w14:paraId="0EFF2A01" w14:textId="77777777" w:rsidR="00291830" w:rsidRPr="00896071" w:rsidRDefault="00291830" w:rsidP="00291830">
            <w:pPr>
              <w:pStyle w:val="Textkrper31"/>
              <w:spacing w:line="280" w:lineRule="atLeast"/>
              <w:rPr>
                <w:rFonts w:ascii="Arial" w:hAnsi="Arial" w:cs="Arial"/>
                <w:sz w:val="22"/>
              </w:rPr>
            </w:pPr>
          </w:p>
        </w:tc>
        <w:tc>
          <w:tcPr>
            <w:tcW w:w="3013" w:type="dxa"/>
            <w:tcBorders>
              <w:top w:val="nil"/>
              <w:left w:val="nil"/>
              <w:bottom w:val="nil"/>
              <w:right w:val="single" w:sz="4" w:space="0" w:color="auto"/>
            </w:tcBorders>
          </w:tcPr>
          <w:p w14:paraId="6DFB2B0C" w14:textId="77777777" w:rsidR="00291830" w:rsidRPr="00896071" w:rsidRDefault="00291830" w:rsidP="00291830">
            <w:pPr>
              <w:pStyle w:val="Textkrper31"/>
              <w:spacing w:line="280" w:lineRule="atLeast"/>
              <w:rPr>
                <w:rFonts w:ascii="Arial" w:hAnsi="Arial" w:cs="Arial"/>
                <w:sz w:val="22"/>
              </w:rPr>
            </w:pPr>
          </w:p>
        </w:tc>
      </w:tr>
      <w:tr w:rsidR="00291830" w:rsidRPr="00896071" w14:paraId="05753158" w14:textId="77777777" w:rsidTr="00291830">
        <w:trPr>
          <w:cantSplit/>
          <w:trHeight w:val="294"/>
        </w:trPr>
        <w:tc>
          <w:tcPr>
            <w:tcW w:w="6805" w:type="dxa"/>
            <w:tcBorders>
              <w:top w:val="nil"/>
              <w:left w:val="single" w:sz="4" w:space="0" w:color="auto"/>
              <w:bottom w:val="single" w:sz="4" w:space="0" w:color="333333"/>
              <w:right w:val="nil"/>
            </w:tcBorders>
          </w:tcPr>
          <w:p w14:paraId="7DCA1B8F"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Mögliche Übertragungswege: </w:t>
            </w:r>
          </w:p>
          <w:p w14:paraId="4D9037D5" w14:textId="77777777" w:rsidR="00291830" w:rsidRPr="00896071" w:rsidRDefault="00291830" w:rsidP="00291830">
            <w:pPr>
              <w:pStyle w:val="Textkrper31"/>
              <w:spacing w:line="280" w:lineRule="atLeast"/>
              <w:rPr>
                <w:rFonts w:ascii="Arial" w:hAnsi="Arial" w:cs="Arial"/>
                <w:b/>
                <w:sz w:val="22"/>
              </w:rPr>
            </w:pPr>
          </w:p>
          <w:p w14:paraId="30BABC06" w14:textId="77777777" w:rsidR="00291830" w:rsidRPr="00896071" w:rsidRDefault="00291830" w:rsidP="00291830">
            <w:pPr>
              <w:pStyle w:val="Textkrper31"/>
              <w:spacing w:line="280" w:lineRule="atLeast"/>
              <w:rPr>
                <w:rFonts w:ascii="Arial" w:hAnsi="Arial" w:cs="Arial"/>
                <w:b/>
                <w:sz w:val="22"/>
              </w:rPr>
            </w:pPr>
          </w:p>
        </w:tc>
        <w:tc>
          <w:tcPr>
            <w:tcW w:w="3013" w:type="dxa"/>
            <w:tcBorders>
              <w:top w:val="nil"/>
              <w:left w:val="nil"/>
              <w:bottom w:val="single" w:sz="4" w:space="0" w:color="333333"/>
              <w:right w:val="single" w:sz="4" w:space="0" w:color="auto"/>
            </w:tcBorders>
          </w:tcPr>
          <w:p w14:paraId="06CBFD43" w14:textId="77777777" w:rsidR="00291830" w:rsidRPr="00896071" w:rsidRDefault="00291830" w:rsidP="00291830">
            <w:pPr>
              <w:pStyle w:val="Textkrper31"/>
              <w:spacing w:line="280" w:lineRule="atLeast"/>
              <w:rPr>
                <w:rFonts w:ascii="Arial" w:hAnsi="Arial" w:cs="Arial"/>
                <w:sz w:val="22"/>
              </w:rPr>
            </w:pPr>
          </w:p>
          <w:p w14:paraId="5ABFA6F7" w14:textId="77777777" w:rsidR="00291830" w:rsidRPr="00896071" w:rsidRDefault="00291830" w:rsidP="00291830">
            <w:pPr>
              <w:tabs>
                <w:tab w:val="left" w:pos="1005"/>
              </w:tabs>
              <w:rPr>
                <w:rFonts w:ascii="Arial" w:hAnsi="Arial" w:cs="Arial"/>
                <w:sz w:val="22"/>
              </w:rPr>
            </w:pPr>
            <w:r w:rsidRPr="00896071">
              <w:rPr>
                <w:rFonts w:ascii="Arial" w:hAnsi="Arial" w:cs="Arial"/>
                <w:sz w:val="22"/>
              </w:rPr>
              <w:tab/>
            </w:r>
          </w:p>
        </w:tc>
      </w:tr>
      <w:tr w:rsidR="00291830" w:rsidRPr="00896071" w14:paraId="5D954914" w14:textId="77777777" w:rsidTr="00291830">
        <w:trPr>
          <w:trHeight w:val="294"/>
        </w:trPr>
        <w:tc>
          <w:tcPr>
            <w:tcW w:w="9818" w:type="dxa"/>
            <w:gridSpan w:val="2"/>
            <w:tcBorders>
              <w:top w:val="single" w:sz="4" w:space="0" w:color="auto"/>
              <w:left w:val="single" w:sz="4" w:space="0" w:color="auto"/>
              <w:bottom w:val="nil"/>
              <w:right w:val="single" w:sz="4" w:space="0" w:color="auto"/>
            </w:tcBorders>
          </w:tcPr>
          <w:p w14:paraId="7BF2A7C0" w14:textId="77777777" w:rsidR="00291830" w:rsidRPr="00896071" w:rsidRDefault="00291830" w:rsidP="00291830">
            <w:pPr>
              <w:pStyle w:val="Textkrper35"/>
              <w:shd w:val="clear" w:color="auto" w:fill="FFFFFF"/>
              <w:spacing w:line="280" w:lineRule="atLeast"/>
              <w:rPr>
                <w:rFonts w:ascii="Arial" w:hAnsi="Arial" w:cs="Arial"/>
                <w:b/>
                <w:sz w:val="22"/>
              </w:rPr>
            </w:pPr>
            <w:r w:rsidRPr="00896071">
              <w:rPr>
                <w:rFonts w:ascii="Arial" w:hAnsi="Arial" w:cs="Arial"/>
                <w:b/>
                <w:sz w:val="22"/>
                <w:shd w:val="clear" w:color="auto" w:fill="8DB3E2"/>
              </w:rPr>
              <w:t>5.</w:t>
            </w:r>
          </w:p>
          <w:p w14:paraId="271A6617" w14:textId="77777777" w:rsidR="00291830" w:rsidRPr="00896071" w:rsidRDefault="00291830" w:rsidP="00291830">
            <w:pPr>
              <w:pStyle w:val="Textkrper35"/>
              <w:shd w:val="clear" w:color="auto" w:fill="FFFFFF"/>
              <w:spacing w:line="280" w:lineRule="atLeast"/>
              <w:rPr>
                <w:rFonts w:ascii="Arial" w:hAnsi="Arial" w:cs="Arial"/>
                <w:b/>
                <w:sz w:val="22"/>
                <w:shd w:val="clear" w:color="auto" w:fill="8DB3E2"/>
              </w:rPr>
            </w:pPr>
            <w:r w:rsidRPr="00896071">
              <w:rPr>
                <w:rFonts w:ascii="Arial" w:hAnsi="Arial" w:cs="Arial"/>
                <w:b/>
                <w:sz w:val="22"/>
              </w:rPr>
              <w:t>Substitution des Biostoffs, des Arbeitsverfahrens oder der Arbeitsmittel möglich?</w:t>
            </w:r>
          </w:p>
          <w:p w14:paraId="3ACB4537" w14:textId="77777777" w:rsidR="00291830" w:rsidRPr="00896071" w:rsidRDefault="00291830" w:rsidP="00291830">
            <w:pPr>
              <w:pStyle w:val="Textkrper35"/>
              <w:spacing w:line="280" w:lineRule="atLeast"/>
              <w:rPr>
                <w:rFonts w:ascii="Arial" w:hAnsi="Arial" w:cs="Arial"/>
                <w:b/>
                <w:sz w:val="22"/>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 xml:space="preserve">ja. </w:t>
            </w:r>
            <w:r w:rsidRPr="00896071">
              <w:rPr>
                <w:rFonts w:ascii="Arial" w:hAnsi="Arial" w:cs="Arial"/>
                <w:sz w:val="22"/>
              </w:rPr>
              <w:t>Folgende Substitution wird durchgeführt:</w:t>
            </w:r>
          </w:p>
          <w:p w14:paraId="232B260D" w14:textId="77777777" w:rsidR="00291830" w:rsidRPr="00896071" w:rsidRDefault="00291830" w:rsidP="00291830">
            <w:pPr>
              <w:pStyle w:val="Textkrper35"/>
              <w:spacing w:line="280" w:lineRule="atLeast"/>
              <w:rPr>
                <w:rFonts w:ascii="Arial" w:hAnsi="Arial" w:cs="Arial"/>
                <w:b/>
                <w:sz w:val="22"/>
              </w:rPr>
            </w:pPr>
          </w:p>
          <w:p w14:paraId="495F76BF" w14:textId="77777777" w:rsidR="00291830" w:rsidRPr="00896071" w:rsidRDefault="00291830" w:rsidP="00291830">
            <w:pPr>
              <w:pStyle w:val="Textkrper35"/>
              <w:spacing w:line="280" w:lineRule="atLeast"/>
              <w:rPr>
                <w:rFonts w:ascii="Arial" w:hAnsi="Arial" w:cs="Arial"/>
                <w:sz w:val="22"/>
              </w:rPr>
            </w:pPr>
            <w:r w:rsidRPr="00896071">
              <w:rPr>
                <w:rFonts w:ascii="Arial" w:hAnsi="Arial" w:cs="Arial"/>
                <w:sz w:val="22"/>
              </w:rPr>
              <w:t>(Nach Substitution des Biostoffs, des Arbeitsverfahrens oder der Arbeitsmittel ist die Gefährdungsbeurteilung zu aktualisieren.)</w:t>
            </w:r>
          </w:p>
          <w:p w14:paraId="6E5B55CD" w14:textId="77777777" w:rsidR="00291830" w:rsidRPr="00896071" w:rsidRDefault="00291830" w:rsidP="00291830">
            <w:pPr>
              <w:pStyle w:val="Textkrper35"/>
              <w:spacing w:line="280" w:lineRule="atLeast"/>
              <w:rPr>
                <w:rFonts w:ascii="Arial" w:hAnsi="Arial" w:cs="Arial"/>
                <w:sz w:val="22"/>
              </w:rPr>
            </w:pPr>
          </w:p>
          <w:p w14:paraId="40F78033" w14:textId="77777777" w:rsidR="00291830" w:rsidRPr="00896071" w:rsidRDefault="00291830" w:rsidP="00291830">
            <w:pPr>
              <w:pStyle w:val="Textkrper35"/>
              <w:spacing w:line="280" w:lineRule="atLeast"/>
              <w:rPr>
                <w:rFonts w:ascii="Arial" w:hAnsi="Arial" w:cs="Arial"/>
                <w:sz w:val="22"/>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 xml:space="preserve">nein. </w:t>
            </w:r>
            <w:r w:rsidRPr="00896071">
              <w:rPr>
                <w:rFonts w:ascii="Arial" w:hAnsi="Arial" w:cs="Arial"/>
                <w:sz w:val="22"/>
              </w:rPr>
              <w:t>Begründung:</w:t>
            </w:r>
          </w:p>
          <w:p w14:paraId="71FDFF90" w14:textId="77777777" w:rsidR="00291830" w:rsidRPr="00896071" w:rsidRDefault="00291830" w:rsidP="00291830">
            <w:pPr>
              <w:pStyle w:val="Textkrper35"/>
              <w:spacing w:line="280" w:lineRule="atLeast"/>
              <w:rPr>
                <w:rFonts w:ascii="Arial" w:hAnsi="Arial" w:cs="Arial"/>
                <w:sz w:val="22"/>
              </w:rPr>
            </w:pPr>
          </w:p>
          <w:p w14:paraId="38422BC0" w14:textId="77777777" w:rsidR="00291830" w:rsidRPr="00896071" w:rsidRDefault="00291830" w:rsidP="00291830">
            <w:pPr>
              <w:pStyle w:val="Textkrper31"/>
              <w:spacing w:line="280" w:lineRule="atLeast"/>
              <w:rPr>
                <w:rFonts w:ascii="Arial" w:hAnsi="Arial" w:cs="Arial"/>
                <w:b/>
                <w:sz w:val="22"/>
                <w:shd w:val="clear" w:color="auto" w:fill="8DB3E2"/>
              </w:rPr>
            </w:pPr>
          </w:p>
        </w:tc>
      </w:tr>
      <w:tr w:rsidR="00291830" w:rsidRPr="00896071" w14:paraId="79B0F0A2" w14:textId="77777777" w:rsidTr="00291830">
        <w:trPr>
          <w:trHeight w:val="294"/>
        </w:trPr>
        <w:tc>
          <w:tcPr>
            <w:tcW w:w="9818" w:type="dxa"/>
            <w:gridSpan w:val="2"/>
            <w:tcBorders>
              <w:top w:val="single" w:sz="4" w:space="0" w:color="auto"/>
              <w:left w:val="single" w:sz="4" w:space="0" w:color="auto"/>
              <w:bottom w:val="nil"/>
              <w:right w:val="single" w:sz="4" w:space="0" w:color="auto"/>
            </w:tcBorders>
          </w:tcPr>
          <w:p w14:paraId="4321666C" w14:textId="77777777" w:rsidR="00291830" w:rsidRPr="00896071" w:rsidRDefault="00291830" w:rsidP="00291830">
            <w:pPr>
              <w:pStyle w:val="Textkrper35"/>
              <w:spacing w:line="280" w:lineRule="atLeast"/>
              <w:rPr>
                <w:rFonts w:ascii="Arial" w:hAnsi="Arial" w:cs="Arial"/>
                <w:b/>
                <w:sz w:val="22"/>
                <w:shd w:val="clear" w:color="auto" w:fill="CCCCCC"/>
              </w:rPr>
            </w:pPr>
            <w:r w:rsidRPr="00896071">
              <w:rPr>
                <w:rFonts w:ascii="Arial" w:hAnsi="Arial" w:cs="Arial"/>
                <w:b/>
                <w:sz w:val="22"/>
                <w:shd w:val="clear" w:color="auto" w:fill="8DB3E2"/>
              </w:rPr>
              <w:t>6.</w:t>
            </w:r>
          </w:p>
          <w:p w14:paraId="7363151F" w14:textId="77777777" w:rsidR="00291830" w:rsidRPr="00896071" w:rsidRDefault="00291830" w:rsidP="00291830">
            <w:pPr>
              <w:pStyle w:val="Textkrper35"/>
              <w:spacing w:line="280" w:lineRule="atLeast"/>
              <w:rPr>
                <w:rFonts w:ascii="Arial" w:hAnsi="Arial" w:cs="Arial"/>
                <w:b/>
                <w:sz w:val="22"/>
              </w:rPr>
            </w:pPr>
            <w:r w:rsidRPr="00896071">
              <w:rPr>
                <w:rFonts w:ascii="Arial" w:hAnsi="Arial" w:cs="Arial"/>
                <w:b/>
                <w:sz w:val="22"/>
              </w:rPr>
              <w:t>Erkenntnisse über Belastungs- und Expositionssituationen, einschließlich psychischer Belastung:</w:t>
            </w:r>
          </w:p>
          <w:p w14:paraId="3B2E48F0" w14:textId="77777777" w:rsidR="00291830" w:rsidRPr="00896071" w:rsidRDefault="00291830" w:rsidP="00291830">
            <w:pPr>
              <w:pStyle w:val="Textkrper35"/>
              <w:spacing w:line="280" w:lineRule="atLeast"/>
              <w:rPr>
                <w:rFonts w:ascii="Arial" w:hAnsi="Arial" w:cs="Arial"/>
                <w:sz w:val="22"/>
                <w:shd w:val="clear" w:color="auto" w:fill="CCCCCC"/>
              </w:rPr>
            </w:pPr>
          </w:p>
        </w:tc>
      </w:tr>
      <w:tr w:rsidR="00291830" w:rsidRPr="00896071" w14:paraId="709008DD"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140C61B4" w14:textId="77777777" w:rsidR="00291830" w:rsidRPr="00896071" w:rsidRDefault="00291830" w:rsidP="00291830">
            <w:pPr>
              <w:pStyle w:val="Textkrper35"/>
              <w:spacing w:line="280" w:lineRule="atLeast"/>
              <w:rPr>
                <w:rFonts w:ascii="Arial" w:hAnsi="Arial" w:cs="Arial"/>
                <w:b/>
                <w:sz w:val="22"/>
                <w:shd w:val="clear" w:color="auto" w:fill="8DB3E2"/>
              </w:rPr>
            </w:pPr>
            <w:r w:rsidRPr="00896071">
              <w:rPr>
                <w:rFonts w:ascii="Arial" w:hAnsi="Arial" w:cs="Arial"/>
                <w:b/>
                <w:sz w:val="22"/>
              </w:rPr>
              <w:t>Informationen über Erkrankungen und zu ergreifende Gegenmaßnahmen:</w:t>
            </w:r>
          </w:p>
          <w:p w14:paraId="3A0CEAC4" w14:textId="77777777" w:rsidR="00291830" w:rsidRPr="00896071" w:rsidRDefault="00291830" w:rsidP="00291830">
            <w:pPr>
              <w:pStyle w:val="Textkrper35"/>
              <w:spacing w:line="280" w:lineRule="atLeast"/>
              <w:rPr>
                <w:rFonts w:ascii="Arial" w:hAnsi="Arial" w:cs="Arial"/>
                <w:b/>
                <w:sz w:val="22"/>
                <w:shd w:val="clear" w:color="auto" w:fill="8DB3E2"/>
              </w:rPr>
            </w:pPr>
          </w:p>
          <w:p w14:paraId="1C9739C5" w14:textId="77777777" w:rsidR="00291830" w:rsidRPr="00896071" w:rsidRDefault="00291830" w:rsidP="00291830">
            <w:pPr>
              <w:pStyle w:val="Textkrper35"/>
              <w:spacing w:line="280" w:lineRule="atLeast"/>
              <w:rPr>
                <w:rFonts w:ascii="Arial" w:hAnsi="Arial" w:cs="Arial"/>
                <w:b/>
                <w:sz w:val="22"/>
                <w:shd w:val="clear" w:color="auto" w:fill="8DB3E2"/>
              </w:rPr>
            </w:pPr>
          </w:p>
        </w:tc>
      </w:tr>
      <w:tr w:rsidR="00291830" w:rsidRPr="00896071" w14:paraId="026940C9"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60B0FF5E" w14:textId="77777777" w:rsidR="00291830" w:rsidRPr="00896071" w:rsidRDefault="00291830" w:rsidP="00291830">
            <w:pPr>
              <w:pStyle w:val="Textkrper35"/>
              <w:spacing w:line="280" w:lineRule="atLeast"/>
              <w:rPr>
                <w:rFonts w:ascii="Arial" w:hAnsi="Arial" w:cs="Arial"/>
                <w:b/>
                <w:sz w:val="22"/>
                <w:shd w:val="clear" w:color="auto" w:fill="8DB3E2"/>
              </w:rPr>
            </w:pPr>
            <w:r w:rsidRPr="00896071">
              <w:rPr>
                <w:rFonts w:ascii="Arial" w:hAnsi="Arial" w:cs="Arial"/>
                <w:b/>
                <w:sz w:val="22"/>
              </w:rPr>
              <w:t>Erkenntnisse aus der arbeitsmedizinischen Vorsorge:</w:t>
            </w:r>
          </w:p>
          <w:p w14:paraId="0141A75F" w14:textId="77777777" w:rsidR="00291830" w:rsidRPr="00896071" w:rsidRDefault="00291830" w:rsidP="00291830">
            <w:pPr>
              <w:pStyle w:val="Textkrper35"/>
              <w:spacing w:line="280" w:lineRule="atLeast"/>
              <w:rPr>
                <w:rFonts w:ascii="Arial" w:hAnsi="Arial" w:cs="Arial"/>
                <w:b/>
                <w:sz w:val="22"/>
                <w:shd w:val="clear" w:color="auto" w:fill="8DB3E2"/>
              </w:rPr>
            </w:pPr>
          </w:p>
          <w:p w14:paraId="4EBEA268" w14:textId="77777777" w:rsidR="00291830" w:rsidRPr="00896071" w:rsidRDefault="00291830" w:rsidP="00291830">
            <w:pPr>
              <w:pStyle w:val="Textkrper35"/>
              <w:spacing w:line="280" w:lineRule="atLeast"/>
              <w:rPr>
                <w:rFonts w:ascii="Arial" w:hAnsi="Arial" w:cs="Arial"/>
                <w:b/>
                <w:sz w:val="22"/>
                <w:shd w:val="clear" w:color="auto" w:fill="8DB3E2"/>
              </w:rPr>
            </w:pPr>
          </w:p>
        </w:tc>
      </w:tr>
      <w:tr w:rsidR="00291830" w:rsidRPr="00843555" w14:paraId="6599017B"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1AE70529" w14:textId="77777777" w:rsidR="00291830" w:rsidRPr="00896071" w:rsidRDefault="00291830" w:rsidP="00291830">
            <w:pPr>
              <w:pStyle w:val="Textkrper31"/>
              <w:spacing w:line="280" w:lineRule="atLeast"/>
              <w:rPr>
                <w:rFonts w:ascii="Arial" w:hAnsi="Arial" w:cs="Arial"/>
                <w:b/>
                <w:sz w:val="22"/>
                <w:shd w:val="clear" w:color="auto" w:fill="CCCCCC"/>
              </w:rPr>
            </w:pPr>
            <w:r w:rsidRPr="00843555">
              <w:rPr>
                <w:rFonts w:ascii="Arial" w:hAnsi="Arial" w:cs="Arial"/>
                <w:b/>
                <w:shd w:val="clear" w:color="auto" w:fill="8DB3E2"/>
              </w:rPr>
              <w:t>7.</w:t>
            </w:r>
          </w:p>
          <w:p w14:paraId="2BBDBAD5" w14:textId="77777777" w:rsidR="00291830" w:rsidRPr="00843555" w:rsidRDefault="00291830" w:rsidP="00291830">
            <w:pPr>
              <w:pStyle w:val="Textkrper33"/>
              <w:spacing w:line="280" w:lineRule="atLeast"/>
              <w:rPr>
                <w:rFonts w:ascii="Arial" w:hAnsi="Arial" w:cs="Arial"/>
                <w:b/>
                <w:shd w:val="clear" w:color="auto" w:fill="CCCCCC"/>
              </w:rPr>
            </w:pPr>
            <w:r w:rsidRPr="00896071">
              <w:rPr>
                <w:rFonts w:ascii="Arial" w:hAnsi="Arial" w:cs="Arial"/>
                <w:b/>
                <w:sz w:val="22"/>
              </w:rPr>
              <w:t xml:space="preserve">Art der Tätigkeit </w:t>
            </w:r>
            <w:r w:rsidRPr="00843555">
              <w:rPr>
                <w:rFonts w:ascii="Arial" w:hAnsi="Arial" w:cs="Arial"/>
                <w:sz w:val="18"/>
                <w:szCs w:val="18"/>
              </w:rPr>
              <w:t>(gemäß § 2 Abs. 8 BioStoffV)</w:t>
            </w:r>
            <w:r w:rsidRPr="00843555">
              <w:rPr>
                <w:rFonts w:ascii="Arial" w:hAnsi="Arial" w:cs="Arial"/>
                <w:b/>
              </w:rPr>
              <w:t>:</w:t>
            </w:r>
          </w:p>
          <w:p w14:paraId="28B54C0E" w14:textId="77777777" w:rsidR="00291830" w:rsidRPr="00896071" w:rsidRDefault="00291830" w:rsidP="00291830">
            <w:pPr>
              <w:pStyle w:val="Textkrper33"/>
              <w:spacing w:line="280" w:lineRule="atLeast"/>
              <w:rPr>
                <w:rFonts w:ascii="Arial" w:hAnsi="Arial" w:cs="Arial"/>
                <w:sz w:val="22"/>
                <w:shd w:val="clear" w:color="auto" w:fill="CCCCCC"/>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gezielte Tätigkeit</w:t>
            </w:r>
          </w:p>
          <w:p w14:paraId="4E338449" w14:textId="77777777" w:rsidR="00291830" w:rsidRPr="00896071" w:rsidRDefault="00291830" w:rsidP="00291830">
            <w:pPr>
              <w:pStyle w:val="Textkrper33"/>
              <w:spacing w:line="280" w:lineRule="atLeast"/>
              <w:rPr>
                <w:rFonts w:ascii="Arial" w:hAnsi="Arial" w:cs="Arial"/>
                <w:sz w:val="22"/>
                <w:shd w:val="clear" w:color="auto" w:fill="CCCCCC"/>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nicht gezielte Tätigkeit</w:t>
            </w:r>
          </w:p>
          <w:p w14:paraId="2966BE23" w14:textId="77777777" w:rsidR="00291830" w:rsidRPr="00843555" w:rsidRDefault="00291830" w:rsidP="00291830">
            <w:pPr>
              <w:pStyle w:val="Textkrper31"/>
              <w:spacing w:line="280" w:lineRule="atLeast"/>
              <w:rPr>
                <w:rFonts w:ascii="Arial" w:hAnsi="Arial" w:cs="Arial"/>
                <w:shd w:val="clear" w:color="auto" w:fill="CCCCCC"/>
              </w:rPr>
            </w:pPr>
          </w:p>
        </w:tc>
      </w:tr>
      <w:tr w:rsidR="00291830" w:rsidRPr="00843555" w14:paraId="7CED282E"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39DAB170" w14:textId="77777777" w:rsidR="00291830" w:rsidRPr="00896071" w:rsidRDefault="00291830" w:rsidP="00291830">
            <w:pPr>
              <w:pStyle w:val="Textkrper31"/>
              <w:spacing w:line="280" w:lineRule="atLeast"/>
              <w:rPr>
                <w:rFonts w:ascii="Arial" w:hAnsi="Arial" w:cs="Arial"/>
                <w:b/>
                <w:sz w:val="22"/>
                <w:shd w:val="clear" w:color="auto" w:fill="CCCCCC"/>
              </w:rPr>
            </w:pPr>
            <w:r w:rsidRPr="00896071">
              <w:rPr>
                <w:rFonts w:ascii="Arial" w:hAnsi="Arial" w:cs="Arial"/>
                <w:b/>
                <w:sz w:val="22"/>
                <w:shd w:val="clear" w:color="auto" w:fill="8DB3E2"/>
              </w:rPr>
              <w:t>8.</w:t>
            </w:r>
            <w:r w:rsidRPr="00896071">
              <w:rPr>
                <w:rFonts w:ascii="Arial" w:hAnsi="Arial" w:cs="Arial"/>
                <w:b/>
                <w:sz w:val="22"/>
                <w:shd w:val="clear" w:color="auto" w:fill="CCCCCC"/>
              </w:rPr>
              <w:t xml:space="preserve"> </w:t>
            </w:r>
          </w:p>
          <w:p w14:paraId="15D5E2CB" w14:textId="77777777" w:rsidR="00291830" w:rsidRPr="00843555" w:rsidRDefault="00291830" w:rsidP="00291830">
            <w:pPr>
              <w:pStyle w:val="Textkrper33"/>
              <w:spacing w:line="280" w:lineRule="atLeast"/>
              <w:rPr>
                <w:rFonts w:ascii="Arial" w:hAnsi="Arial" w:cs="Arial"/>
                <w:b/>
                <w:shd w:val="clear" w:color="auto" w:fill="CCCCCC"/>
              </w:rPr>
            </w:pPr>
            <w:r w:rsidRPr="00896071">
              <w:rPr>
                <w:rFonts w:ascii="Arial" w:hAnsi="Arial" w:cs="Arial"/>
                <w:b/>
                <w:sz w:val="22"/>
              </w:rPr>
              <w:t xml:space="preserve">Zuordnung der Schutzstufe </w:t>
            </w:r>
            <w:r w:rsidRPr="00843555">
              <w:rPr>
                <w:rFonts w:ascii="Arial" w:hAnsi="Arial" w:cs="Arial"/>
                <w:sz w:val="18"/>
                <w:szCs w:val="18"/>
              </w:rPr>
              <w:t>(gemäß TRBA 250)</w:t>
            </w:r>
            <w:r w:rsidRPr="00843555">
              <w:rPr>
                <w:rFonts w:ascii="Arial" w:hAnsi="Arial" w:cs="Arial"/>
                <w:b/>
              </w:rPr>
              <w:t>:</w:t>
            </w:r>
          </w:p>
          <w:p w14:paraId="496A35B3" w14:textId="77777777" w:rsidR="00291830" w:rsidRPr="00843555" w:rsidRDefault="00291830" w:rsidP="00291830">
            <w:pPr>
              <w:pStyle w:val="Textkrper33"/>
              <w:spacing w:line="280" w:lineRule="atLeast"/>
              <w:rPr>
                <w:rFonts w:ascii="Arial" w:hAnsi="Arial" w:cs="Arial"/>
                <w:shd w:val="clear" w:color="auto" w:fill="CCCCCC"/>
              </w:rPr>
            </w:pPr>
          </w:p>
          <w:p w14:paraId="0A9AF776" w14:textId="77777777" w:rsidR="00291830" w:rsidRPr="00896071" w:rsidRDefault="00291830" w:rsidP="00291830">
            <w:pPr>
              <w:pStyle w:val="Textkrper33"/>
              <w:spacing w:line="280" w:lineRule="atLeast"/>
              <w:jc w:val="center"/>
              <w:rPr>
                <w:rFonts w:ascii="Arial" w:hAnsi="Arial" w:cs="Arial"/>
                <w:b/>
                <w:iCs/>
                <w:sz w:val="22"/>
              </w:rPr>
            </w:pPr>
            <w:r w:rsidRPr="00896071">
              <w:rPr>
                <w:rFonts w:ascii="Arial" w:hAnsi="Arial" w:cs="Arial"/>
                <w:b/>
                <w:iCs/>
                <w:sz w:val="22"/>
              </w:rPr>
              <w:t xml:space="preserve">Schutzstufe1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Schutzstufe 2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Schutzstufe 3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Schutzstufe 4 </w:t>
            </w:r>
            <w:r w:rsidRPr="00896071">
              <w:rPr>
                <w:rFonts w:ascii="Arial" w:hAnsi="Arial" w:cs="Arial"/>
                <w:b/>
                <w:color w:val="548DD4"/>
                <w:sz w:val="22"/>
              </w:rPr>
              <w:sym w:font="Wingdings" w:char="F070"/>
            </w:r>
          </w:p>
          <w:p w14:paraId="76141EC3" w14:textId="77777777" w:rsidR="00291830" w:rsidRPr="00843555" w:rsidRDefault="00291830" w:rsidP="00291830">
            <w:pPr>
              <w:pStyle w:val="Textkrper31"/>
              <w:spacing w:line="280" w:lineRule="atLeast"/>
              <w:rPr>
                <w:rFonts w:ascii="Arial" w:hAnsi="Arial" w:cs="Arial"/>
                <w:shd w:val="clear" w:color="auto" w:fill="CCCCCC"/>
              </w:rPr>
            </w:pPr>
          </w:p>
        </w:tc>
      </w:tr>
    </w:tbl>
    <w:p w14:paraId="312B6AF7" w14:textId="77777777" w:rsidR="00D52754" w:rsidRPr="00843555" w:rsidRDefault="00D52754">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214"/>
        <w:gridCol w:w="1417"/>
        <w:gridCol w:w="993"/>
        <w:gridCol w:w="708"/>
        <w:gridCol w:w="567"/>
        <w:gridCol w:w="567"/>
        <w:gridCol w:w="426"/>
        <w:gridCol w:w="1134"/>
        <w:gridCol w:w="1381"/>
        <w:gridCol w:w="2057"/>
      </w:tblGrid>
      <w:tr w:rsidR="00291830" w:rsidRPr="00896071" w14:paraId="21C7F151"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69B3621D"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9.</w:t>
            </w:r>
            <w:r w:rsidRPr="00896071">
              <w:rPr>
                <w:rFonts w:ascii="Arial" w:hAnsi="Arial" w:cs="Arial"/>
                <w:sz w:val="22"/>
                <w:shd w:val="clear" w:color="auto" w:fill="CCCCCC"/>
              </w:rPr>
              <w:br/>
            </w:r>
            <w:r w:rsidRPr="00896071">
              <w:rPr>
                <w:rFonts w:ascii="Arial" w:hAnsi="Arial" w:cs="Arial"/>
                <w:b/>
                <w:sz w:val="22"/>
              </w:rPr>
              <w:t>Schutzmaßnahmen</w:t>
            </w:r>
          </w:p>
        </w:tc>
      </w:tr>
      <w:tr w:rsidR="00291830" w:rsidRPr="00896071" w14:paraId="63D5AD70"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0E8170CB"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1.</w:t>
            </w:r>
          </w:p>
        </w:tc>
        <w:tc>
          <w:tcPr>
            <w:tcW w:w="9250" w:type="dxa"/>
            <w:gridSpan w:val="9"/>
            <w:tcBorders>
              <w:top w:val="nil"/>
              <w:left w:val="nil"/>
              <w:bottom w:val="nil"/>
            </w:tcBorders>
          </w:tcPr>
          <w:p w14:paraId="16D0D059" w14:textId="77777777" w:rsidR="00291830" w:rsidRPr="00896071" w:rsidRDefault="00291830" w:rsidP="00291830">
            <w:pPr>
              <w:tabs>
                <w:tab w:val="left" w:pos="5978"/>
              </w:tabs>
              <w:rPr>
                <w:rFonts w:ascii="Arial" w:hAnsi="Arial" w:cs="Arial"/>
                <w:b/>
                <w:bCs/>
                <w:sz w:val="22"/>
              </w:rPr>
            </w:pPr>
          </w:p>
        </w:tc>
      </w:tr>
      <w:tr w:rsidR="00291830" w:rsidRPr="00896071" w14:paraId="033A09C6"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176B89FE"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2.</w:t>
            </w:r>
          </w:p>
        </w:tc>
        <w:tc>
          <w:tcPr>
            <w:tcW w:w="9250" w:type="dxa"/>
            <w:gridSpan w:val="9"/>
            <w:tcBorders>
              <w:top w:val="nil"/>
              <w:left w:val="nil"/>
              <w:bottom w:val="nil"/>
            </w:tcBorders>
          </w:tcPr>
          <w:p w14:paraId="139982C2" w14:textId="77777777" w:rsidR="00291830" w:rsidRPr="00896071" w:rsidRDefault="00291830" w:rsidP="00291830">
            <w:pPr>
              <w:tabs>
                <w:tab w:val="left" w:pos="5978"/>
              </w:tabs>
              <w:rPr>
                <w:rFonts w:ascii="Arial" w:hAnsi="Arial" w:cs="Arial"/>
                <w:b/>
                <w:bCs/>
                <w:sz w:val="22"/>
              </w:rPr>
            </w:pPr>
          </w:p>
        </w:tc>
      </w:tr>
      <w:tr w:rsidR="00291830" w:rsidRPr="00896071" w14:paraId="4C6EFCEE"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6495945E"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3.</w:t>
            </w:r>
          </w:p>
        </w:tc>
        <w:tc>
          <w:tcPr>
            <w:tcW w:w="9250" w:type="dxa"/>
            <w:gridSpan w:val="9"/>
            <w:tcBorders>
              <w:top w:val="nil"/>
              <w:left w:val="nil"/>
              <w:bottom w:val="nil"/>
            </w:tcBorders>
          </w:tcPr>
          <w:p w14:paraId="5969D721" w14:textId="77777777" w:rsidR="00291830" w:rsidRPr="00896071" w:rsidRDefault="00291830" w:rsidP="00291830">
            <w:pPr>
              <w:tabs>
                <w:tab w:val="left" w:pos="5978"/>
              </w:tabs>
              <w:rPr>
                <w:rFonts w:ascii="Arial" w:hAnsi="Arial" w:cs="Arial"/>
                <w:b/>
                <w:bCs/>
                <w:sz w:val="22"/>
              </w:rPr>
            </w:pPr>
          </w:p>
        </w:tc>
      </w:tr>
      <w:tr w:rsidR="00291830" w:rsidRPr="00896071" w14:paraId="7659C98E"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58EA1E89"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4.</w:t>
            </w:r>
          </w:p>
        </w:tc>
        <w:tc>
          <w:tcPr>
            <w:tcW w:w="9250" w:type="dxa"/>
            <w:gridSpan w:val="9"/>
            <w:tcBorders>
              <w:top w:val="nil"/>
              <w:left w:val="nil"/>
              <w:bottom w:val="nil"/>
            </w:tcBorders>
          </w:tcPr>
          <w:p w14:paraId="28A25313" w14:textId="77777777" w:rsidR="00291830" w:rsidRPr="00896071" w:rsidRDefault="00291830" w:rsidP="00291830">
            <w:pPr>
              <w:tabs>
                <w:tab w:val="left" w:pos="5978"/>
              </w:tabs>
              <w:rPr>
                <w:rFonts w:ascii="Arial" w:hAnsi="Arial" w:cs="Arial"/>
                <w:b/>
                <w:bCs/>
                <w:sz w:val="22"/>
              </w:rPr>
            </w:pPr>
          </w:p>
        </w:tc>
      </w:tr>
      <w:tr w:rsidR="00291830" w:rsidRPr="00896071" w14:paraId="6F470054"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6D963BA1"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5.</w:t>
            </w:r>
          </w:p>
        </w:tc>
        <w:tc>
          <w:tcPr>
            <w:tcW w:w="9250" w:type="dxa"/>
            <w:gridSpan w:val="9"/>
            <w:tcBorders>
              <w:top w:val="nil"/>
              <w:left w:val="nil"/>
              <w:bottom w:val="nil"/>
            </w:tcBorders>
          </w:tcPr>
          <w:p w14:paraId="377A70D2" w14:textId="77777777" w:rsidR="00291830" w:rsidRPr="00896071" w:rsidRDefault="00291830" w:rsidP="00291830">
            <w:pPr>
              <w:tabs>
                <w:tab w:val="left" w:pos="5978"/>
              </w:tabs>
              <w:rPr>
                <w:rFonts w:ascii="Arial" w:hAnsi="Arial" w:cs="Arial"/>
                <w:b/>
                <w:bCs/>
                <w:sz w:val="22"/>
              </w:rPr>
            </w:pPr>
          </w:p>
        </w:tc>
      </w:tr>
      <w:tr w:rsidR="00291830" w:rsidRPr="00896071" w14:paraId="7A4B491E"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11E480C4"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6.</w:t>
            </w:r>
          </w:p>
        </w:tc>
        <w:tc>
          <w:tcPr>
            <w:tcW w:w="9250" w:type="dxa"/>
            <w:gridSpan w:val="9"/>
            <w:tcBorders>
              <w:top w:val="nil"/>
              <w:left w:val="nil"/>
              <w:bottom w:val="nil"/>
            </w:tcBorders>
          </w:tcPr>
          <w:p w14:paraId="062CA890" w14:textId="77777777" w:rsidR="00291830" w:rsidRPr="00896071" w:rsidRDefault="00291830" w:rsidP="00291830">
            <w:pPr>
              <w:tabs>
                <w:tab w:val="left" w:pos="5978"/>
              </w:tabs>
              <w:rPr>
                <w:rFonts w:ascii="Arial" w:hAnsi="Arial" w:cs="Arial"/>
                <w:b/>
                <w:bCs/>
                <w:sz w:val="22"/>
              </w:rPr>
            </w:pPr>
          </w:p>
        </w:tc>
      </w:tr>
      <w:tr w:rsidR="00291830" w:rsidRPr="00896071" w14:paraId="25F4985F"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3540F591"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7.</w:t>
            </w:r>
          </w:p>
        </w:tc>
        <w:tc>
          <w:tcPr>
            <w:tcW w:w="9250" w:type="dxa"/>
            <w:gridSpan w:val="9"/>
            <w:tcBorders>
              <w:top w:val="nil"/>
              <w:left w:val="nil"/>
              <w:bottom w:val="nil"/>
            </w:tcBorders>
          </w:tcPr>
          <w:p w14:paraId="18198449" w14:textId="77777777" w:rsidR="00291830" w:rsidRPr="00896071" w:rsidRDefault="00291830" w:rsidP="00291830">
            <w:pPr>
              <w:tabs>
                <w:tab w:val="left" w:pos="5978"/>
              </w:tabs>
              <w:rPr>
                <w:rFonts w:ascii="Arial" w:hAnsi="Arial" w:cs="Arial"/>
                <w:b/>
                <w:bCs/>
                <w:sz w:val="22"/>
              </w:rPr>
            </w:pPr>
          </w:p>
        </w:tc>
      </w:tr>
      <w:tr w:rsidR="00291830" w:rsidRPr="00896071" w14:paraId="765DFC97"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338642AA" w14:textId="77777777" w:rsidR="00291830" w:rsidRPr="00896071" w:rsidRDefault="00291830" w:rsidP="00291830">
            <w:pPr>
              <w:tabs>
                <w:tab w:val="left" w:pos="5978"/>
              </w:tabs>
              <w:rPr>
                <w:rFonts w:ascii="Arial" w:hAnsi="Arial" w:cs="Arial"/>
                <w:b/>
                <w:bCs/>
                <w:sz w:val="22"/>
              </w:rPr>
            </w:pPr>
            <w:r w:rsidRPr="00896071">
              <w:rPr>
                <w:rFonts w:ascii="Arial" w:hAnsi="Arial" w:cs="Arial"/>
                <w:b/>
                <w:bCs/>
                <w:sz w:val="22"/>
              </w:rPr>
              <w:t>8.</w:t>
            </w:r>
          </w:p>
        </w:tc>
        <w:tc>
          <w:tcPr>
            <w:tcW w:w="9250" w:type="dxa"/>
            <w:gridSpan w:val="9"/>
            <w:tcBorders>
              <w:top w:val="nil"/>
              <w:left w:val="nil"/>
              <w:bottom w:val="nil"/>
            </w:tcBorders>
          </w:tcPr>
          <w:p w14:paraId="40B8388B" w14:textId="77777777" w:rsidR="00291830" w:rsidRPr="00896071" w:rsidRDefault="00291830" w:rsidP="00291830">
            <w:pPr>
              <w:tabs>
                <w:tab w:val="left" w:pos="5978"/>
              </w:tabs>
              <w:rPr>
                <w:rFonts w:ascii="Arial" w:hAnsi="Arial" w:cs="Arial"/>
                <w:b/>
                <w:bCs/>
                <w:sz w:val="22"/>
              </w:rPr>
            </w:pPr>
          </w:p>
        </w:tc>
      </w:tr>
      <w:tr w:rsidR="00291830" w:rsidRPr="00896071" w14:paraId="2F17D0EC" w14:textId="77777777" w:rsidTr="00291830">
        <w:tblPrEx>
          <w:tblBorders>
            <w:insideH w:val="single" w:sz="4" w:space="0" w:color="auto"/>
            <w:insideV w:val="single" w:sz="4" w:space="0" w:color="auto"/>
          </w:tblBorders>
        </w:tblPrEx>
        <w:trPr>
          <w:cantSplit/>
        </w:trPr>
        <w:tc>
          <w:tcPr>
            <w:tcW w:w="568" w:type="dxa"/>
            <w:gridSpan w:val="2"/>
            <w:tcBorders>
              <w:top w:val="nil"/>
              <w:bottom w:val="single" w:sz="4" w:space="0" w:color="auto"/>
              <w:right w:val="nil"/>
            </w:tcBorders>
          </w:tcPr>
          <w:p w14:paraId="0EB033BB" w14:textId="77777777" w:rsidR="00291830" w:rsidRPr="00896071" w:rsidRDefault="00291830" w:rsidP="00291830">
            <w:pPr>
              <w:tabs>
                <w:tab w:val="left" w:pos="5978"/>
              </w:tabs>
              <w:rPr>
                <w:rFonts w:ascii="Arial" w:hAnsi="Arial" w:cs="Arial"/>
                <w:b/>
                <w:bCs/>
                <w:sz w:val="22"/>
              </w:rPr>
            </w:pPr>
          </w:p>
        </w:tc>
        <w:tc>
          <w:tcPr>
            <w:tcW w:w="9250" w:type="dxa"/>
            <w:gridSpan w:val="9"/>
            <w:tcBorders>
              <w:top w:val="nil"/>
              <w:left w:val="nil"/>
              <w:bottom w:val="single" w:sz="4" w:space="0" w:color="auto"/>
            </w:tcBorders>
          </w:tcPr>
          <w:p w14:paraId="18BD3E9D" w14:textId="77777777" w:rsidR="00291830" w:rsidRPr="00896071" w:rsidRDefault="00291830" w:rsidP="00291830">
            <w:pPr>
              <w:tabs>
                <w:tab w:val="left" w:pos="5978"/>
              </w:tabs>
              <w:rPr>
                <w:rFonts w:ascii="Arial" w:hAnsi="Arial" w:cs="Arial"/>
                <w:b/>
                <w:bCs/>
                <w:sz w:val="22"/>
              </w:rPr>
            </w:pPr>
          </w:p>
        </w:tc>
      </w:tr>
      <w:tr w:rsidR="00291830" w:rsidRPr="00896071" w14:paraId="5F9500C8"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3FB6B6F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shd w:val="clear" w:color="auto" w:fill="8DB3E2"/>
              </w:rPr>
              <w:t>10.</w:t>
            </w:r>
            <w:r w:rsidRPr="00896071">
              <w:rPr>
                <w:rFonts w:ascii="Arial" w:hAnsi="Arial" w:cs="Arial"/>
                <w:b/>
                <w:sz w:val="22"/>
              </w:rPr>
              <w:br/>
              <w:t xml:space="preserve">Überprüfung </w:t>
            </w:r>
          </w:p>
        </w:tc>
      </w:tr>
      <w:tr w:rsidR="00291830" w:rsidRPr="00896071" w14:paraId="66A56C74" w14:textId="77777777" w:rsidTr="00291830">
        <w:trPr>
          <w:trHeight w:val="294"/>
        </w:trPr>
        <w:tc>
          <w:tcPr>
            <w:tcW w:w="9818" w:type="dxa"/>
            <w:gridSpan w:val="11"/>
            <w:tcBorders>
              <w:top w:val="nil"/>
              <w:left w:val="single" w:sz="4" w:space="0" w:color="auto"/>
              <w:bottom w:val="nil"/>
              <w:right w:val="single" w:sz="4" w:space="0" w:color="auto"/>
            </w:tcBorders>
          </w:tcPr>
          <w:p w14:paraId="724BF290" w14:textId="77777777" w:rsidR="00291830" w:rsidRPr="00896071" w:rsidRDefault="00291830" w:rsidP="00291830">
            <w:pPr>
              <w:pStyle w:val="Textkrper31"/>
              <w:spacing w:line="280" w:lineRule="atLeast"/>
              <w:rPr>
                <w:rFonts w:ascii="Arial" w:hAnsi="Arial" w:cs="Arial"/>
                <w:b/>
                <w:bCs/>
                <w:sz w:val="22"/>
              </w:rPr>
            </w:pPr>
            <w:r w:rsidRPr="00896071">
              <w:rPr>
                <w:rFonts w:ascii="Arial" w:hAnsi="Arial" w:cs="Arial"/>
                <w:b/>
                <w:color w:val="548DD4"/>
                <w:sz w:val="22"/>
              </w:rPr>
              <w:t>a</w:t>
            </w:r>
            <w:r w:rsidRPr="00896071">
              <w:rPr>
                <w:rFonts w:ascii="Arial" w:hAnsi="Arial" w:cs="Arial"/>
                <w:b/>
                <w:bCs/>
                <w:sz w:val="22"/>
              </w:rPr>
              <w:t xml:space="preserve"> </w:t>
            </w:r>
            <w:r w:rsidRPr="00896071">
              <w:rPr>
                <w:rFonts w:ascii="Arial" w:hAnsi="Arial" w:cs="Arial"/>
                <w:b/>
                <w:sz w:val="22"/>
              </w:rPr>
              <w:t>Einhaltung der organisatorischen und persönlichen Schutzmaßnahmen</w:t>
            </w:r>
          </w:p>
        </w:tc>
      </w:tr>
      <w:tr w:rsidR="00291830" w:rsidRPr="00896071" w14:paraId="4464669B" w14:textId="77777777" w:rsidTr="00291830">
        <w:trPr>
          <w:trHeight w:val="294"/>
        </w:trPr>
        <w:tc>
          <w:tcPr>
            <w:tcW w:w="9818" w:type="dxa"/>
            <w:gridSpan w:val="11"/>
            <w:tcBorders>
              <w:top w:val="nil"/>
              <w:left w:val="single" w:sz="4" w:space="0" w:color="auto"/>
              <w:bottom w:val="nil"/>
              <w:right w:val="single" w:sz="4" w:space="0" w:color="auto"/>
            </w:tcBorders>
          </w:tcPr>
          <w:p w14:paraId="733E9EF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color w:val="548DD4"/>
                <w:sz w:val="22"/>
              </w:rPr>
              <w:t>b</w:t>
            </w:r>
            <w:r w:rsidRPr="00896071">
              <w:rPr>
                <w:rFonts w:ascii="Arial" w:hAnsi="Arial" w:cs="Arial"/>
                <w:b/>
                <w:sz w:val="22"/>
              </w:rPr>
              <w:t xml:space="preserve"> Funktion und Wirksamkeit weiterer  Schutzmaßnahmen, z. B. Desinfektionsmittel, Persönliche Schutzausrüstung (mind. jedes 2. Jahr)</w:t>
            </w:r>
          </w:p>
        </w:tc>
      </w:tr>
      <w:tr w:rsidR="00291830" w:rsidRPr="00896071" w14:paraId="3F0B54AF" w14:textId="77777777" w:rsidTr="00291830">
        <w:trPr>
          <w:trHeight w:val="294"/>
        </w:trPr>
        <w:tc>
          <w:tcPr>
            <w:tcW w:w="9818" w:type="dxa"/>
            <w:gridSpan w:val="11"/>
            <w:tcBorders>
              <w:top w:val="nil"/>
              <w:left w:val="single" w:sz="4" w:space="0" w:color="auto"/>
              <w:bottom w:val="nil"/>
              <w:right w:val="single" w:sz="4" w:space="0" w:color="auto"/>
            </w:tcBorders>
          </w:tcPr>
          <w:p w14:paraId="5AC1273E" w14:textId="77777777" w:rsidR="00291830" w:rsidRPr="00896071" w:rsidRDefault="00291830" w:rsidP="00291830">
            <w:pPr>
              <w:pStyle w:val="Textkrper31"/>
              <w:spacing w:line="280" w:lineRule="atLeast"/>
              <w:rPr>
                <w:rFonts w:ascii="Arial" w:hAnsi="Arial" w:cs="Arial"/>
                <w:b/>
                <w:sz w:val="22"/>
              </w:rPr>
            </w:pPr>
          </w:p>
        </w:tc>
      </w:tr>
      <w:tr w:rsidR="00291830" w:rsidRPr="00896071" w14:paraId="3B36E1A2" w14:textId="77777777" w:rsidTr="00291830">
        <w:trPr>
          <w:cantSplit/>
          <w:trHeight w:val="294"/>
        </w:trPr>
        <w:tc>
          <w:tcPr>
            <w:tcW w:w="1985" w:type="dxa"/>
            <w:gridSpan w:val="3"/>
            <w:tcBorders>
              <w:left w:val="single" w:sz="4" w:space="0" w:color="auto"/>
              <w:right w:val="nil"/>
            </w:tcBorders>
          </w:tcPr>
          <w:p w14:paraId="30BC8B47"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am:</w:t>
            </w:r>
          </w:p>
          <w:p w14:paraId="4C37E421" w14:textId="77777777" w:rsidR="00291830" w:rsidRPr="00896071" w:rsidRDefault="00291830" w:rsidP="00291830">
            <w:pPr>
              <w:pStyle w:val="Textkrper31"/>
              <w:spacing w:line="280" w:lineRule="atLeast"/>
              <w:rPr>
                <w:rFonts w:ascii="Arial" w:hAnsi="Arial" w:cs="Arial"/>
                <w:b/>
                <w:sz w:val="22"/>
              </w:rPr>
            </w:pPr>
          </w:p>
        </w:tc>
        <w:tc>
          <w:tcPr>
            <w:tcW w:w="993" w:type="dxa"/>
            <w:tcBorders>
              <w:top w:val="nil"/>
              <w:left w:val="nil"/>
              <w:bottom w:val="nil"/>
              <w:right w:val="nil"/>
            </w:tcBorders>
          </w:tcPr>
          <w:p w14:paraId="1737AED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geprüft </w:t>
            </w:r>
          </w:p>
        </w:tc>
        <w:tc>
          <w:tcPr>
            <w:tcW w:w="708" w:type="dxa"/>
            <w:tcBorders>
              <w:top w:val="nil"/>
              <w:left w:val="nil"/>
              <w:bottom w:val="nil"/>
              <w:right w:val="nil"/>
            </w:tcBorders>
          </w:tcPr>
          <w:p w14:paraId="4E3A3FD2"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nil"/>
              <w:right w:val="nil"/>
            </w:tcBorders>
          </w:tcPr>
          <w:p w14:paraId="2BAF4876"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0012761B" w:rsidRPr="00896071">
              <w:rPr>
                <w:rFonts w:ascii="Arial" w:hAnsi="Arial" w:cs="Arial"/>
                <w:b/>
                <w:sz w:val="22"/>
              </w:rPr>
              <w:t xml:space="preserve"> </w:t>
            </w:r>
            <w:r w:rsidRPr="00896071">
              <w:rPr>
                <w:rFonts w:ascii="Arial" w:hAnsi="Arial" w:cs="Arial"/>
                <w:b/>
                <w:sz w:val="22"/>
              </w:rPr>
              <w:t>b</w:t>
            </w:r>
          </w:p>
        </w:tc>
        <w:tc>
          <w:tcPr>
            <w:tcW w:w="3508" w:type="dxa"/>
            <w:gridSpan w:val="4"/>
            <w:tcBorders>
              <w:top w:val="nil"/>
              <w:left w:val="nil"/>
              <w:bottom w:val="nil"/>
              <w:right w:val="nil"/>
            </w:tcBorders>
          </w:tcPr>
          <w:p w14:paraId="7E7BA34A"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Ergebnis:</w:t>
            </w:r>
          </w:p>
        </w:tc>
        <w:tc>
          <w:tcPr>
            <w:tcW w:w="2057" w:type="dxa"/>
            <w:tcBorders>
              <w:top w:val="nil"/>
              <w:left w:val="nil"/>
              <w:bottom w:val="nil"/>
              <w:right w:val="single" w:sz="4" w:space="0" w:color="auto"/>
            </w:tcBorders>
          </w:tcPr>
          <w:p w14:paraId="68345893"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durch:</w:t>
            </w:r>
          </w:p>
        </w:tc>
      </w:tr>
      <w:tr w:rsidR="00291830" w:rsidRPr="00896071" w14:paraId="24083DC6" w14:textId="77777777" w:rsidTr="00291830">
        <w:trPr>
          <w:cantSplit/>
          <w:trHeight w:val="294"/>
        </w:trPr>
        <w:tc>
          <w:tcPr>
            <w:tcW w:w="1985" w:type="dxa"/>
            <w:gridSpan w:val="3"/>
            <w:tcBorders>
              <w:left w:val="single" w:sz="4" w:space="0" w:color="auto"/>
              <w:right w:val="nil"/>
            </w:tcBorders>
          </w:tcPr>
          <w:p w14:paraId="437AE2B6"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am:</w:t>
            </w:r>
          </w:p>
          <w:p w14:paraId="5C58384E" w14:textId="77777777" w:rsidR="00291830" w:rsidRPr="00896071" w:rsidRDefault="00291830" w:rsidP="00291830">
            <w:pPr>
              <w:pStyle w:val="Textkrper31"/>
              <w:spacing w:line="280" w:lineRule="atLeast"/>
              <w:rPr>
                <w:rFonts w:ascii="Arial" w:hAnsi="Arial" w:cs="Arial"/>
                <w:b/>
                <w:sz w:val="22"/>
              </w:rPr>
            </w:pPr>
          </w:p>
        </w:tc>
        <w:tc>
          <w:tcPr>
            <w:tcW w:w="993" w:type="dxa"/>
            <w:tcBorders>
              <w:top w:val="nil"/>
              <w:left w:val="nil"/>
              <w:bottom w:val="nil"/>
              <w:right w:val="nil"/>
            </w:tcBorders>
          </w:tcPr>
          <w:p w14:paraId="3F750085"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geprüft</w:t>
            </w:r>
          </w:p>
        </w:tc>
        <w:tc>
          <w:tcPr>
            <w:tcW w:w="708" w:type="dxa"/>
            <w:tcBorders>
              <w:top w:val="nil"/>
              <w:left w:val="nil"/>
              <w:bottom w:val="nil"/>
              <w:right w:val="nil"/>
            </w:tcBorders>
          </w:tcPr>
          <w:p w14:paraId="06A1D5A5"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nil"/>
              <w:right w:val="nil"/>
            </w:tcBorders>
          </w:tcPr>
          <w:p w14:paraId="098DE0EE"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0012761B" w:rsidRPr="00896071">
              <w:rPr>
                <w:rFonts w:ascii="Arial" w:hAnsi="Arial" w:cs="Arial"/>
                <w:b/>
                <w:sz w:val="22"/>
              </w:rPr>
              <w:t xml:space="preserve"> </w:t>
            </w:r>
            <w:r w:rsidRPr="00896071">
              <w:rPr>
                <w:rFonts w:ascii="Arial" w:hAnsi="Arial" w:cs="Arial"/>
                <w:b/>
                <w:sz w:val="22"/>
              </w:rPr>
              <w:t>b</w:t>
            </w:r>
          </w:p>
        </w:tc>
        <w:tc>
          <w:tcPr>
            <w:tcW w:w="3508" w:type="dxa"/>
            <w:gridSpan w:val="4"/>
            <w:tcBorders>
              <w:top w:val="nil"/>
              <w:left w:val="nil"/>
              <w:bottom w:val="nil"/>
              <w:right w:val="nil"/>
            </w:tcBorders>
          </w:tcPr>
          <w:p w14:paraId="22FAB09A"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Ergebnis:</w:t>
            </w:r>
          </w:p>
        </w:tc>
        <w:tc>
          <w:tcPr>
            <w:tcW w:w="2057" w:type="dxa"/>
            <w:tcBorders>
              <w:top w:val="nil"/>
              <w:left w:val="nil"/>
              <w:bottom w:val="nil"/>
              <w:right w:val="single" w:sz="4" w:space="0" w:color="auto"/>
            </w:tcBorders>
          </w:tcPr>
          <w:p w14:paraId="0655C8E2"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durch:</w:t>
            </w:r>
          </w:p>
        </w:tc>
      </w:tr>
      <w:tr w:rsidR="00291830" w:rsidRPr="00896071" w14:paraId="14F86217" w14:textId="77777777" w:rsidTr="00291830">
        <w:trPr>
          <w:cantSplit/>
          <w:trHeight w:val="294"/>
        </w:trPr>
        <w:tc>
          <w:tcPr>
            <w:tcW w:w="1985" w:type="dxa"/>
            <w:gridSpan w:val="3"/>
            <w:tcBorders>
              <w:left w:val="single" w:sz="4" w:space="0" w:color="auto"/>
              <w:bottom w:val="single" w:sz="4" w:space="0" w:color="auto"/>
              <w:right w:val="nil"/>
            </w:tcBorders>
          </w:tcPr>
          <w:p w14:paraId="6B36AD3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am:</w:t>
            </w:r>
          </w:p>
          <w:p w14:paraId="2B9F2FF5" w14:textId="77777777" w:rsidR="00291830" w:rsidRPr="00896071" w:rsidRDefault="00291830" w:rsidP="00291830">
            <w:pPr>
              <w:pStyle w:val="Textkrper31"/>
              <w:spacing w:line="280" w:lineRule="atLeast"/>
              <w:rPr>
                <w:rFonts w:ascii="Arial" w:hAnsi="Arial" w:cs="Arial"/>
                <w:b/>
                <w:bCs/>
                <w:sz w:val="22"/>
              </w:rPr>
            </w:pPr>
          </w:p>
        </w:tc>
        <w:tc>
          <w:tcPr>
            <w:tcW w:w="993" w:type="dxa"/>
            <w:tcBorders>
              <w:top w:val="nil"/>
              <w:left w:val="nil"/>
              <w:bottom w:val="single" w:sz="4" w:space="0" w:color="auto"/>
              <w:right w:val="nil"/>
            </w:tcBorders>
          </w:tcPr>
          <w:p w14:paraId="14FF86EC"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geprüft</w:t>
            </w:r>
          </w:p>
        </w:tc>
        <w:tc>
          <w:tcPr>
            <w:tcW w:w="708" w:type="dxa"/>
            <w:tcBorders>
              <w:top w:val="nil"/>
              <w:left w:val="nil"/>
              <w:bottom w:val="single" w:sz="4" w:space="0" w:color="auto"/>
              <w:right w:val="nil"/>
            </w:tcBorders>
          </w:tcPr>
          <w:p w14:paraId="29E7D910"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single" w:sz="4" w:space="0" w:color="auto"/>
              <w:right w:val="nil"/>
            </w:tcBorders>
          </w:tcPr>
          <w:p w14:paraId="3E7EFFAC"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sym w:font="Wingdings" w:char="F0A8"/>
            </w:r>
            <w:r w:rsidR="0012761B" w:rsidRPr="00896071">
              <w:rPr>
                <w:rFonts w:ascii="Arial" w:hAnsi="Arial" w:cs="Arial"/>
                <w:b/>
                <w:sz w:val="22"/>
              </w:rPr>
              <w:t xml:space="preserve"> </w:t>
            </w:r>
            <w:r w:rsidRPr="00896071">
              <w:rPr>
                <w:rFonts w:ascii="Arial" w:hAnsi="Arial" w:cs="Arial"/>
                <w:b/>
                <w:sz w:val="22"/>
              </w:rPr>
              <w:t>b</w:t>
            </w:r>
          </w:p>
        </w:tc>
        <w:tc>
          <w:tcPr>
            <w:tcW w:w="3508" w:type="dxa"/>
            <w:gridSpan w:val="4"/>
            <w:tcBorders>
              <w:top w:val="nil"/>
              <w:left w:val="nil"/>
              <w:bottom w:val="single" w:sz="4" w:space="0" w:color="auto"/>
              <w:right w:val="nil"/>
            </w:tcBorders>
          </w:tcPr>
          <w:p w14:paraId="2923408E"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Ergebnis:</w:t>
            </w:r>
          </w:p>
        </w:tc>
        <w:tc>
          <w:tcPr>
            <w:tcW w:w="2057" w:type="dxa"/>
            <w:tcBorders>
              <w:top w:val="nil"/>
              <w:left w:val="nil"/>
              <w:bottom w:val="single" w:sz="4" w:space="0" w:color="auto"/>
              <w:right w:val="single" w:sz="4" w:space="0" w:color="auto"/>
            </w:tcBorders>
          </w:tcPr>
          <w:p w14:paraId="48703D9C"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durch:</w:t>
            </w:r>
          </w:p>
        </w:tc>
      </w:tr>
      <w:tr w:rsidR="00291830" w:rsidRPr="00896071" w14:paraId="3714914F" w14:textId="77777777" w:rsidTr="00291830">
        <w:trPr>
          <w:trHeight w:val="294"/>
        </w:trPr>
        <w:tc>
          <w:tcPr>
            <w:tcW w:w="9818" w:type="dxa"/>
            <w:gridSpan w:val="11"/>
            <w:tcBorders>
              <w:top w:val="single" w:sz="4" w:space="0" w:color="auto"/>
              <w:left w:val="single" w:sz="4" w:space="0" w:color="auto"/>
              <w:bottom w:val="single" w:sz="4" w:space="0" w:color="auto"/>
              <w:right w:val="single" w:sz="4" w:space="0" w:color="auto"/>
            </w:tcBorders>
          </w:tcPr>
          <w:p w14:paraId="17D7CCB9"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11.</w:t>
            </w:r>
            <w:r w:rsidRPr="00896071">
              <w:rPr>
                <w:rFonts w:ascii="Arial" w:hAnsi="Arial" w:cs="Arial"/>
                <w:sz w:val="22"/>
              </w:rPr>
              <w:br/>
            </w:r>
            <w:r w:rsidRPr="00896071">
              <w:rPr>
                <w:rFonts w:ascii="Arial" w:hAnsi="Arial" w:cs="Arial"/>
                <w:b/>
                <w:sz w:val="22"/>
              </w:rPr>
              <w:t>Sind Erkrankungen/Beeinträchtigung bei der Arbeit aufgetreten?</w:t>
            </w:r>
            <w:r w:rsidRPr="00896071">
              <w:rPr>
                <w:rFonts w:ascii="Arial" w:hAnsi="Arial" w:cs="Arial"/>
                <w:sz w:val="22"/>
              </w:rPr>
              <w:t xml:space="preserve"> </w:t>
            </w:r>
          </w:p>
          <w:p w14:paraId="4CD589CE" w14:textId="77777777" w:rsidR="00291830" w:rsidRPr="00896071" w:rsidRDefault="00291830" w:rsidP="00291830">
            <w:pPr>
              <w:pStyle w:val="Textkrper31"/>
              <w:spacing w:line="280" w:lineRule="atLeast"/>
              <w:rPr>
                <w:rFonts w:ascii="Arial" w:hAnsi="Arial" w:cs="Arial"/>
                <w:sz w:val="22"/>
              </w:rPr>
            </w:pPr>
          </w:p>
        </w:tc>
      </w:tr>
      <w:tr w:rsidR="00291830" w:rsidRPr="00896071" w14:paraId="635BEE9C"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2B1745A3"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shd w:val="clear" w:color="auto" w:fill="8DB3E2"/>
              </w:rPr>
              <w:t>12.</w:t>
            </w:r>
            <w:r w:rsidRPr="00896071">
              <w:rPr>
                <w:rFonts w:ascii="Arial" w:hAnsi="Arial" w:cs="Arial"/>
                <w:sz w:val="22"/>
              </w:rPr>
              <w:br/>
            </w:r>
            <w:r w:rsidRPr="00896071">
              <w:rPr>
                <w:rFonts w:ascii="Arial" w:hAnsi="Arial" w:cs="Arial"/>
                <w:b/>
                <w:sz w:val="22"/>
              </w:rPr>
              <w:t>Beurteilung der Gefährdung für die Gesundheit und Sicherheit der Beschäftigten:</w:t>
            </w:r>
          </w:p>
          <w:p w14:paraId="36D7520F" w14:textId="77777777" w:rsidR="00291830" w:rsidRPr="00896071" w:rsidRDefault="00291830" w:rsidP="00291830">
            <w:pPr>
              <w:pStyle w:val="Textkrper31"/>
              <w:spacing w:line="280" w:lineRule="atLeast"/>
              <w:rPr>
                <w:rFonts w:ascii="Arial" w:hAnsi="Arial" w:cs="Arial"/>
                <w:sz w:val="22"/>
              </w:rPr>
            </w:pPr>
          </w:p>
          <w:p w14:paraId="7D73ED1A" w14:textId="77777777" w:rsidR="00291830" w:rsidRPr="00896071" w:rsidRDefault="00291830" w:rsidP="00291830">
            <w:pPr>
              <w:pStyle w:val="Textkrper31"/>
              <w:spacing w:line="280" w:lineRule="atLeast"/>
              <w:rPr>
                <w:rFonts w:ascii="Arial" w:hAnsi="Arial" w:cs="Arial"/>
                <w:bCs/>
                <w:sz w:val="22"/>
              </w:rPr>
            </w:pPr>
            <w:r w:rsidRPr="00896071">
              <w:rPr>
                <w:rFonts w:ascii="Arial" w:hAnsi="Arial" w:cs="Arial"/>
                <w:bCs/>
                <w:sz w:val="22"/>
              </w:rPr>
              <w:t>_ _ _ _ _ _ _ _ _ _ _ _ _ _ _ _ _ _ _ _ _ _ _ _ _ _ _ _ _ _ _ _ _ _ _ _ _ _ _ _ _ _ _ _ _ _ _ _ _ _</w:t>
            </w:r>
          </w:p>
        </w:tc>
      </w:tr>
      <w:tr w:rsidR="00291830" w:rsidRPr="00896071" w14:paraId="727C4575" w14:textId="77777777" w:rsidTr="00291830">
        <w:trPr>
          <w:trHeight w:val="294"/>
        </w:trPr>
        <w:tc>
          <w:tcPr>
            <w:tcW w:w="354" w:type="dxa"/>
            <w:tcBorders>
              <w:top w:val="nil"/>
              <w:left w:val="single" w:sz="4" w:space="0" w:color="auto"/>
              <w:bottom w:val="nil"/>
              <w:right w:val="nil"/>
            </w:tcBorders>
          </w:tcPr>
          <w:p w14:paraId="58DDD3BA"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color w:val="548DD4"/>
                <w:sz w:val="22"/>
              </w:rPr>
              <w:sym w:font="Wingdings" w:char="F070"/>
            </w:r>
            <w:r w:rsidRPr="00896071">
              <w:rPr>
                <w:rFonts w:ascii="Arial" w:hAnsi="Arial" w:cs="Arial"/>
                <w:b/>
                <w:sz w:val="22"/>
              </w:rPr>
              <w:t xml:space="preserve"> </w:t>
            </w:r>
          </w:p>
        </w:tc>
        <w:tc>
          <w:tcPr>
            <w:tcW w:w="9464" w:type="dxa"/>
            <w:gridSpan w:val="10"/>
            <w:tcBorders>
              <w:top w:val="nil"/>
              <w:left w:val="nil"/>
              <w:bottom w:val="nil"/>
              <w:right w:val="single" w:sz="4" w:space="0" w:color="auto"/>
            </w:tcBorders>
          </w:tcPr>
          <w:p w14:paraId="5110667A"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Bei Beachtung der erforderlichen Schutzmaßnahmen kann die Gefahr für die Beschäftigten bestmöglich reduziert werden.</w:t>
            </w:r>
          </w:p>
          <w:p w14:paraId="7D384356" w14:textId="77777777" w:rsidR="00291830" w:rsidRPr="00896071" w:rsidRDefault="00291830" w:rsidP="00291830">
            <w:pPr>
              <w:pStyle w:val="Textkrper31"/>
              <w:spacing w:line="280" w:lineRule="atLeast"/>
              <w:rPr>
                <w:rFonts w:ascii="Arial" w:hAnsi="Arial" w:cs="Arial"/>
                <w:b/>
                <w:sz w:val="22"/>
              </w:rPr>
            </w:pPr>
          </w:p>
        </w:tc>
      </w:tr>
      <w:tr w:rsidR="00291830" w:rsidRPr="00896071" w14:paraId="18072821" w14:textId="77777777" w:rsidTr="00291830">
        <w:trPr>
          <w:cantSplit/>
          <w:trHeight w:val="864"/>
        </w:trPr>
        <w:tc>
          <w:tcPr>
            <w:tcW w:w="9818" w:type="dxa"/>
            <w:gridSpan w:val="11"/>
            <w:tcBorders>
              <w:top w:val="single" w:sz="4" w:space="0" w:color="auto"/>
              <w:left w:val="single" w:sz="4" w:space="0" w:color="auto"/>
              <w:right w:val="single" w:sz="4" w:space="0" w:color="auto"/>
            </w:tcBorders>
          </w:tcPr>
          <w:p w14:paraId="2481863A" w14:textId="59F7E729" w:rsidR="00291830" w:rsidRPr="00896071" w:rsidRDefault="00291830" w:rsidP="00D52754">
            <w:pPr>
              <w:pStyle w:val="Textkrper31"/>
              <w:rPr>
                <w:rFonts w:ascii="Arial" w:hAnsi="Arial" w:cs="Arial"/>
                <w:bCs/>
                <w:sz w:val="22"/>
              </w:rPr>
            </w:pPr>
            <w:r w:rsidRPr="00896071">
              <w:rPr>
                <w:rFonts w:ascii="Arial" w:hAnsi="Arial" w:cs="Arial"/>
                <w:b/>
                <w:sz w:val="22"/>
                <w:shd w:val="clear" w:color="auto" w:fill="8DB3E2"/>
              </w:rPr>
              <w:t>13.</w:t>
            </w:r>
            <w:r w:rsidRPr="00896071">
              <w:rPr>
                <w:rFonts w:ascii="Arial" w:hAnsi="Arial" w:cs="Arial"/>
                <w:b/>
                <w:sz w:val="22"/>
              </w:rPr>
              <w:br/>
            </w:r>
            <w:r w:rsidRPr="00896071">
              <w:rPr>
                <w:rFonts w:ascii="Arial" w:hAnsi="Arial" w:cs="Arial"/>
                <w:b/>
                <w:sz w:val="22"/>
                <w:szCs w:val="22"/>
              </w:rPr>
              <w:t>_______________________________________________________________________________</w:t>
            </w:r>
            <w:r w:rsidRPr="00896071">
              <w:rPr>
                <w:rFonts w:ascii="Arial" w:hAnsi="Arial" w:cs="Arial"/>
                <w:b/>
                <w:sz w:val="22"/>
                <w:szCs w:val="22"/>
              </w:rPr>
              <w:br/>
            </w:r>
            <w:r w:rsidRPr="00896071">
              <w:rPr>
                <w:rFonts w:ascii="Arial" w:hAnsi="Arial" w:cs="Arial"/>
                <w:bCs/>
                <w:sz w:val="22"/>
              </w:rPr>
              <w:t>(Datum, Unterschrift Apothekenleiter</w:t>
            </w:r>
            <w:r w:rsidR="003576BB" w:rsidRPr="00896071">
              <w:rPr>
                <w:rFonts w:ascii="Arial" w:hAnsi="Arial" w:cs="Arial"/>
                <w:bCs/>
                <w:sz w:val="22"/>
              </w:rPr>
              <w:t>*in</w:t>
            </w:r>
            <w:r w:rsidRPr="00896071">
              <w:rPr>
                <w:rFonts w:ascii="Arial" w:hAnsi="Arial" w:cs="Arial"/>
                <w:bCs/>
                <w:sz w:val="22"/>
              </w:rPr>
              <w:t xml:space="preserve"> und ggf. Beauftragte</w:t>
            </w:r>
            <w:r w:rsidR="003576BB" w:rsidRPr="00896071">
              <w:rPr>
                <w:rFonts w:ascii="Arial" w:hAnsi="Arial" w:cs="Arial"/>
                <w:bCs/>
                <w:sz w:val="22"/>
              </w:rPr>
              <w:t>*</w:t>
            </w:r>
            <w:r w:rsidRPr="00896071">
              <w:rPr>
                <w:rFonts w:ascii="Arial" w:hAnsi="Arial" w:cs="Arial"/>
                <w:bCs/>
                <w:sz w:val="22"/>
              </w:rPr>
              <w:t>r)</w:t>
            </w:r>
          </w:p>
        </w:tc>
      </w:tr>
      <w:tr w:rsidR="00291830" w:rsidRPr="00843555" w14:paraId="3453A0F6"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tcPr>
          <w:p w14:paraId="659B3149" w14:textId="77777777" w:rsidR="00291830" w:rsidRPr="00896071" w:rsidRDefault="00291830" w:rsidP="00291830">
            <w:pPr>
              <w:pStyle w:val="Textkrper31"/>
              <w:spacing w:before="60"/>
              <w:rPr>
                <w:rFonts w:ascii="Arial" w:hAnsi="Arial" w:cs="Arial"/>
                <w:b/>
                <w:sz w:val="22"/>
                <w:shd w:val="clear" w:color="auto" w:fill="FFFFFF" w:themeFill="background1"/>
              </w:rPr>
            </w:pPr>
            <w:r w:rsidRPr="00896071">
              <w:rPr>
                <w:rFonts w:ascii="Arial" w:hAnsi="Arial" w:cs="Arial"/>
                <w:b/>
                <w:sz w:val="22"/>
                <w:shd w:val="clear" w:color="auto" w:fill="8DB3E2" w:themeFill="text2" w:themeFillTint="66"/>
              </w:rPr>
              <w:t>14.</w:t>
            </w:r>
            <w:r w:rsidRPr="00896071">
              <w:rPr>
                <w:rFonts w:ascii="Arial" w:hAnsi="Arial" w:cs="Arial"/>
                <w:b/>
                <w:sz w:val="22"/>
                <w:shd w:val="clear" w:color="auto" w:fill="CCCCCC"/>
              </w:rPr>
              <w:br/>
            </w:r>
            <w:r w:rsidRPr="00896071">
              <w:rPr>
                <w:rFonts w:ascii="Arial" w:hAnsi="Arial" w:cs="Arial"/>
                <w:b/>
                <w:sz w:val="22"/>
                <w:shd w:val="clear" w:color="auto" w:fill="FFFFFF" w:themeFill="background1"/>
              </w:rPr>
              <w:t>Überprüfung der Gefährdungsbeurteilung</w:t>
            </w:r>
          </w:p>
          <w:p w14:paraId="0DBE994F" w14:textId="77777777" w:rsidR="00291830" w:rsidRPr="00843555" w:rsidRDefault="00291830" w:rsidP="00291830">
            <w:pPr>
              <w:pStyle w:val="Textkrper31"/>
              <w:rPr>
                <w:rFonts w:ascii="Arial" w:hAnsi="Arial" w:cs="Arial"/>
                <w:sz w:val="18"/>
                <w:szCs w:val="18"/>
                <w:shd w:val="clear" w:color="auto" w:fill="CCCCCC"/>
              </w:rPr>
            </w:pPr>
            <w:r w:rsidRPr="00843555">
              <w:rPr>
                <w:rFonts w:ascii="Arial" w:hAnsi="Arial" w:cs="Arial"/>
                <w:sz w:val="18"/>
                <w:szCs w:val="18"/>
                <w:shd w:val="clear" w:color="auto" w:fill="FFFFFF" w:themeFill="background1"/>
              </w:rPr>
              <w:t>(gemäß § 4 BioStoffV)</w:t>
            </w:r>
            <w:r w:rsidRPr="00843555">
              <w:rPr>
                <w:rFonts w:ascii="Arial" w:hAnsi="Arial" w:cs="Arial"/>
                <w:sz w:val="18"/>
                <w:szCs w:val="18"/>
                <w:shd w:val="clear" w:color="auto" w:fill="CCCCCC"/>
              </w:rPr>
              <w:t xml:space="preserve"> </w:t>
            </w:r>
          </w:p>
          <w:p w14:paraId="640C32BB" w14:textId="77777777" w:rsidR="00291830" w:rsidRPr="00843555" w:rsidRDefault="00291830" w:rsidP="00291830">
            <w:pPr>
              <w:pStyle w:val="Textkrper31"/>
              <w:rPr>
                <w:rFonts w:ascii="Arial" w:hAnsi="Arial" w:cs="Arial"/>
                <w:bCs/>
                <w:sz w:val="18"/>
                <w:szCs w:val="18"/>
              </w:rPr>
            </w:pPr>
          </w:p>
        </w:tc>
        <w:tc>
          <w:tcPr>
            <w:tcW w:w="426" w:type="dxa"/>
            <w:tcBorders>
              <w:top w:val="single" w:sz="4" w:space="0" w:color="auto"/>
              <w:left w:val="nil"/>
              <w:bottom w:val="single" w:sz="4" w:space="0" w:color="auto"/>
              <w:right w:val="nil"/>
            </w:tcBorders>
          </w:tcPr>
          <w:p w14:paraId="43031144" w14:textId="77777777" w:rsidR="00291830" w:rsidRPr="00843555" w:rsidRDefault="00291830" w:rsidP="00291830">
            <w:pPr>
              <w:pStyle w:val="Textkrper31"/>
              <w:spacing w:line="280" w:lineRule="atLeast"/>
              <w:jc w:val="center"/>
              <w:rPr>
                <w:rFonts w:ascii="Arial" w:hAnsi="Arial" w:cs="Arial"/>
                <w:bCs/>
              </w:rPr>
            </w:pPr>
            <w:r w:rsidRPr="00843555">
              <w:rPr>
                <w:rFonts w:ascii="Arial" w:hAnsi="Arial" w:cs="Arial"/>
                <w:bCs/>
              </w:rPr>
              <w:br/>
            </w:r>
          </w:p>
        </w:tc>
        <w:tc>
          <w:tcPr>
            <w:tcW w:w="1134" w:type="dxa"/>
            <w:tcBorders>
              <w:top w:val="single" w:sz="4" w:space="0" w:color="auto"/>
              <w:left w:val="nil"/>
              <w:bottom w:val="single" w:sz="4" w:space="0" w:color="auto"/>
              <w:right w:val="nil"/>
            </w:tcBorders>
          </w:tcPr>
          <w:p w14:paraId="67BA35AB"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br/>
            </w:r>
          </w:p>
          <w:p w14:paraId="6DA9C466" w14:textId="77777777" w:rsidR="00291830" w:rsidRPr="00896071" w:rsidRDefault="00291830" w:rsidP="00291830">
            <w:pPr>
              <w:pStyle w:val="Textkrper31"/>
              <w:spacing w:line="280" w:lineRule="atLeast"/>
              <w:jc w:val="center"/>
              <w:rPr>
                <w:rFonts w:ascii="Arial" w:hAnsi="Arial" w:cs="Arial"/>
                <w:bCs/>
                <w:sz w:val="22"/>
              </w:rPr>
            </w:pPr>
          </w:p>
          <w:p w14:paraId="24E070BF"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t>Datum</w:t>
            </w:r>
          </w:p>
        </w:tc>
        <w:tc>
          <w:tcPr>
            <w:tcW w:w="3438" w:type="dxa"/>
            <w:gridSpan w:val="2"/>
            <w:tcBorders>
              <w:top w:val="single" w:sz="4" w:space="0" w:color="auto"/>
              <w:left w:val="nil"/>
              <w:bottom w:val="single" w:sz="4" w:space="0" w:color="auto"/>
              <w:right w:val="single" w:sz="4" w:space="0" w:color="auto"/>
            </w:tcBorders>
          </w:tcPr>
          <w:p w14:paraId="5152143F"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br/>
            </w:r>
          </w:p>
          <w:p w14:paraId="54DF8BF4" w14:textId="77777777" w:rsidR="00291830" w:rsidRPr="00896071" w:rsidRDefault="00291830" w:rsidP="00291830">
            <w:pPr>
              <w:pStyle w:val="Textkrper31"/>
              <w:spacing w:line="280" w:lineRule="atLeast"/>
              <w:jc w:val="center"/>
              <w:rPr>
                <w:rFonts w:ascii="Arial" w:hAnsi="Arial" w:cs="Arial"/>
                <w:bCs/>
                <w:sz w:val="22"/>
              </w:rPr>
            </w:pPr>
          </w:p>
          <w:p w14:paraId="1F08EC08"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t>Unterschrift</w:t>
            </w:r>
          </w:p>
        </w:tc>
      </w:tr>
      <w:tr w:rsidR="00291830" w:rsidRPr="00896071" w14:paraId="1B0E4A83"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FFFFFF" w:themeFill="background1"/>
          </w:tcPr>
          <w:p w14:paraId="0752BDBC" w14:textId="77777777" w:rsidR="00291830" w:rsidRPr="00896071" w:rsidRDefault="00291830" w:rsidP="00291830">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0C4589E6"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sym w:font="Wingdings" w:char="F0A8"/>
            </w:r>
          </w:p>
        </w:tc>
        <w:tc>
          <w:tcPr>
            <w:tcW w:w="1134" w:type="dxa"/>
            <w:tcBorders>
              <w:top w:val="single" w:sz="4" w:space="0" w:color="auto"/>
              <w:left w:val="nil"/>
              <w:bottom w:val="single" w:sz="4" w:space="0" w:color="auto"/>
              <w:right w:val="nil"/>
            </w:tcBorders>
          </w:tcPr>
          <w:p w14:paraId="62C803A9" w14:textId="77777777" w:rsidR="00291830" w:rsidRPr="00896071" w:rsidRDefault="00291830" w:rsidP="00291830">
            <w:pPr>
              <w:pStyle w:val="Textkrper31"/>
              <w:spacing w:line="280" w:lineRule="atLeast"/>
              <w:jc w:val="center"/>
              <w:rPr>
                <w:rFonts w:ascii="Arial" w:hAnsi="Arial" w:cs="Arial"/>
                <w:bCs/>
                <w:sz w:val="22"/>
              </w:rPr>
            </w:pPr>
          </w:p>
        </w:tc>
        <w:tc>
          <w:tcPr>
            <w:tcW w:w="3438" w:type="dxa"/>
            <w:gridSpan w:val="2"/>
            <w:tcBorders>
              <w:top w:val="single" w:sz="4" w:space="0" w:color="auto"/>
              <w:left w:val="nil"/>
              <w:bottom w:val="single" w:sz="4" w:space="0" w:color="auto"/>
              <w:right w:val="single" w:sz="4" w:space="0" w:color="auto"/>
            </w:tcBorders>
          </w:tcPr>
          <w:p w14:paraId="2E4152B2" w14:textId="77777777" w:rsidR="00291830" w:rsidRPr="00896071" w:rsidRDefault="00291830" w:rsidP="00291830">
            <w:pPr>
              <w:pStyle w:val="Textkrper31"/>
              <w:spacing w:line="280" w:lineRule="atLeast"/>
              <w:jc w:val="center"/>
              <w:rPr>
                <w:rFonts w:ascii="Arial" w:hAnsi="Arial" w:cs="Arial"/>
                <w:bCs/>
                <w:sz w:val="22"/>
              </w:rPr>
            </w:pPr>
          </w:p>
        </w:tc>
      </w:tr>
      <w:tr w:rsidR="00291830" w:rsidRPr="00896071" w14:paraId="45744FFD"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FFFFFF" w:themeFill="background1"/>
          </w:tcPr>
          <w:p w14:paraId="0E4D40E2" w14:textId="77777777" w:rsidR="00291830" w:rsidRPr="00896071" w:rsidRDefault="00291830" w:rsidP="00291830">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4BEE7E8"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sym w:font="Wingdings" w:char="F0A8"/>
            </w:r>
          </w:p>
        </w:tc>
        <w:tc>
          <w:tcPr>
            <w:tcW w:w="1134" w:type="dxa"/>
            <w:tcBorders>
              <w:top w:val="single" w:sz="4" w:space="0" w:color="auto"/>
              <w:left w:val="nil"/>
              <w:bottom w:val="single" w:sz="4" w:space="0" w:color="auto"/>
              <w:right w:val="nil"/>
            </w:tcBorders>
          </w:tcPr>
          <w:p w14:paraId="6AD385E5" w14:textId="77777777" w:rsidR="00291830" w:rsidRPr="00896071" w:rsidRDefault="00291830" w:rsidP="00291830">
            <w:pPr>
              <w:pStyle w:val="Textkrper31"/>
              <w:spacing w:line="280" w:lineRule="atLeast"/>
              <w:jc w:val="center"/>
              <w:rPr>
                <w:rFonts w:ascii="Arial" w:hAnsi="Arial" w:cs="Arial"/>
                <w:bCs/>
                <w:sz w:val="22"/>
              </w:rPr>
            </w:pPr>
          </w:p>
        </w:tc>
        <w:tc>
          <w:tcPr>
            <w:tcW w:w="3438" w:type="dxa"/>
            <w:gridSpan w:val="2"/>
            <w:tcBorders>
              <w:top w:val="single" w:sz="4" w:space="0" w:color="auto"/>
              <w:left w:val="nil"/>
              <w:bottom w:val="single" w:sz="4" w:space="0" w:color="auto"/>
              <w:right w:val="single" w:sz="4" w:space="0" w:color="auto"/>
            </w:tcBorders>
          </w:tcPr>
          <w:p w14:paraId="4FC4A17E" w14:textId="77777777" w:rsidR="00291830" w:rsidRPr="00896071" w:rsidRDefault="00291830" w:rsidP="00291830">
            <w:pPr>
              <w:pStyle w:val="Textkrper31"/>
              <w:spacing w:line="280" w:lineRule="atLeast"/>
              <w:jc w:val="center"/>
              <w:rPr>
                <w:rFonts w:ascii="Arial" w:hAnsi="Arial" w:cs="Arial"/>
                <w:bCs/>
                <w:sz w:val="22"/>
              </w:rPr>
            </w:pPr>
          </w:p>
        </w:tc>
      </w:tr>
      <w:tr w:rsidR="00291830" w:rsidRPr="00896071" w14:paraId="17DF352A"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FFFFFF" w:themeFill="background1"/>
          </w:tcPr>
          <w:p w14:paraId="1A2D885C" w14:textId="77777777" w:rsidR="00291830" w:rsidRPr="00896071" w:rsidRDefault="00291830" w:rsidP="00291830">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5FD4F707" w14:textId="77777777" w:rsidR="00291830" w:rsidRPr="00896071" w:rsidRDefault="00291830" w:rsidP="00291830">
            <w:pPr>
              <w:pStyle w:val="Textkrper31"/>
              <w:spacing w:line="280" w:lineRule="atLeast"/>
              <w:jc w:val="center"/>
              <w:rPr>
                <w:rFonts w:ascii="Arial" w:hAnsi="Arial" w:cs="Arial"/>
                <w:bCs/>
                <w:sz w:val="22"/>
              </w:rPr>
            </w:pPr>
            <w:r w:rsidRPr="00896071">
              <w:rPr>
                <w:rFonts w:ascii="Arial" w:hAnsi="Arial" w:cs="Arial"/>
                <w:bCs/>
                <w:sz w:val="22"/>
              </w:rPr>
              <w:sym w:font="Wingdings" w:char="F0A8"/>
            </w:r>
          </w:p>
        </w:tc>
        <w:tc>
          <w:tcPr>
            <w:tcW w:w="1134" w:type="dxa"/>
            <w:tcBorders>
              <w:top w:val="single" w:sz="4" w:space="0" w:color="auto"/>
              <w:left w:val="nil"/>
              <w:bottom w:val="single" w:sz="4" w:space="0" w:color="auto"/>
              <w:right w:val="nil"/>
            </w:tcBorders>
          </w:tcPr>
          <w:p w14:paraId="0815BDEF" w14:textId="77777777" w:rsidR="00291830" w:rsidRPr="00896071" w:rsidRDefault="00291830" w:rsidP="00291830">
            <w:pPr>
              <w:pStyle w:val="Textkrper31"/>
              <w:spacing w:line="280" w:lineRule="atLeast"/>
              <w:jc w:val="center"/>
              <w:rPr>
                <w:rFonts w:ascii="Arial" w:hAnsi="Arial" w:cs="Arial"/>
                <w:bCs/>
                <w:sz w:val="22"/>
              </w:rPr>
            </w:pPr>
          </w:p>
        </w:tc>
        <w:tc>
          <w:tcPr>
            <w:tcW w:w="3438" w:type="dxa"/>
            <w:gridSpan w:val="2"/>
            <w:tcBorders>
              <w:top w:val="single" w:sz="4" w:space="0" w:color="auto"/>
              <w:left w:val="nil"/>
              <w:bottom w:val="single" w:sz="4" w:space="0" w:color="auto"/>
              <w:right w:val="single" w:sz="4" w:space="0" w:color="auto"/>
            </w:tcBorders>
          </w:tcPr>
          <w:p w14:paraId="45242D00" w14:textId="77777777" w:rsidR="00291830" w:rsidRPr="00896071" w:rsidRDefault="00291830" w:rsidP="00291830">
            <w:pPr>
              <w:pStyle w:val="Textkrper31"/>
              <w:spacing w:line="280" w:lineRule="atLeast"/>
              <w:jc w:val="center"/>
              <w:rPr>
                <w:rFonts w:ascii="Arial" w:hAnsi="Arial" w:cs="Arial"/>
                <w:bCs/>
                <w:sz w:val="22"/>
              </w:rPr>
            </w:pPr>
          </w:p>
        </w:tc>
      </w:tr>
    </w:tbl>
    <w:p w14:paraId="69074FC4" w14:textId="5212523F" w:rsidR="00291830" w:rsidRPr="00896071" w:rsidRDefault="0092286C" w:rsidP="001F1F79">
      <w:pPr>
        <w:pStyle w:val="berschrift1"/>
        <w:numPr>
          <w:ilvl w:val="0"/>
          <w:numId w:val="0"/>
        </w:numPr>
        <w:ind w:left="-142"/>
        <w:rPr>
          <w:sz w:val="16"/>
          <w:szCs w:val="20"/>
        </w:rPr>
      </w:pPr>
      <w:bookmarkStart w:id="180" w:name="_Toc102039670"/>
      <w:bookmarkStart w:id="181" w:name="_Toc102143196"/>
      <w:bookmarkStart w:id="182" w:name="_Toc102143332"/>
      <w:bookmarkStart w:id="183" w:name="_Toc102144435"/>
      <w:bookmarkStart w:id="184" w:name="_Toc102144871"/>
      <w:bookmarkStart w:id="185" w:name="_Toc102144970"/>
      <w:bookmarkStart w:id="186" w:name="_Toc102145558"/>
      <w:r w:rsidRPr="00896071">
        <w:t>ANLAGE 2</w:t>
      </w:r>
      <w:r w:rsidRPr="00896071">
        <w:tab/>
        <w:t xml:space="preserve">Beispiel für die Gefährdungsbeurteilung für die Arzneimittelabgabe in der Offizin während </w:t>
      </w:r>
      <w:r w:rsidR="00D76AFB" w:rsidRPr="00896071">
        <w:t>d</w:t>
      </w:r>
      <w:r w:rsidRPr="00896071">
        <w:t xml:space="preserve">er </w:t>
      </w:r>
      <w:r w:rsidR="001A1A4D" w:rsidRPr="00896071">
        <w:t>COVID</w:t>
      </w:r>
      <w:r w:rsidRPr="00896071">
        <w:t>-19-Pandemie</w:t>
      </w:r>
      <w:bookmarkEnd w:id="180"/>
      <w:bookmarkEnd w:id="181"/>
      <w:bookmarkEnd w:id="182"/>
      <w:bookmarkEnd w:id="183"/>
      <w:bookmarkEnd w:id="184"/>
      <w:bookmarkEnd w:id="185"/>
      <w:bookmarkEnd w:id="186"/>
      <w:r w:rsidRPr="00896071">
        <w:rPr>
          <w:sz w:val="16"/>
          <w:szCs w:val="20"/>
        </w:rPr>
        <w:t xml:space="preserve"> </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850"/>
        <w:gridCol w:w="4431"/>
      </w:tblGrid>
      <w:tr w:rsidR="00291830" w:rsidRPr="00843555" w14:paraId="0EB3E817" w14:textId="77777777" w:rsidTr="00291830">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588C054B" w14:textId="77777777" w:rsidR="00291830" w:rsidRPr="00843555" w:rsidRDefault="00291830" w:rsidP="00291830">
            <w:pPr>
              <w:pStyle w:val="Textkrper31"/>
              <w:tabs>
                <w:tab w:val="left" w:pos="285"/>
                <w:tab w:val="center" w:pos="4839"/>
              </w:tabs>
              <w:spacing w:before="120" w:after="120"/>
              <w:rPr>
                <w:rFonts w:ascii="Arial" w:hAnsi="Arial" w:cs="Arial"/>
                <w:b/>
                <w:bCs/>
                <w:szCs w:val="24"/>
              </w:rPr>
            </w:pPr>
            <w:r w:rsidRPr="00843555">
              <w:rPr>
                <w:rFonts w:ascii="Arial" w:hAnsi="Arial" w:cs="Arial"/>
              </w:rPr>
              <w:tab/>
            </w:r>
            <w:r w:rsidRPr="00843555">
              <w:rPr>
                <w:rFonts w:ascii="Arial" w:hAnsi="Arial" w:cs="Arial"/>
              </w:rPr>
              <w:tab/>
            </w:r>
            <w:r w:rsidRPr="00843555">
              <w:rPr>
                <w:rFonts w:ascii="Arial" w:hAnsi="Arial" w:cs="Arial"/>
              </w:rPr>
              <w:br w:type="page"/>
            </w:r>
            <w:r w:rsidRPr="00843555">
              <w:rPr>
                <w:rFonts w:ascii="Arial" w:hAnsi="Arial" w:cs="Arial"/>
                <w:b/>
                <w:szCs w:val="24"/>
              </w:rPr>
              <w:t xml:space="preserve">Gefährdungsbeurteilung </w:t>
            </w:r>
            <w:r w:rsidRPr="00843555">
              <w:rPr>
                <w:rFonts w:ascii="Arial" w:hAnsi="Arial" w:cs="Arial"/>
                <w:b/>
                <w:bCs/>
                <w:szCs w:val="24"/>
              </w:rPr>
              <w:t>nach §§ 4 und 7 BioStoffV</w:t>
            </w:r>
          </w:p>
        </w:tc>
      </w:tr>
      <w:tr w:rsidR="00291830" w:rsidRPr="00896071" w14:paraId="6D4DF972" w14:textId="77777777" w:rsidTr="00291830">
        <w:tc>
          <w:tcPr>
            <w:tcW w:w="5387" w:type="dxa"/>
            <w:gridSpan w:val="4"/>
            <w:tcBorders>
              <w:top w:val="single" w:sz="4" w:space="0" w:color="auto"/>
              <w:left w:val="single" w:sz="4" w:space="0" w:color="auto"/>
              <w:bottom w:val="nil"/>
              <w:right w:val="nil"/>
            </w:tcBorders>
          </w:tcPr>
          <w:p w14:paraId="26DB65AA"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1.</w:t>
            </w:r>
            <w:r w:rsidRPr="00896071">
              <w:rPr>
                <w:rFonts w:ascii="Arial" w:hAnsi="Arial" w:cs="Arial"/>
                <w:b/>
                <w:sz w:val="22"/>
                <w:shd w:val="clear" w:color="auto" w:fill="B6DDE8"/>
              </w:rPr>
              <w:br/>
            </w:r>
            <w:r w:rsidRPr="00896071">
              <w:rPr>
                <w:rFonts w:ascii="Arial" w:hAnsi="Arial" w:cs="Arial"/>
                <w:b/>
                <w:sz w:val="22"/>
              </w:rPr>
              <w:t>Apotheke:</w:t>
            </w:r>
            <w:r w:rsidRPr="00896071">
              <w:rPr>
                <w:rFonts w:ascii="Arial" w:hAnsi="Arial" w:cs="Arial"/>
                <w:sz w:val="22"/>
              </w:rPr>
              <w:t xml:space="preserve"> </w:t>
            </w:r>
          </w:p>
          <w:p w14:paraId="49D80426" w14:textId="77777777" w:rsidR="00291830" w:rsidRPr="00896071"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7F23F407" w14:textId="77777777" w:rsidR="00291830" w:rsidRPr="00896071" w:rsidRDefault="00291830" w:rsidP="00291830">
            <w:pPr>
              <w:pStyle w:val="Textkrper31"/>
              <w:spacing w:line="280" w:lineRule="atLeast"/>
              <w:rPr>
                <w:rFonts w:ascii="Arial" w:hAnsi="Arial" w:cs="Arial"/>
                <w:sz w:val="22"/>
              </w:rPr>
            </w:pPr>
          </w:p>
          <w:p w14:paraId="2155A2A9"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Muster-Apotheke, Musterstadt</w:t>
            </w:r>
          </w:p>
        </w:tc>
      </w:tr>
      <w:tr w:rsidR="00291830" w:rsidRPr="00896071" w14:paraId="00636293" w14:textId="77777777" w:rsidTr="00291830">
        <w:trPr>
          <w:cantSplit/>
        </w:trPr>
        <w:tc>
          <w:tcPr>
            <w:tcW w:w="5387" w:type="dxa"/>
            <w:gridSpan w:val="4"/>
            <w:tcBorders>
              <w:top w:val="nil"/>
              <w:left w:val="single" w:sz="4" w:space="0" w:color="auto"/>
              <w:bottom w:val="nil"/>
              <w:right w:val="nil"/>
            </w:tcBorders>
          </w:tcPr>
          <w:p w14:paraId="63677243" w14:textId="0DE8E7A3"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Apothekenleiter</w:t>
            </w:r>
            <w:r w:rsidR="003576BB" w:rsidRPr="00896071">
              <w:rPr>
                <w:rFonts w:ascii="Arial" w:hAnsi="Arial" w:cs="Arial"/>
                <w:b/>
                <w:sz w:val="22"/>
              </w:rPr>
              <w:t>*in</w:t>
            </w:r>
            <w:r w:rsidRPr="00896071">
              <w:rPr>
                <w:rFonts w:ascii="Arial" w:hAnsi="Arial" w:cs="Arial"/>
                <w:b/>
                <w:sz w:val="22"/>
              </w:rPr>
              <w:t>:</w:t>
            </w:r>
          </w:p>
          <w:p w14:paraId="12976B41"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55FA5A34"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Peter Mustermann</w:t>
            </w:r>
          </w:p>
        </w:tc>
      </w:tr>
      <w:tr w:rsidR="00291830" w:rsidRPr="00896071" w14:paraId="3D1A93C0" w14:textId="77777777" w:rsidTr="00291830">
        <w:trPr>
          <w:cantSplit/>
        </w:trPr>
        <w:tc>
          <w:tcPr>
            <w:tcW w:w="5387" w:type="dxa"/>
            <w:gridSpan w:val="4"/>
            <w:tcBorders>
              <w:top w:val="nil"/>
              <w:left w:val="single" w:sz="4" w:space="0" w:color="auto"/>
              <w:bottom w:val="nil"/>
              <w:right w:val="nil"/>
            </w:tcBorders>
          </w:tcPr>
          <w:p w14:paraId="7FC9412B"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Gefährdungsbeurteilung durchgeführt vom:</w:t>
            </w:r>
          </w:p>
        </w:tc>
        <w:tc>
          <w:tcPr>
            <w:tcW w:w="4431" w:type="dxa"/>
            <w:tcBorders>
              <w:top w:val="nil"/>
              <w:left w:val="nil"/>
              <w:bottom w:val="nil"/>
              <w:right w:val="single" w:sz="4" w:space="0" w:color="auto"/>
            </w:tcBorders>
          </w:tcPr>
          <w:p w14:paraId="66D60F6C" w14:textId="77777777" w:rsidR="00291830" w:rsidRPr="00896071" w:rsidRDefault="00291830" w:rsidP="00291830">
            <w:pPr>
              <w:pStyle w:val="Textkrper31"/>
              <w:spacing w:line="280" w:lineRule="atLeast"/>
              <w:rPr>
                <w:rFonts w:ascii="Arial" w:hAnsi="Arial" w:cs="Arial"/>
                <w:sz w:val="22"/>
              </w:rPr>
            </w:pPr>
          </w:p>
        </w:tc>
      </w:tr>
      <w:tr w:rsidR="00291830" w:rsidRPr="00896071" w14:paraId="727C800B" w14:textId="77777777" w:rsidTr="00291830">
        <w:trPr>
          <w:cantSplit/>
        </w:trPr>
        <w:tc>
          <w:tcPr>
            <w:tcW w:w="426" w:type="dxa"/>
            <w:tcBorders>
              <w:top w:val="nil"/>
              <w:left w:val="single" w:sz="4" w:space="0" w:color="auto"/>
              <w:bottom w:val="nil"/>
              <w:right w:val="nil"/>
            </w:tcBorders>
          </w:tcPr>
          <w:p w14:paraId="3FA30DB5" w14:textId="77777777" w:rsidR="00291830" w:rsidRPr="00896071" w:rsidRDefault="00291830" w:rsidP="00291830">
            <w:pPr>
              <w:pStyle w:val="Textkrper33"/>
              <w:spacing w:line="280" w:lineRule="atLeast"/>
              <w:rPr>
                <w:rFonts w:ascii="Arial" w:hAnsi="Arial" w:cs="Arial"/>
                <w:sz w:val="22"/>
              </w:rPr>
            </w:pPr>
            <w:r w:rsidRPr="00896071">
              <w:rPr>
                <w:rFonts w:ascii="Arial" w:hAnsi="Arial" w:cs="Arial"/>
                <w:b/>
                <w:color w:val="548DD4" w:themeColor="text2" w:themeTint="99"/>
                <w:sz w:val="22"/>
              </w:rPr>
              <w:sym w:font="Wingdings" w:char="F0FD"/>
            </w:r>
          </w:p>
        </w:tc>
        <w:tc>
          <w:tcPr>
            <w:tcW w:w="9392" w:type="dxa"/>
            <w:gridSpan w:val="4"/>
            <w:tcBorders>
              <w:top w:val="nil"/>
              <w:left w:val="nil"/>
              <w:bottom w:val="nil"/>
              <w:right w:val="single" w:sz="4" w:space="0" w:color="auto"/>
            </w:tcBorders>
          </w:tcPr>
          <w:p w14:paraId="6D51B43D" w14:textId="0559930D"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rPr>
              <w:t>Apothekenleiter</w:t>
            </w:r>
            <w:r w:rsidR="00C849AD" w:rsidRPr="00896071">
              <w:rPr>
                <w:rFonts w:ascii="Arial" w:hAnsi="Arial" w:cs="Arial"/>
                <w:b/>
                <w:sz w:val="22"/>
              </w:rPr>
              <w:t>*in</w:t>
            </w:r>
            <w:r w:rsidRPr="00896071">
              <w:rPr>
                <w:rFonts w:ascii="Arial" w:hAnsi="Arial" w:cs="Arial"/>
                <w:b/>
                <w:sz w:val="22"/>
              </w:rPr>
              <w:t xml:space="preserve"> </w:t>
            </w:r>
          </w:p>
        </w:tc>
      </w:tr>
      <w:tr w:rsidR="00291830" w:rsidRPr="00843555" w14:paraId="3386158F" w14:textId="77777777" w:rsidTr="00291830">
        <w:trPr>
          <w:cantSplit/>
        </w:trPr>
        <w:tc>
          <w:tcPr>
            <w:tcW w:w="426" w:type="dxa"/>
            <w:tcBorders>
              <w:top w:val="nil"/>
              <w:left w:val="single" w:sz="4" w:space="0" w:color="auto"/>
              <w:bottom w:val="nil"/>
              <w:right w:val="nil"/>
            </w:tcBorders>
          </w:tcPr>
          <w:p w14:paraId="2D4917D0" w14:textId="77777777" w:rsidR="00291830" w:rsidRPr="00843555" w:rsidRDefault="00291830" w:rsidP="008B4E17">
            <w:pPr>
              <w:pStyle w:val="Textkrper33"/>
              <w:numPr>
                <w:ilvl w:val="0"/>
                <w:numId w:val="12"/>
              </w:numPr>
              <w:spacing w:line="280" w:lineRule="atLeast"/>
              <w:ind w:left="214" w:hanging="214"/>
              <w:rPr>
                <w:rFonts w:ascii="Arial" w:hAnsi="Arial" w:cs="Arial"/>
              </w:rPr>
            </w:pPr>
          </w:p>
        </w:tc>
        <w:tc>
          <w:tcPr>
            <w:tcW w:w="9392" w:type="dxa"/>
            <w:gridSpan w:val="4"/>
            <w:tcBorders>
              <w:top w:val="nil"/>
              <w:left w:val="nil"/>
              <w:bottom w:val="nil"/>
              <w:right w:val="single" w:sz="4" w:space="0" w:color="auto"/>
            </w:tcBorders>
          </w:tcPr>
          <w:p w14:paraId="68235D1A" w14:textId="52AC8B9B" w:rsidR="00291830" w:rsidRPr="00843555" w:rsidRDefault="00291830" w:rsidP="00291830">
            <w:pPr>
              <w:pStyle w:val="Textkrper33"/>
              <w:spacing w:line="280" w:lineRule="atLeast"/>
              <w:rPr>
                <w:rFonts w:ascii="Arial" w:hAnsi="Arial" w:cs="Arial"/>
              </w:rPr>
            </w:pPr>
            <w:r w:rsidRPr="00896071">
              <w:rPr>
                <w:rFonts w:ascii="Arial" w:hAnsi="Arial" w:cs="Arial"/>
                <w:b/>
                <w:sz w:val="22"/>
              </w:rPr>
              <w:t>Beauftragte</w:t>
            </w:r>
            <w:r w:rsidR="00C849AD" w:rsidRPr="00896071">
              <w:rPr>
                <w:rFonts w:ascii="Arial" w:hAnsi="Arial" w:cs="Arial"/>
                <w:b/>
                <w:sz w:val="22"/>
              </w:rPr>
              <w:t>*</w:t>
            </w:r>
            <w:r w:rsidRPr="00896071">
              <w:rPr>
                <w:rFonts w:ascii="Arial" w:hAnsi="Arial" w:cs="Arial"/>
                <w:b/>
                <w:sz w:val="22"/>
              </w:rPr>
              <w:t>n</w:t>
            </w:r>
            <w:r w:rsidRPr="00896071">
              <w:rPr>
                <w:rFonts w:ascii="Arial" w:hAnsi="Arial" w:cs="Arial"/>
                <w:sz w:val="22"/>
              </w:rPr>
              <w:t xml:space="preserve"> </w:t>
            </w:r>
            <w:r w:rsidRPr="00843555">
              <w:rPr>
                <w:rFonts w:ascii="Arial" w:hAnsi="Arial" w:cs="Arial"/>
              </w:rPr>
              <w:t>_____________________________________________________</w:t>
            </w:r>
          </w:p>
          <w:p w14:paraId="2FB7A6C8" w14:textId="77777777" w:rsidR="00291830" w:rsidRPr="00843555" w:rsidRDefault="00291830" w:rsidP="00291830">
            <w:pPr>
              <w:pStyle w:val="Textkrper31"/>
              <w:spacing w:line="280" w:lineRule="atLeast"/>
              <w:rPr>
                <w:rFonts w:ascii="Arial" w:hAnsi="Arial" w:cs="Arial"/>
              </w:rPr>
            </w:pPr>
            <w:r w:rsidRPr="00843555">
              <w:rPr>
                <w:rFonts w:ascii="Arial" w:hAnsi="Arial" w:cs="Arial"/>
                <w:bCs/>
                <w:sz w:val="18"/>
              </w:rPr>
              <w:t xml:space="preserve">                                               (fachkundige Person nach § 2 Abs. 11 BioStoffV)</w:t>
            </w:r>
          </w:p>
        </w:tc>
      </w:tr>
      <w:tr w:rsidR="00291830" w:rsidRPr="00843555" w14:paraId="7C565879" w14:textId="77777777" w:rsidTr="00291830">
        <w:trPr>
          <w:cantSplit/>
        </w:trPr>
        <w:tc>
          <w:tcPr>
            <w:tcW w:w="426" w:type="dxa"/>
            <w:tcBorders>
              <w:top w:val="nil"/>
              <w:left w:val="single" w:sz="4" w:space="0" w:color="auto"/>
              <w:bottom w:val="nil"/>
              <w:right w:val="nil"/>
            </w:tcBorders>
          </w:tcPr>
          <w:p w14:paraId="39F5CCB1" w14:textId="77777777" w:rsidR="00291830" w:rsidRPr="00843555" w:rsidRDefault="00291830" w:rsidP="00291830">
            <w:pPr>
              <w:pStyle w:val="Textkrper33"/>
              <w:spacing w:line="280" w:lineRule="atLeast"/>
              <w:rPr>
                <w:rFonts w:ascii="Arial" w:hAnsi="Arial" w:cs="Arial"/>
              </w:rPr>
            </w:pPr>
          </w:p>
        </w:tc>
        <w:tc>
          <w:tcPr>
            <w:tcW w:w="9392" w:type="dxa"/>
            <w:gridSpan w:val="4"/>
            <w:tcBorders>
              <w:top w:val="nil"/>
              <w:left w:val="nil"/>
              <w:bottom w:val="single" w:sz="4" w:space="0" w:color="auto"/>
              <w:right w:val="single" w:sz="4" w:space="0" w:color="auto"/>
            </w:tcBorders>
          </w:tcPr>
          <w:p w14:paraId="25BA6F8E" w14:textId="77777777" w:rsidR="00291830" w:rsidRPr="00843555" w:rsidRDefault="00291830" w:rsidP="00291830">
            <w:pPr>
              <w:pStyle w:val="Textkrper31"/>
              <w:rPr>
                <w:rFonts w:ascii="Arial" w:hAnsi="Arial" w:cs="Arial"/>
              </w:rPr>
            </w:pPr>
            <w:r w:rsidRPr="00843555">
              <w:rPr>
                <w:rFonts w:ascii="Arial" w:hAnsi="Arial" w:cs="Arial"/>
                <w:bCs/>
                <w:sz w:val="18"/>
              </w:rPr>
              <w:t>Am ..................wurde eine Pflichtenübertragung gem. § 9 Abs. 2 OWiG auf die beauftragte Person vorgenommen. Sie handelt eigenverantwortlich und wurde über die rechtlichen Konsequenzen dieser Übertragung (persönliche Haftung) informiert.</w:t>
            </w:r>
          </w:p>
        </w:tc>
      </w:tr>
      <w:tr w:rsidR="00291830" w:rsidRPr="00896071" w14:paraId="4C489E04" w14:textId="77777777" w:rsidTr="00291830">
        <w:tc>
          <w:tcPr>
            <w:tcW w:w="5387" w:type="dxa"/>
            <w:gridSpan w:val="4"/>
            <w:tcBorders>
              <w:top w:val="single" w:sz="4" w:space="0" w:color="auto"/>
              <w:left w:val="single" w:sz="4" w:space="0" w:color="auto"/>
              <w:bottom w:val="nil"/>
              <w:right w:val="nil"/>
            </w:tcBorders>
          </w:tcPr>
          <w:p w14:paraId="178D1B83"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2.</w:t>
            </w:r>
            <w:r w:rsidRPr="00896071">
              <w:rPr>
                <w:rFonts w:ascii="Arial" w:hAnsi="Arial" w:cs="Arial"/>
                <w:sz w:val="22"/>
                <w:shd w:val="clear" w:color="auto" w:fill="CCCCCC"/>
              </w:rPr>
              <w:br/>
            </w:r>
            <w:r w:rsidRPr="00896071">
              <w:rPr>
                <w:rFonts w:ascii="Arial" w:hAnsi="Arial" w:cs="Arial"/>
                <w:b/>
                <w:sz w:val="22"/>
              </w:rPr>
              <w:t>Arbeitsplatz/-bereich:</w:t>
            </w:r>
            <w:r w:rsidRPr="00896071">
              <w:rPr>
                <w:rFonts w:ascii="Arial" w:hAnsi="Arial" w:cs="Arial"/>
                <w:sz w:val="22"/>
              </w:rPr>
              <w:t xml:space="preserve"> </w:t>
            </w:r>
          </w:p>
          <w:p w14:paraId="1B652651" w14:textId="77777777" w:rsidR="00291830" w:rsidRPr="00896071"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127BADF9" w14:textId="77777777" w:rsidR="00291830" w:rsidRPr="00896071" w:rsidRDefault="00291830" w:rsidP="00291830">
            <w:pPr>
              <w:pStyle w:val="Textkrper31"/>
              <w:spacing w:line="280" w:lineRule="atLeast"/>
              <w:rPr>
                <w:rFonts w:ascii="Arial" w:hAnsi="Arial" w:cs="Arial"/>
                <w:sz w:val="22"/>
              </w:rPr>
            </w:pPr>
          </w:p>
          <w:p w14:paraId="2DCDD3F1"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Offizin</w:t>
            </w:r>
          </w:p>
        </w:tc>
      </w:tr>
      <w:tr w:rsidR="00291830" w:rsidRPr="00896071" w14:paraId="5CB3A57E" w14:textId="77777777" w:rsidTr="00291830">
        <w:trPr>
          <w:trHeight w:val="309"/>
        </w:trPr>
        <w:tc>
          <w:tcPr>
            <w:tcW w:w="5387" w:type="dxa"/>
            <w:gridSpan w:val="4"/>
            <w:tcBorders>
              <w:top w:val="nil"/>
              <w:left w:val="single" w:sz="4" w:space="0" w:color="auto"/>
              <w:bottom w:val="nil"/>
              <w:right w:val="nil"/>
            </w:tcBorders>
          </w:tcPr>
          <w:p w14:paraId="18E2D4A6" w14:textId="74FCCC9B"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Mitarbeiter</w:t>
            </w:r>
            <w:r w:rsidR="00C849AD" w:rsidRPr="00896071">
              <w:rPr>
                <w:rFonts w:ascii="Arial" w:hAnsi="Arial" w:cs="Arial"/>
                <w:b/>
                <w:sz w:val="22"/>
              </w:rPr>
              <w:t>*in</w:t>
            </w:r>
            <w:r w:rsidRPr="00896071">
              <w:rPr>
                <w:rFonts w:ascii="Arial" w:hAnsi="Arial" w:cs="Arial"/>
                <w:b/>
                <w:sz w:val="22"/>
              </w:rPr>
              <w:t>, die an diesem Arbeitsplatz tätig sind:</w:t>
            </w:r>
          </w:p>
          <w:p w14:paraId="5104ABEF"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3B44E28A" w14:textId="2C48F9F6"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Apotheker</w:t>
            </w:r>
            <w:r w:rsidR="00C849AD" w:rsidRPr="00896071">
              <w:rPr>
                <w:rFonts w:ascii="Arial" w:hAnsi="Arial" w:cs="Arial"/>
                <w:sz w:val="22"/>
              </w:rPr>
              <w:t>*in</w:t>
            </w:r>
            <w:r w:rsidRPr="00896071">
              <w:rPr>
                <w:rFonts w:ascii="Arial" w:hAnsi="Arial" w:cs="Arial"/>
                <w:sz w:val="22"/>
              </w:rPr>
              <w:t>,</w:t>
            </w:r>
            <w:r w:rsidR="005C5F94" w:rsidRPr="00896071">
              <w:rPr>
                <w:rFonts w:ascii="Arial" w:hAnsi="Arial" w:cs="Arial"/>
                <w:sz w:val="22"/>
              </w:rPr>
              <w:t xml:space="preserve"> Pharmazieingenieur*in,</w:t>
            </w:r>
            <w:r w:rsidRPr="00896071">
              <w:rPr>
                <w:rFonts w:ascii="Arial" w:hAnsi="Arial" w:cs="Arial"/>
                <w:sz w:val="22"/>
              </w:rPr>
              <w:t xml:space="preserve"> PTA </w:t>
            </w:r>
          </w:p>
        </w:tc>
      </w:tr>
      <w:tr w:rsidR="00291830" w:rsidRPr="00896071" w14:paraId="35A00D21" w14:textId="77777777" w:rsidTr="00291830">
        <w:trPr>
          <w:trHeight w:val="294"/>
        </w:trPr>
        <w:tc>
          <w:tcPr>
            <w:tcW w:w="5387" w:type="dxa"/>
            <w:gridSpan w:val="4"/>
            <w:tcBorders>
              <w:top w:val="nil"/>
              <w:left w:val="single" w:sz="4" w:space="0" w:color="auto"/>
              <w:bottom w:val="nil"/>
              <w:right w:val="nil"/>
            </w:tcBorders>
          </w:tcPr>
          <w:p w14:paraId="72E0B90C"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Bezeichnung der Tätigkeit:</w:t>
            </w:r>
          </w:p>
          <w:p w14:paraId="3227FF3D"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4377A6FE" w14:textId="35042B67" w:rsidR="00291830" w:rsidRPr="00896071" w:rsidRDefault="00291830" w:rsidP="00291830">
            <w:pPr>
              <w:pStyle w:val="Textkrper31"/>
              <w:jc w:val="both"/>
              <w:rPr>
                <w:rFonts w:ascii="Arial" w:hAnsi="Arial" w:cs="Arial"/>
                <w:bCs/>
                <w:sz w:val="22"/>
              </w:rPr>
            </w:pPr>
            <w:r w:rsidRPr="00896071">
              <w:rPr>
                <w:rFonts w:ascii="Arial" w:hAnsi="Arial" w:cs="Arial"/>
                <w:bCs/>
                <w:sz w:val="22"/>
              </w:rPr>
              <w:t xml:space="preserve">Abgabe von Arzneimitteln und apothekenüblichen Waren während </w:t>
            </w:r>
            <w:r w:rsidR="001B063F" w:rsidRPr="00896071">
              <w:rPr>
                <w:rFonts w:ascii="Arial" w:hAnsi="Arial" w:cs="Arial"/>
                <w:bCs/>
                <w:sz w:val="22"/>
              </w:rPr>
              <w:t xml:space="preserve">der </w:t>
            </w:r>
            <w:r w:rsidR="001A1A4D" w:rsidRPr="00896071">
              <w:rPr>
                <w:rFonts w:ascii="Arial" w:hAnsi="Arial" w:cs="Arial"/>
                <w:sz w:val="22"/>
                <w:szCs w:val="22"/>
              </w:rPr>
              <w:t>COVID</w:t>
            </w:r>
            <w:r w:rsidR="002B493E" w:rsidRPr="00896071">
              <w:rPr>
                <w:rFonts w:ascii="Arial" w:hAnsi="Arial" w:cs="Arial"/>
                <w:bCs/>
                <w:sz w:val="22"/>
              </w:rPr>
              <w:t>-19-P</w:t>
            </w:r>
            <w:r w:rsidRPr="00896071">
              <w:rPr>
                <w:rFonts w:ascii="Arial" w:hAnsi="Arial" w:cs="Arial"/>
                <w:bCs/>
                <w:sz w:val="22"/>
              </w:rPr>
              <w:t>andemie</w:t>
            </w:r>
          </w:p>
          <w:p w14:paraId="604E4453" w14:textId="77777777" w:rsidR="00291830" w:rsidRPr="00896071" w:rsidRDefault="00291830" w:rsidP="00291830">
            <w:pPr>
              <w:pStyle w:val="Textkrper31"/>
              <w:jc w:val="both"/>
              <w:rPr>
                <w:rFonts w:ascii="Arial" w:hAnsi="Arial" w:cs="Arial"/>
                <w:bCs/>
                <w:sz w:val="22"/>
                <w:shd w:val="clear" w:color="auto" w:fill="CCCCCC"/>
              </w:rPr>
            </w:pPr>
          </w:p>
        </w:tc>
      </w:tr>
      <w:tr w:rsidR="00291830" w:rsidRPr="00896071" w14:paraId="42556C41" w14:textId="77777777" w:rsidTr="00291830">
        <w:trPr>
          <w:trHeight w:val="294"/>
        </w:trPr>
        <w:tc>
          <w:tcPr>
            <w:tcW w:w="5387" w:type="dxa"/>
            <w:gridSpan w:val="4"/>
            <w:tcBorders>
              <w:top w:val="nil"/>
              <w:left w:val="single" w:sz="4" w:space="0" w:color="auto"/>
              <w:bottom w:val="single" w:sz="4" w:space="0" w:color="auto"/>
              <w:right w:val="nil"/>
            </w:tcBorders>
          </w:tcPr>
          <w:p w14:paraId="582470D2"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Kurzbeschreibung der Tätigkeit:</w:t>
            </w:r>
          </w:p>
          <w:p w14:paraId="09090D39" w14:textId="77777777" w:rsidR="00291830" w:rsidRPr="00896071" w:rsidRDefault="00291830" w:rsidP="00291830">
            <w:pPr>
              <w:pStyle w:val="Textkrper31"/>
              <w:spacing w:line="280" w:lineRule="atLeast"/>
              <w:rPr>
                <w:rFonts w:ascii="Arial" w:hAnsi="Arial" w:cs="Arial"/>
                <w:sz w:val="22"/>
              </w:rPr>
            </w:pPr>
          </w:p>
          <w:p w14:paraId="3B4CEA85" w14:textId="77777777" w:rsidR="00291830" w:rsidRPr="00896071" w:rsidRDefault="00291830" w:rsidP="00291830">
            <w:pPr>
              <w:pStyle w:val="Textkrper31"/>
              <w:spacing w:line="280" w:lineRule="atLeast"/>
              <w:rPr>
                <w:rFonts w:ascii="Arial" w:hAnsi="Arial" w:cs="Arial"/>
                <w:sz w:val="22"/>
              </w:rPr>
            </w:pPr>
          </w:p>
        </w:tc>
        <w:tc>
          <w:tcPr>
            <w:tcW w:w="4431" w:type="dxa"/>
            <w:tcBorders>
              <w:top w:val="nil"/>
              <w:left w:val="nil"/>
              <w:bottom w:val="single" w:sz="4" w:space="0" w:color="auto"/>
              <w:right w:val="single" w:sz="4" w:space="0" w:color="auto"/>
            </w:tcBorders>
          </w:tcPr>
          <w:p w14:paraId="10CDCD9B" w14:textId="25D71D32" w:rsidR="001B36BE" w:rsidRPr="001B36BE" w:rsidRDefault="002B493E" w:rsidP="001B063F">
            <w:pPr>
              <w:pStyle w:val="Textkrper31"/>
              <w:jc w:val="both"/>
              <w:rPr>
                <w:rFonts w:ascii="Arial" w:hAnsi="Arial" w:cs="Arial"/>
                <w:sz w:val="22"/>
                <w:szCs w:val="22"/>
              </w:rPr>
            </w:pPr>
            <w:r w:rsidRPr="00896071">
              <w:rPr>
                <w:rFonts w:ascii="Arial" w:hAnsi="Arial" w:cs="Arial"/>
                <w:sz w:val="22"/>
                <w:szCs w:val="22"/>
              </w:rPr>
              <w:t>Die Mitarbeiter</w:t>
            </w:r>
            <w:r w:rsidR="00C849AD" w:rsidRPr="00896071">
              <w:rPr>
                <w:rFonts w:ascii="Arial" w:hAnsi="Arial" w:cs="Arial"/>
                <w:sz w:val="22"/>
                <w:szCs w:val="22"/>
              </w:rPr>
              <w:t>*innen</w:t>
            </w:r>
            <w:r w:rsidRPr="00896071">
              <w:rPr>
                <w:rFonts w:ascii="Arial" w:hAnsi="Arial" w:cs="Arial"/>
                <w:sz w:val="22"/>
                <w:szCs w:val="22"/>
              </w:rPr>
              <w:t xml:space="preserve"> der Apotheke geben in der Offizin Arzneimittel und apothekenübliche Waren ab und beraten den Patienten</w:t>
            </w:r>
            <w:r w:rsidR="00C849AD" w:rsidRPr="00896071">
              <w:rPr>
                <w:rFonts w:ascii="Arial" w:hAnsi="Arial" w:cs="Arial"/>
                <w:sz w:val="22"/>
                <w:szCs w:val="22"/>
              </w:rPr>
              <w:t>/die Patientin</w:t>
            </w:r>
            <w:r w:rsidRPr="00896071">
              <w:rPr>
                <w:rFonts w:ascii="Arial" w:hAnsi="Arial" w:cs="Arial"/>
                <w:sz w:val="22"/>
                <w:szCs w:val="22"/>
              </w:rPr>
              <w:t xml:space="preserve"> über deren richtige Anwendung. Im Falle </w:t>
            </w:r>
            <w:r w:rsidR="001B063F" w:rsidRPr="00896071">
              <w:rPr>
                <w:rFonts w:ascii="Arial" w:hAnsi="Arial" w:cs="Arial"/>
                <w:sz w:val="22"/>
                <w:szCs w:val="22"/>
              </w:rPr>
              <w:t xml:space="preserve">der </w:t>
            </w:r>
            <w:r w:rsidR="004C77AA" w:rsidRPr="00896071">
              <w:rPr>
                <w:rFonts w:ascii="Arial" w:hAnsi="Arial" w:cs="Arial"/>
                <w:sz w:val="22"/>
                <w:szCs w:val="22"/>
              </w:rPr>
              <w:t>COVID-</w:t>
            </w:r>
            <w:r w:rsidRPr="00896071">
              <w:rPr>
                <w:rFonts w:ascii="Arial" w:hAnsi="Arial" w:cs="Arial"/>
                <w:sz w:val="22"/>
                <w:szCs w:val="22"/>
              </w:rPr>
              <w:t>19-Pandemie werden erkrankte Patienten</w:t>
            </w:r>
            <w:r w:rsidR="00C849AD" w:rsidRPr="00896071">
              <w:rPr>
                <w:rFonts w:ascii="Arial" w:hAnsi="Arial" w:cs="Arial"/>
                <w:sz w:val="22"/>
                <w:szCs w:val="22"/>
              </w:rPr>
              <w:t>/Patientinnen</w:t>
            </w:r>
            <w:r w:rsidRPr="00896071">
              <w:rPr>
                <w:rFonts w:ascii="Arial" w:hAnsi="Arial" w:cs="Arial"/>
                <w:sz w:val="22"/>
                <w:szCs w:val="22"/>
              </w:rPr>
              <w:t xml:space="preserve"> die Apotheken aufsuchen, um notwendige Arzneimittel zu erhalten. </w:t>
            </w:r>
          </w:p>
        </w:tc>
      </w:tr>
      <w:tr w:rsidR="00291830" w:rsidRPr="00896071" w14:paraId="35052D27" w14:textId="77777777" w:rsidTr="00291830">
        <w:trPr>
          <w:trHeight w:val="294"/>
        </w:trPr>
        <w:tc>
          <w:tcPr>
            <w:tcW w:w="5387" w:type="dxa"/>
            <w:gridSpan w:val="4"/>
            <w:tcBorders>
              <w:top w:val="single" w:sz="4" w:space="0" w:color="auto"/>
              <w:left w:val="single" w:sz="4" w:space="0" w:color="auto"/>
              <w:bottom w:val="nil"/>
              <w:right w:val="nil"/>
            </w:tcBorders>
          </w:tcPr>
          <w:p w14:paraId="6226D540" w14:textId="77777777" w:rsidR="00291830" w:rsidRPr="00896071" w:rsidRDefault="00291830" w:rsidP="00291830">
            <w:pPr>
              <w:pStyle w:val="Textkrper31"/>
              <w:spacing w:line="280" w:lineRule="atLeast"/>
              <w:rPr>
                <w:rFonts w:ascii="Arial" w:hAnsi="Arial" w:cs="Arial"/>
                <w:b/>
                <w:sz w:val="22"/>
                <w:shd w:val="clear" w:color="auto" w:fill="CCCCCC"/>
              </w:rPr>
            </w:pPr>
            <w:r w:rsidRPr="00896071">
              <w:rPr>
                <w:rFonts w:ascii="Arial" w:hAnsi="Arial" w:cs="Arial"/>
                <w:b/>
                <w:sz w:val="22"/>
                <w:shd w:val="clear" w:color="auto" w:fill="8DB3E2"/>
              </w:rPr>
              <w:t>3.</w:t>
            </w:r>
          </w:p>
          <w:p w14:paraId="06CFD7B6" w14:textId="77777777" w:rsidR="00291830" w:rsidRPr="00896071" w:rsidRDefault="00291830" w:rsidP="00291830">
            <w:pPr>
              <w:pStyle w:val="Textkrper31"/>
              <w:spacing w:line="280" w:lineRule="atLeast"/>
              <w:rPr>
                <w:rFonts w:ascii="Arial" w:hAnsi="Arial" w:cs="Arial"/>
                <w:b/>
                <w:sz w:val="22"/>
                <w:szCs w:val="22"/>
              </w:rPr>
            </w:pPr>
            <w:r w:rsidRPr="00896071">
              <w:rPr>
                <w:rFonts w:ascii="Arial" w:hAnsi="Arial" w:cs="Arial"/>
                <w:b/>
                <w:sz w:val="22"/>
              </w:rPr>
              <w:t>Identität des Biostoffs:</w:t>
            </w:r>
            <w:r w:rsidR="002B493E" w:rsidRPr="00896071">
              <w:rPr>
                <w:rFonts w:ascii="Arial" w:hAnsi="Arial" w:cs="Arial"/>
                <w:b/>
                <w:sz w:val="22"/>
              </w:rPr>
              <w:t xml:space="preserve"> </w:t>
            </w:r>
            <w:r w:rsidR="002B493E" w:rsidRPr="00896071">
              <w:rPr>
                <w:rFonts w:ascii="Arial" w:hAnsi="Arial" w:cs="Arial"/>
                <w:bCs/>
                <w:sz w:val="22"/>
                <w:szCs w:val="22"/>
              </w:rPr>
              <w:t>Coronavirus (</w:t>
            </w:r>
            <w:r w:rsidR="002B493E" w:rsidRPr="00896071">
              <w:rPr>
                <w:rFonts w:ascii="Arial" w:hAnsi="Arial" w:cs="Arial"/>
                <w:sz w:val="22"/>
                <w:szCs w:val="22"/>
              </w:rPr>
              <w:t>SARS-CoV-2)</w:t>
            </w:r>
          </w:p>
          <w:p w14:paraId="6E932453" w14:textId="77777777" w:rsidR="00291830" w:rsidRPr="00896071"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1DE581BC" w14:textId="77777777" w:rsidR="00291830" w:rsidRPr="00896071" w:rsidRDefault="00291830" w:rsidP="00291830">
            <w:pPr>
              <w:pStyle w:val="Textkrper31"/>
              <w:spacing w:line="280" w:lineRule="atLeast"/>
              <w:rPr>
                <w:rFonts w:ascii="Arial" w:hAnsi="Arial" w:cs="Arial"/>
                <w:iCs/>
                <w:sz w:val="22"/>
              </w:rPr>
            </w:pPr>
          </w:p>
          <w:p w14:paraId="08AECD43" w14:textId="77777777" w:rsidR="00291830" w:rsidRPr="00896071" w:rsidRDefault="00291830" w:rsidP="00291830">
            <w:pPr>
              <w:pStyle w:val="Textkrper31"/>
              <w:spacing w:line="280" w:lineRule="atLeast"/>
              <w:rPr>
                <w:rFonts w:ascii="Arial" w:hAnsi="Arial" w:cs="Arial"/>
                <w:iCs/>
                <w:sz w:val="22"/>
              </w:rPr>
            </w:pPr>
          </w:p>
        </w:tc>
      </w:tr>
      <w:tr w:rsidR="00291830" w:rsidRPr="00843555" w14:paraId="5DE20878" w14:textId="77777777" w:rsidTr="00291830">
        <w:trPr>
          <w:cantSplit/>
          <w:trHeight w:val="294"/>
        </w:trPr>
        <w:tc>
          <w:tcPr>
            <w:tcW w:w="9818" w:type="dxa"/>
            <w:gridSpan w:val="5"/>
            <w:tcBorders>
              <w:top w:val="nil"/>
              <w:left w:val="single" w:sz="4" w:space="0" w:color="auto"/>
              <w:bottom w:val="single" w:sz="4" w:space="0" w:color="auto"/>
              <w:right w:val="single" w:sz="4" w:space="0" w:color="auto"/>
            </w:tcBorders>
          </w:tcPr>
          <w:p w14:paraId="22A1F248" w14:textId="77777777" w:rsidR="00291830" w:rsidRPr="00843555" w:rsidRDefault="00291830" w:rsidP="00291830">
            <w:pPr>
              <w:pStyle w:val="Textkrper33"/>
              <w:spacing w:line="280" w:lineRule="atLeast"/>
              <w:rPr>
                <w:rFonts w:ascii="Arial" w:hAnsi="Arial" w:cs="Arial"/>
                <w:b/>
              </w:rPr>
            </w:pPr>
            <w:r w:rsidRPr="00896071">
              <w:rPr>
                <w:rFonts w:ascii="Arial" w:hAnsi="Arial" w:cs="Arial"/>
                <w:b/>
                <w:sz w:val="22"/>
              </w:rPr>
              <w:t xml:space="preserve">Zuordnung der Risikogruppe </w:t>
            </w:r>
            <w:r w:rsidRPr="00843555">
              <w:rPr>
                <w:rFonts w:ascii="Arial" w:hAnsi="Arial" w:cs="Arial"/>
                <w:sz w:val="18"/>
                <w:szCs w:val="18"/>
              </w:rPr>
              <w:t>(gemäß § 3 Abs. 1 BioStoffV)</w:t>
            </w:r>
            <w:r w:rsidRPr="00843555">
              <w:rPr>
                <w:rFonts w:ascii="Arial" w:hAnsi="Arial" w:cs="Arial"/>
                <w:b/>
              </w:rPr>
              <w:t>:</w:t>
            </w:r>
          </w:p>
          <w:p w14:paraId="39D88814" w14:textId="77777777" w:rsidR="00291830" w:rsidRPr="00843555" w:rsidRDefault="00291830" w:rsidP="00291830">
            <w:pPr>
              <w:pStyle w:val="Textkrper33"/>
              <w:spacing w:line="280" w:lineRule="atLeast"/>
              <w:jc w:val="center"/>
              <w:rPr>
                <w:rFonts w:ascii="Arial" w:hAnsi="Arial" w:cs="Arial"/>
                <w:b/>
                <w:iCs/>
              </w:rPr>
            </w:pPr>
          </w:p>
          <w:p w14:paraId="42E92B87" w14:textId="77777777" w:rsidR="00291830" w:rsidRPr="00896071" w:rsidRDefault="00291830" w:rsidP="00291830">
            <w:pPr>
              <w:pStyle w:val="Textkrper33"/>
              <w:spacing w:line="280" w:lineRule="atLeast"/>
              <w:jc w:val="center"/>
              <w:rPr>
                <w:rFonts w:ascii="Arial" w:hAnsi="Arial" w:cs="Arial"/>
                <w:b/>
                <w:iCs/>
                <w:sz w:val="22"/>
              </w:rPr>
            </w:pPr>
            <w:r w:rsidRPr="00896071">
              <w:rPr>
                <w:rFonts w:ascii="Arial" w:hAnsi="Arial" w:cs="Arial"/>
                <w:b/>
                <w:iCs/>
                <w:sz w:val="22"/>
              </w:rPr>
              <w:t xml:space="preserve">RG1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RG2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RG3</w:t>
            </w:r>
            <w:r w:rsidRPr="00896071">
              <w:rPr>
                <w:rFonts w:ascii="Arial" w:hAnsi="Arial" w:cs="Arial"/>
                <w:b/>
                <w:iCs/>
                <w:color w:val="548DD4" w:themeColor="text2" w:themeTint="99"/>
                <w:sz w:val="22"/>
              </w:rPr>
              <w:t xml:space="preserve"> </w:t>
            </w:r>
            <w:r w:rsidR="002B493E" w:rsidRPr="00896071">
              <w:rPr>
                <w:rFonts w:ascii="Arial" w:hAnsi="Arial" w:cs="Arial"/>
                <w:b/>
                <w:color w:val="548DD4" w:themeColor="text2" w:themeTint="99"/>
                <w:sz w:val="22"/>
              </w:rPr>
              <w:sym w:font="Wingdings" w:char="F0FD"/>
            </w:r>
            <w:r w:rsidRPr="00896071">
              <w:rPr>
                <w:rFonts w:ascii="Arial" w:hAnsi="Arial" w:cs="Arial"/>
                <w:b/>
                <w:color w:val="548DD4" w:themeColor="text2" w:themeTint="99"/>
                <w:sz w:val="22"/>
              </w:rPr>
              <w:t xml:space="preserve">    </w:t>
            </w:r>
            <w:r w:rsidRPr="00896071">
              <w:rPr>
                <w:rFonts w:ascii="Arial" w:hAnsi="Arial" w:cs="Arial"/>
                <w:b/>
                <w:iCs/>
                <w:color w:val="548DD4" w:themeColor="text2" w:themeTint="99"/>
                <w:sz w:val="22"/>
              </w:rPr>
              <w:t xml:space="preserve"> </w:t>
            </w:r>
            <w:r w:rsidRPr="00896071">
              <w:rPr>
                <w:rFonts w:ascii="Arial" w:hAnsi="Arial" w:cs="Arial"/>
                <w:b/>
                <w:iCs/>
                <w:sz w:val="22"/>
              </w:rPr>
              <w:t xml:space="preserve">RG3**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RG4 </w:t>
            </w:r>
            <w:r w:rsidRPr="00896071">
              <w:rPr>
                <w:rFonts w:ascii="Arial" w:hAnsi="Arial" w:cs="Arial"/>
                <w:b/>
                <w:color w:val="548DD4"/>
                <w:sz w:val="22"/>
              </w:rPr>
              <w:sym w:font="Wingdings" w:char="F070"/>
            </w:r>
          </w:p>
          <w:p w14:paraId="06379FBB" w14:textId="77777777" w:rsidR="00291830" w:rsidRPr="00843555" w:rsidRDefault="00291830" w:rsidP="00291830">
            <w:pPr>
              <w:pStyle w:val="Textkrper33"/>
              <w:spacing w:line="280" w:lineRule="atLeast"/>
              <w:rPr>
                <w:rFonts w:ascii="Arial" w:hAnsi="Arial" w:cs="Arial"/>
                <w:bCs/>
                <w:i/>
                <w:sz w:val="16"/>
                <w:szCs w:val="16"/>
              </w:rPr>
            </w:pPr>
            <w:r w:rsidRPr="00843555">
              <w:rPr>
                <w:rFonts w:ascii="Arial" w:hAnsi="Arial" w:cs="Arial"/>
                <w:bCs/>
                <w:i/>
                <w:sz w:val="16"/>
                <w:szCs w:val="16"/>
              </w:rPr>
              <w:t>** eine Übertragung durch den Luftweg kann normalerweise nicht erfolgen</w:t>
            </w:r>
          </w:p>
          <w:p w14:paraId="1EF77990" w14:textId="77777777" w:rsidR="00291830" w:rsidRPr="00843555" w:rsidRDefault="00291830" w:rsidP="00291830">
            <w:pPr>
              <w:pStyle w:val="Textkrper31"/>
              <w:spacing w:line="280" w:lineRule="atLeast"/>
              <w:rPr>
                <w:rFonts w:ascii="Arial" w:hAnsi="Arial" w:cs="Arial"/>
                <w:bCs/>
                <w:i/>
                <w:color w:val="FF0000"/>
              </w:rPr>
            </w:pPr>
          </w:p>
          <w:p w14:paraId="16FF5EBC" w14:textId="12085A27" w:rsidR="00291830" w:rsidRPr="00843555" w:rsidRDefault="00DB5CE4" w:rsidP="00DC4BED">
            <w:pPr>
              <w:pStyle w:val="Textkrper31"/>
              <w:spacing w:line="280" w:lineRule="atLeast"/>
              <w:rPr>
                <w:rFonts w:ascii="Arial" w:hAnsi="Arial" w:cs="Arial"/>
                <w:bCs/>
                <w:i/>
                <w:color w:val="FF0000"/>
                <w:szCs w:val="22"/>
              </w:rPr>
            </w:pPr>
            <w:r w:rsidRPr="00843555">
              <w:rPr>
                <w:rFonts w:ascii="Arial" w:hAnsi="Arial" w:cs="Arial"/>
                <w:i/>
                <w:sz w:val="20"/>
              </w:rPr>
              <w:t>Einstufung gemäß ABAS vom 19.02.2020, aktualisiert am 08.12.2020</w:t>
            </w:r>
          </w:p>
        </w:tc>
      </w:tr>
      <w:tr w:rsidR="00291830" w:rsidRPr="00896071" w14:paraId="508BF8A1" w14:textId="77777777" w:rsidTr="00291830">
        <w:trPr>
          <w:cantSplit/>
          <w:trHeight w:val="294"/>
        </w:trPr>
        <w:tc>
          <w:tcPr>
            <w:tcW w:w="2552" w:type="dxa"/>
            <w:gridSpan w:val="2"/>
            <w:tcBorders>
              <w:top w:val="single" w:sz="4" w:space="0" w:color="auto"/>
              <w:left w:val="single" w:sz="4" w:space="0" w:color="auto"/>
              <w:bottom w:val="nil"/>
              <w:right w:val="nil"/>
            </w:tcBorders>
          </w:tcPr>
          <w:p w14:paraId="436BC9F2" w14:textId="77777777" w:rsidR="00291830" w:rsidRPr="00896071" w:rsidRDefault="00291830" w:rsidP="0070161B">
            <w:pPr>
              <w:pStyle w:val="Textkrper31"/>
              <w:spacing w:line="280" w:lineRule="atLeast"/>
              <w:rPr>
                <w:rFonts w:ascii="Arial" w:hAnsi="Arial" w:cs="Arial"/>
                <w:b/>
                <w:sz w:val="22"/>
              </w:rPr>
            </w:pPr>
            <w:r w:rsidRPr="00896071">
              <w:rPr>
                <w:rFonts w:ascii="Arial" w:hAnsi="Arial" w:cs="Arial"/>
                <w:b/>
                <w:sz w:val="22"/>
              </w:rPr>
              <w:t>Infektionspotenzial:</w:t>
            </w:r>
          </w:p>
          <w:p w14:paraId="192F2767" w14:textId="77777777" w:rsidR="00291830" w:rsidRPr="00896071" w:rsidRDefault="00291830" w:rsidP="0070161B">
            <w:pPr>
              <w:pStyle w:val="Textkrper31"/>
              <w:spacing w:line="280" w:lineRule="atLeast"/>
              <w:rPr>
                <w:rFonts w:ascii="Arial" w:hAnsi="Arial" w:cs="Arial"/>
                <w:sz w:val="22"/>
              </w:rPr>
            </w:pPr>
          </w:p>
        </w:tc>
        <w:tc>
          <w:tcPr>
            <w:tcW w:w="7266" w:type="dxa"/>
            <w:gridSpan w:val="3"/>
            <w:tcBorders>
              <w:top w:val="single" w:sz="4" w:space="0" w:color="auto"/>
              <w:left w:val="nil"/>
              <w:bottom w:val="nil"/>
              <w:right w:val="single" w:sz="4" w:space="0" w:color="auto"/>
            </w:tcBorders>
          </w:tcPr>
          <w:p w14:paraId="41074FC4" w14:textId="77777777" w:rsidR="00291830" w:rsidRPr="00896071" w:rsidRDefault="002B493E" w:rsidP="0070161B">
            <w:pPr>
              <w:pStyle w:val="Textkrper31"/>
              <w:jc w:val="both"/>
              <w:rPr>
                <w:rFonts w:ascii="Arial" w:hAnsi="Arial" w:cs="Arial"/>
                <w:sz w:val="22"/>
                <w:szCs w:val="22"/>
              </w:rPr>
            </w:pPr>
            <w:r w:rsidRPr="00896071">
              <w:rPr>
                <w:rFonts w:ascii="Arial" w:hAnsi="Arial" w:cs="Arial"/>
                <w:sz w:val="22"/>
                <w:szCs w:val="22"/>
              </w:rPr>
              <w:t xml:space="preserve">Die Übertragung von SARS-CoV-2 zwischen Menschen erfolgt durch Speicheltröpfchen, die beim Atmen, Husten oder Niesen über eine geringe Distanz auf die Schleimhäute der Kontaktpersonen gelangen können. Gelangen die infektiösen Sekrete an die Hände (auch indirekt über Oberflächen, Taschentücher, Geld, Rezept), die anschließend beispielsweise das Gesicht oder die Schleimhäute berühren, kann möglicherweise auch eine Übertragung stattfinden. </w:t>
            </w:r>
            <w:r w:rsidR="00836DA9" w:rsidRPr="00896071">
              <w:rPr>
                <w:rFonts w:ascii="Arial" w:hAnsi="Arial" w:cs="Arial"/>
                <w:sz w:val="22"/>
                <w:szCs w:val="22"/>
              </w:rPr>
              <w:t xml:space="preserve">Es ist noch unzureichend geklärt, ob eine Übertragung des Virus über andere Körpersekrete oder Ausscheidungen möglich ist. </w:t>
            </w:r>
            <w:r w:rsidRPr="00896071">
              <w:rPr>
                <w:rFonts w:ascii="Arial" w:hAnsi="Arial" w:cs="Arial"/>
                <w:sz w:val="22"/>
                <w:szCs w:val="22"/>
              </w:rPr>
              <w:t>Es kann nach einer Ansteckung bis zu 14 Tage dauern, bis Krankheitszeichen auftreten. Es sind Fälle bekannt, bei denen sich Personen bei Betroffenen angesteckt haben, die nur leichte oder unspezifische Symptome gezeigt haben.</w:t>
            </w:r>
          </w:p>
        </w:tc>
      </w:tr>
      <w:tr w:rsidR="00291830" w:rsidRPr="00896071" w14:paraId="16F5C6AC" w14:textId="77777777" w:rsidTr="0070161B">
        <w:trPr>
          <w:cantSplit/>
          <w:trHeight w:val="294"/>
        </w:trPr>
        <w:tc>
          <w:tcPr>
            <w:tcW w:w="4537" w:type="dxa"/>
            <w:gridSpan w:val="3"/>
            <w:tcBorders>
              <w:top w:val="single" w:sz="4" w:space="0" w:color="auto"/>
              <w:left w:val="single" w:sz="4" w:space="0" w:color="auto"/>
              <w:bottom w:val="nil"/>
              <w:right w:val="nil"/>
            </w:tcBorders>
          </w:tcPr>
          <w:p w14:paraId="24CE1DF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Sensibilisierende Wirkung:</w:t>
            </w:r>
          </w:p>
          <w:p w14:paraId="125F7E25"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single" w:sz="4" w:space="0" w:color="auto"/>
              <w:left w:val="nil"/>
              <w:bottom w:val="nil"/>
              <w:right w:val="single" w:sz="4" w:space="0" w:color="auto"/>
            </w:tcBorders>
          </w:tcPr>
          <w:p w14:paraId="747711E0"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nein</w:t>
            </w:r>
          </w:p>
        </w:tc>
      </w:tr>
      <w:tr w:rsidR="00291830" w:rsidRPr="00896071" w14:paraId="0A4F5D53" w14:textId="77777777" w:rsidTr="00291830">
        <w:trPr>
          <w:cantSplit/>
          <w:trHeight w:val="294"/>
        </w:trPr>
        <w:tc>
          <w:tcPr>
            <w:tcW w:w="4537" w:type="dxa"/>
            <w:gridSpan w:val="3"/>
            <w:tcBorders>
              <w:top w:val="nil"/>
              <w:left w:val="single" w:sz="4" w:space="0" w:color="auto"/>
              <w:bottom w:val="nil"/>
              <w:right w:val="nil"/>
            </w:tcBorders>
          </w:tcPr>
          <w:p w14:paraId="6DD3778B"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Toxische Wirkung:</w:t>
            </w:r>
          </w:p>
          <w:p w14:paraId="649DFF23"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1C51D46F"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nein</w:t>
            </w:r>
          </w:p>
        </w:tc>
      </w:tr>
      <w:tr w:rsidR="00291830" w:rsidRPr="00896071" w14:paraId="07E5A468" w14:textId="77777777" w:rsidTr="00291830">
        <w:trPr>
          <w:cantSplit/>
          <w:trHeight w:val="294"/>
        </w:trPr>
        <w:tc>
          <w:tcPr>
            <w:tcW w:w="4537" w:type="dxa"/>
            <w:gridSpan w:val="3"/>
            <w:tcBorders>
              <w:top w:val="nil"/>
              <w:left w:val="single" w:sz="4" w:space="0" w:color="auto"/>
              <w:bottom w:val="single" w:sz="4" w:space="0" w:color="auto"/>
              <w:right w:val="nil"/>
            </w:tcBorders>
          </w:tcPr>
          <w:p w14:paraId="21BBF911"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Menge des Biostoffs im Arbeitsgang:</w:t>
            </w:r>
          </w:p>
          <w:p w14:paraId="434ED8B1"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nil"/>
              <w:left w:val="nil"/>
              <w:bottom w:val="single" w:sz="4" w:space="0" w:color="auto"/>
              <w:right w:val="single" w:sz="4" w:space="0" w:color="auto"/>
            </w:tcBorders>
          </w:tcPr>
          <w:p w14:paraId="42DBDE22"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Tröpfchen</w:t>
            </w:r>
          </w:p>
        </w:tc>
      </w:tr>
      <w:tr w:rsidR="00291830" w:rsidRPr="00896071" w14:paraId="78920E34" w14:textId="77777777" w:rsidTr="00291830">
        <w:trPr>
          <w:cantSplit/>
          <w:trHeight w:val="294"/>
        </w:trPr>
        <w:tc>
          <w:tcPr>
            <w:tcW w:w="4537" w:type="dxa"/>
            <w:gridSpan w:val="3"/>
            <w:tcBorders>
              <w:top w:val="single" w:sz="4" w:space="0" w:color="auto"/>
              <w:left w:val="single" w:sz="4" w:space="0" w:color="auto"/>
              <w:bottom w:val="nil"/>
              <w:right w:val="nil"/>
            </w:tcBorders>
          </w:tcPr>
          <w:p w14:paraId="0FE0EC65"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b/>
                <w:sz w:val="22"/>
                <w:shd w:val="clear" w:color="auto" w:fill="8DB3E2"/>
              </w:rPr>
              <w:t>4</w:t>
            </w:r>
            <w:r w:rsidRPr="00896071">
              <w:rPr>
                <w:rFonts w:ascii="Arial" w:hAnsi="Arial" w:cs="Arial"/>
                <w:sz w:val="22"/>
                <w:shd w:val="clear" w:color="auto" w:fill="8DB3E2"/>
              </w:rPr>
              <w:t>.</w:t>
            </w:r>
          </w:p>
          <w:p w14:paraId="42D9A486"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Wo tritt der Biostoff auf?: </w:t>
            </w:r>
          </w:p>
          <w:p w14:paraId="32898D9C"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single" w:sz="4" w:space="0" w:color="auto"/>
              <w:left w:val="nil"/>
              <w:bottom w:val="nil"/>
              <w:right w:val="single" w:sz="4" w:space="0" w:color="auto"/>
            </w:tcBorders>
          </w:tcPr>
          <w:p w14:paraId="620A66D9" w14:textId="77777777" w:rsidR="00291830" w:rsidRPr="00896071" w:rsidRDefault="00291830" w:rsidP="00291830">
            <w:pPr>
              <w:pStyle w:val="Textkrper31"/>
              <w:spacing w:line="280" w:lineRule="atLeast"/>
              <w:rPr>
                <w:rFonts w:ascii="Arial" w:hAnsi="Arial" w:cs="Arial"/>
                <w:sz w:val="22"/>
              </w:rPr>
            </w:pPr>
          </w:p>
          <w:p w14:paraId="4418701E" w14:textId="77777777" w:rsidR="00291830" w:rsidRPr="00896071" w:rsidRDefault="00291830" w:rsidP="00291830">
            <w:pPr>
              <w:pStyle w:val="Textkrper31"/>
              <w:spacing w:line="280" w:lineRule="atLeast"/>
              <w:rPr>
                <w:rFonts w:ascii="Arial" w:hAnsi="Arial" w:cs="Arial"/>
                <w:sz w:val="22"/>
              </w:rPr>
            </w:pPr>
            <w:r w:rsidRPr="00896071">
              <w:rPr>
                <w:rFonts w:ascii="Arial" w:hAnsi="Arial" w:cs="Arial"/>
                <w:sz w:val="22"/>
              </w:rPr>
              <w:t>Luft, Flächen, Haut</w:t>
            </w:r>
          </w:p>
        </w:tc>
      </w:tr>
      <w:tr w:rsidR="00291830" w:rsidRPr="00896071" w14:paraId="3B78E921" w14:textId="77777777" w:rsidTr="00291830">
        <w:trPr>
          <w:cantSplit/>
          <w:trHeight w:val="294"/>
        </w:trPr>
        <w:tc>
          <w:tcPr>
            <w:tcW w:w="4537" w:type="dxa"/>
            <w:gridSpan w:val="3"/>
            <w:tcBorders>
              <w:top w:val="nil"/>
              <w:left w:val="single" w:sz="4" w:space="0" w:color="auto"/>
              <w:bottom w:val="nil"/>
              <w:right w:val="nil"/>
            </w:tcBorders>
          </w:tcPr>
          <w:p w14:paraId="1637E2E5"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Betriebsablauf/Arbeitsverfahren:</w:t>
            </w:r>
          </w:p>
          <w:p w14:paraId="7908245C" w14:textId="77777777" w:rsidR="00291830" w:rsidRPr="00896071" w:rsidRDefault="00291830" w:rsidP="00291830">
            <w:pPr>
              <w:pStyle w:val="Textkrper31"/>
              <w:spacing w:line="280" w:lineRule="atLeast"/>
              <w:rPr>
                <w:rFonts w:ascii="Arial" w:hAnsi="Arial" w:cs="Arial"/>
                <w:sz w:val="22"/>
              </w:rPr>
            </w:pPr>
          </w:p>
          <w:p w14:paraId="4867CDF7"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51554FFA" w14:textId="77777777" w:rsidR="00291830" w:rsidRPr="00896071" w:rsidRDefault="00291830" w:rsidP="00291830">
            <w:pPr>
              <w:pStyle w:val="Textkrper31"/>
              <w:jc w:val="both"/>
              <w:rPr>
                <w:rFonts w:ascii="Arial" w:hAnsi="Arial" w:cs="Arial"/>
                <w:bCs/>
                <w:sz w:val="22"/>
              </w:rPr>
            </w:pPr>
            <w:r w:rsidRPr="00896071">
              <w:rPr>
                <w:rFonts w:ascii="Arial" w:hAnsi="Arial" w:cs="Arial"/>
                <w:bCs/>
                <w:sz w:val="22"/>
              </w:rPr>
              <w:t>siehe Verfahrensanweisung/SOP der Apotheke für die Abgabe von Arzneimitteln</w:t>
            </w:r>
          </w:p>
          <w:p w14:paraId="50E9FC17" w14:textId="77777777" w:rsidR="00291830" w:rsidRPr="00896071" w:rsidRDefault="00291830" w:rsidP="00291830">
            <w:pPr>
              <w:pStyle w:val="Textkrper31"/>
              <w:jc w:val="both"/>
              <w:rPr>
                <w:rFonts w:ascii="Arial" w:hAnsi="Arial" w:cs="Arial"/>
                <w:bCs/>
                <w:sz w:val="22"/>
              </w:rPr>
            </w:pPr>
            <w:r w:rsidRPr="00896071">
              <w:rPr>
                <w:rFonts w:ascii="Arial" w:hAnsi="Arial" w:cs="Arial"/>
                <w:bCs/>
                <w:sz w:val="22"/>
              </w:rPr>
              <w:t xml:space="preserve"> </w:t>
            </w:r>
          </w:p>
        </w:tc>
      </w:tr>
      <w:tr w:rsidR="00291830" w:rsidRPr="00896071" w14:paraId="3943E426" w14:textId="77777777" w:rsidTr="00291830">
        <w:trPr>
          <w:cantSplit/>
          <w:trHeight w:val="294"/>
        </w:trPr>
        <w:tc>
          <w:tcPr>
            <w:tcW w:w="4537" w:type="dxa"/>
            <w:gridSpan w:val="3"/>
            <w:tcBorders>
              <w:top w:val="nil"/>
              <w:left w:val="single" w:sz="4" w:space="0" w:color="auto"/>
              <w:bottom w:val="nil"/>
              <w:right w:val="nil"/>
            </w:tcBorders>
          </w:tcPr>
          <w:p w14:paraId="28946A9C"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Dauer der Tätigkeit: </w:t>
            </w:r>
          </w:p>
          <w:p w14:paraId="60CAB16B"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5B055267" w14:textId="77777777" w:rsidR="00291830" w:rsidRPr="00896071" w:rsidRDefault="00291830" w:rsidP="00291830">
            <w:pPr>
              <w:pStyle w:val="Textkrper31"/>
              <w:jc w:val="both"/>
              <w:rPr>
                <w:rFonts w:ascii="Arial" w:hAnsi="Arial" w:cs="Arial"/>
                <w:bCs/>
                <w:sz w:val="22"/>
              </w:rPr>
            </w:pPr>
            <w:r w:rsidRPr="00896071">
              <w:rPr>
                <w:rFonts w:ascii="Arial" w:hAnsi="Arial" w:cs="Arial"/>
                <w:bCs/>
                <w:sz w:val="22"/>
              </w:rPr>
              <w:t>bis zu einem Arbeitstag</w:t>
            </w:r>
          </w:p>
          <w:p w14:paraId="76370EE8" w14:textId="77777777" w:rsidR="00291830" w:rsidRPr="00896071" w:rsidRDefault="00291830" w:rsidP="00291830">
            <w:pPr>
              <w:pStyle w:val="Textkrper31"/>
              <w:jc w:val="both"/>
              <w:rPr>
                <w:rFonts w:ascii="Arial" w:hAnsi="Arial" w:cs="Arial"/>
                <w:sz w:val="22"/>
              </w:rPr>
            </w:pPr>
          </w:p>
        </w:tc>
      </w:tr>
      <w:tr w:rsidR="00291830" w:rsidRPr="00896071" w14:paraId="09FCD484" w14:textId="77777777" w:rsidTr="00291830">
        <w:trPr>
          <w:cantSplit/>
          <w:trHeight w:val="294"/>
        </w:trPr>
        <w:tc>
          <w:tcPr>
            <w:tcW w:w="4537" w:type="dxa"/>
            <w:gridSpan w:val="3"/>
            <w:tcBorders>
              <w:top w:val="nil"/>
              <w:left w:val="single" w:sz="4" w:space="0" w:color="auto"/>
              <w:bottom w:val="nil"/>
              <w:right w:val="nil"/>
            </w:tcBorders>
          </w:tcPr>
          <w:p w14:paraId="7C946808"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Exposition der Beschäftigten: </w:t>
            </w:r>
          </w:p>
          <w:p w14:paraId="64680020" w14:textId="77777777" w:rsidR="00291830" w:rsidRPr="00896071"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04D9CA55" w14:textId="77777777" w:rsidR="00291830" w:rsidRPr="00896071" w:rsidRDefault="00291830" w:rsidP="00291830">
            <w:pPr>
              <w:pStyle w:val="Textkrper31"/>
              <w:jc w:val="both"/>
              <w:rPr>
                <w:rFonts w:ascii="Arial" w:hAnsi="Arial" w:cs="Arial"/>
                <w:bCs/>
                <w:sz w:val="22"/>
              </w:rPr>
            </w:pPr>
            <w:r w:rsidRPr="00896071">
              <w:rPr>
                <w:rFonts w:ascii="Arial" w:hAnsi="Arial" w:cs="Arial"/>
                <w:bCs/>
                <w:sz w:val="22"/>
              </w:rPr>
              <w:t>Die Exposition erstreckt sich auf die gesamte Dauer der Tätigkeit.</w:t>
            </w:r>
          </w:p>
          <w:p w14:paraId="3233D846" w14:textId="77777777" w:rsidR="00291830" w:rsidRPr="00896071" w:rsidRDefault="00291830" w:rsidP="00291830">
            <w:pPr>
              <w:pStyle w:val="Textkrper31"/>
              <w:jc w:val="both"/>
              <w:rPr>
                <w:rFonts w:ascii="Arial" w:hAnsi="Arial" w:cs="Arial"/>
                <w:sz w:val="22"/>
              </w:rPr>
            </w:pPr>
          </w:p>
        </w:tc>
      </w:tr>
      <w:tr w:rsidR="00291830" w:rsidRPr="00896071" w14:paraId="3CFDCB95" w14:textId="77777777" w:rsidTr="00291830">
        <w:trPr>
          <w:cantSplit/>
          <w:trHeight w:val="294"/>
        </w:trPr>
        <w:tc>
          <w:tcPr>
            <w:tcW w:w="4537" w:type="dxa"/>
            <w:gridSpan w:val="3"/>
            <w:tcBorders>
              <w:top w:val="nil"/>
              <w:left w:val="single" w:sz="4" w:space="0" w:color="auto"/>
              <w:bottom w:val="nil"/>
              <w:right w:val="nil"/>
            </w:tcBorders>
          </w:tcPr>
          <w:p w14:paraId="437192B0" w14:textId="77777777" w:rsidR="00291830" w:rsidRPr="00896071" w:rsidRDefault="00291830" w:rsidP="00291830">
            <w:pPr>
              <w:pStyle w:val="Textkrper31"/>
              <w:spacing w:line="280" w:lineRule="atLeast"/>
              <w:rPr>
                <w:rFonts w:ascii="Arial" w:hAnsi="Arial" w:cs="Arial"/>
                <w:b/>
                <w:sz w:val="22"/>
              </w:rPr>
            </w:pPr>
            <w:r w:rsidRPr="00896071">
              <w:rPr>
                <w:rFonts w:ascii="Arial" w:hAnsi="Arial" w:cs="Arial"/>
                <w:b/>
                <w:sz w:val="22"/>
              </w:rPr>
              <w:t xml:space="preserve">Mögliche Übertragungswege: </w:t>
            </w:r>
          </w:p>
          <w:p w14:paraId="77152F65" w14:textId="77777777" w:rsidR="00291830" w:rsidRPr="00896071" w:rsidRDefault="00291830" w:rsidP="00291830">
            <w:pPr>
              <w:pStyle w:val="Textkrper31"/>
              <w:spacing w:line="280" w:lineRule="atLeast"/>
              <w:rPr>
                <w:rFonts w:ascii="Arial" w:hAnsi="Arial" w:cs="Arial"/>
                <w:b/>
                <w:sz w:val="22"/>
              </w:rPr>
            </w:pPr>
          </w:p>
          <w:p w14:paraId="02C81E25" w14:textId="77777777" w:rsidR="00291830" w:rsidRPr="00896071" w:rsidRDefault="00291830" w:rsidP="00291830">
            <w:pPr>
              <w:pStyle w:val="Textkrper31"/>
              <w:spacing w:line="280" w:lineRule="atLeast"/>
              <w:rPr>
                <w:rFonts w:ascii="Arial" w:hAnsi="Arial" w:cs="Arial"/>
                <w:b/>
                <w:sz w:val="22"/>
              </w:rPr>
            </w:pPr>
          </w:p>
        </w:tc>
        <w:tc>
          <w:tcPr>
            <w:tcW w:w="5281" w:type="dxa"/>
            <w:gridSpan w:val="2"/>
            <w:tcBorders>
              <w:top w:val="nil"/>
              <w:left w:val="nil"/>
              <w:bottom w:val="nil"/>
              <w:right w:val="single" w:sz="4" w:space="0" w:color="auto"/>
            </w:tcBorders>
          </w:tcPr>
          <w:p w14:paraId="52392D02" w14:textId="77777777" w:rsidR="00291830" w:rsidRPr="00896071" w:rsidRDefault="00291830" w:rsidP="00291830">
            <w:pPr>
              <w:pStyle w:val="Textkrper31"/>
              <w:jc w:val="both"/>
              <w:rPr>
                <w:rFonts w:ascii="Arial" w:hAnsi="Arial" w:cs="Arial"/>
                <w:sz w:val="22"/>
              </w:rPr>
            </w:pPr>
            <w:r w:rsidRPr="00896071">
              <w:rPr>
                <w:rFonts w:ascii="Arial" w:hAnsi="Arial" w:cs="Arial"/>
                <w:bCs/>
                <w:sz w:val="22"/>
              </w:rPr>
              <w:t>inhalativ (Aerosol/Tröpfchen), Schmierinfektion durch direkten Kontakt zum Patienten oder zu kontaminierten Gegenständen, z. B. Rezept, Geld</w:t>
            </w:r>
            <w:r w:rsidRPr="00896071">
              <w:rPr>
                <w:rFonts w:ascii="Arial" w:hAnsi="Arial" w:cs="Arial"/>
                <w:sz w:val="22"/>
              </w:rPr>
              <w:t xml:space="preserve"> </w:t>
            </w:r>
          </w:p>
          <w:p w14:paraId="76808F13" w14:textId="77777777" w:rsidR="00291830" w:rsidRPr="00896071" w:rsidRDefault="00291830" w:rsidP="00291830">
            <w:pPr>
              <w:pStyle w:val="Textkrper31"/>
              <w:jc w:val="both"/>
              <w:rPr>
                <w:rFonts w:ascii="Arial" w:hAnsi="Arial" w:cs="Arial"/>
                <w:sz w:val="22"/>
              </w:rPr>
            </w:pPr>
          </w:p>
        </w:tc>
      </w:tr>
      <w:tr w:rsidR="00291830" w:rsidRPr="00896071" w14:paraId="02173F0C" w14:textId="77777777" w:rsidTr="00291830">
        <w:trPr>
          <w:trHeight w:val="294"/>
        </w:trPr>
        <w:tc>
          <w:tcPr>
            <w:tcW w:w="9818" w:type="dxa"/>
            <w:gridSpan w:val="5"/>
            <w:tcBorders>
              <w:top w:val="nil"/>
              <w:left w:val="single" w:sz="4" w:space="0" w:color="auto"/>
              <w:bottom w:val="single" w:sz="4" w:space="0" w:color="auto"/>
              <w:right w:val="single" w:sz="4" w:space="0" w:color="auto"/>
            </w:tcBorders>
          </w:tcPr>
          <w:p w14:paraId="6F77DA62" w14:textId="77777777" w:rsidR="00291830" w:rsidRPr="00896071" w:rsidRDefault="00291830" w:rsidP="00291830">
            <w:pPr>
              <w:pStyle w:val="Textkrper35"/>
              <w:shd w:val="clear" w:color="auto" w:fill="FFFFFF"/>
              <w:spacing w:line="280" w:lineRule="atLeast"/>
              <w:rPr>
                <w:rFonts w:ascii="Arial" w:hAnsi="Arial" w:cs="Arial"/>
                <w:b/>
                <w:sz w:val="22"/>
              </w:rPr>
            </w:pPr>
            <w:r w:rsidRPr="00896071">
              <w:rPr>
                <w:rFonts w:ascii="Arial" w:hAnsi="Arial" w:cs="Arial"/>
                <w:b/>
                <w:sz w:val="22"/>
                <w:shd w:val="clear" w:color="auto" w:fill="8DB3E2"/>
              </w:rPr>
              <w:t>5.</w:t>
            </w:r>
          </w:p>
          <w:p w14:paraId="6401D7D6" w14:textId="77777777" w:rsidR="00291830" w:rsidRPr="00896071" w:rsidRDefault="00291830" w:rsidP="00291830">
            <w:pPr>
              <w:pStyle w:val="Textkrper35"/>
              <w:shd w:val="clear" w:color="auto" w:fill="FFFFFF"/>
              <w:spacing w:line="280" w:lineRule="atLeast"/>
              <w:rPr>
                <w:rFonts w:ascii="Arial" w:hAnsi="Arial" w:cs="Arial"/>
                <w:b/>
                <w:sz w:val="22"/>
                <w:shd w:val="clear" w:color="auto" w:fill="8DB3E2"/>
              </w:rPr>
            </w:pPr>
            <w:r w:rsidRPr="00896071">
              <w:rPr>
                <w:rFonts w:ascii="Arial" w:hAnsi="Arial" w:cs="Arial"/>
                <w:b/>
                <w:sz w:val="22"/>
              </w:rPr>
              <w:t>Substitution des Biostoffs, des Arbeitsverfahrens oder der Arbeitsmittel möglich?</w:t>
            </w:r>
          </w:p>
          <w:p w14:paraId="35C21EDC" w14:textId="77777777" w:rsidR="00291830" w:rsidRPr="00896071" w:rsidRDefault="00291830" w:rsidP="00291830">
            <w:pPr>
              <w:pStyle w:val="Textkrper35"/>
              <w:spacing w:line="280" w:lineRule="atLeast"/>
              <w:rPr>
                <w:rFonts w:ascii="Arial" w:hAnsi="Arial" w:cs="Arial"/>
                <w:b/>
                <w:sz w:val="22"/>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 xml:space="preserve">ja. </w:t>
            </w:r>
            <w:r w:rsidRPr="00896071">
              <w:rPr>
                <w:rFonts w:ascii="Arial" w:hAnsi="Arial" w:cs="Arial"/>
                <w:sz w:val="22"/>
              </w:rPr>
              <w:t>Folgende Substitution wird durchgeführt:</w:t>
            </w:r>
          </w:p>
          <w:p w14:paraId="7326A9E5" w14:textId="77777777" w:rsidR="00291830" w:rsidRPr="00896071" w:rsidRDefault="00291830" w:rsidP="00291830">
            <w:pPr>
              <w:pStyle w:val="Textkrper35"/>
              <w:spacing w:line="280" w:lineRule="atLeast"/>
              <w:rPr>
                <w:rFonts w:ascii="Arial" w:hAnsi="Arial" w:cs="Arial"/>
                <w:b/>
                <w:sz w:val="22"/>
              </w:rPr>
            </w:pPr>
          </w:p>
          <w:p w14:paraId="2D50BD70" w14:textId="77777777" w:rsidR="00291830" w:rsidRPr="00896071" w:rsidRDefault="00291830" w:rsidP="00291830">
            <w:pPr>
              <w:pStyle w:val="Textkrper35"/>
              <w:spacing w:line="280" w:lineRule="atLeast"/>
              <w:rPr>
                <w:rFonts w:ascii="Arial" w:hAnsi="Arial" w:cs="Arial"/>
                <w:b/>
                <w:sz w:val="22"/>
              </w:rPr>
            </w:pPr>
          </w:p>
          <w:p w14:paraId="0D804649" w14:textId="77777777" w:rsidR="00291830" w:rsidRPr="00896071" w:rsidRDefault="00291830" w:rsidP="00291830">
            <w:pPr>
              <w:pStyle w:val="Textkrper35"/>
              <w:spacing w:line="280" w:lineRule="atLeast"/>
              <w:rPr>
                <w:rFonts w:ascii="Arial" w:hAnsi="Arial" w:cs="Arial"/>
                <w:sz w:val="22"/>
              </w:rPr>
            </w:pPr>
            <w:r w:rsidRPr="00896071">
              <w:rPr>
                <w:rFonts w:ascii="Arial" w:hAnsi="Arial" w:cs="Arial"/>
                <w:sz w:val="22"/>
              </w:rPr>
              <w:t>(Nach Substitution des Biostoffs, des Arbeitsverfahrens oder der Arbeitsmittel ist die Gefährdungsbeurteilung zu aktualisieren.)</w:t>
            </w:r>
          </w:p>
          <w:p w14:paraId="0D1514C5" w14:textId="77777777" w:rsidR="00291830" w:rsidRPr="00896071" w:rsidRDefault="00291830" w:rsidP="00291830">
            <w:pPr>
              <w:pStyle w:val="Textkrper35"/>
              <w:spacing w:line="280" w:lineRule="atLeast"/>
              <w:rPr>
                <w:rFonts w:ascii="Arial" w:hAnsi="Arial" w:cs="Arial"/>
                <w:sz w:val="22"/>
              </w:rPr>
            </w:pPr>
          </w:p>
          <w:p w14:paraId="7CCA9085" w14:textId="77777777" w:rsidR="00291830" w:rsidRPr="00896071" w:rsidRDefault="00291830" w:rsidP="002B493E">
            <w:pPr>
              <w:pStyle w:val="Textkrper35"/>
              <w:spacing w:line="280" w:lineRule="atLeast"/>
              <w:rPr>
                <w:rFonts w:ascii="Arial" w:hAnsi="Arial" w:cs="Arial"/>
                <w:sz w:val="22"/>
              </w:rPr>
            </w:pPr>
            <w:r w:rsidRPr="00896071">
              <w:rPr>
                <w:rFonts w:ascii="Arial" w:hAnsi="Arial" w:cs="Arial"/>
                <w:b/>
                <w:color w:val="548DD4" w:themeColor="text2" w:themeTint="99"/>
                <w:sz w:val="22"/>
              </w:rPr>
              <w:sym w:font="Wingdings" w:char="F0FD"/>
            </w:r>
            <w:r w:rsidRPr="00896071">
              <w:rPr>
                <w:rFonts w:ascii="Arial" w:hAnsi="Arial" w:cs="Arial"/>
                <w:b/>
                <w:color w:val="548DD4" w:themeColor="text2" w:themeTint="99"/>
                <w:sz w:val="22"/>
              </w:rPr>
              <w:t xml:space="preserve"> </w:t>
            </w:r>
            <w:r w:rsidRPr="00896071">
              <w:rPr>
                <w:rFonts w:ascii="Arial" w:hAnsi="Arial" w:cs="Arial"/>
                <w:b/>
                <w:sz w:val="22"/>
              </w:rPr>
              <w:t xml:space="preserve">nein. </w:t>
            </w:r>
            <w:r w:rsidRPr="00896071">
              <w:rPr>
                <w:rFonts w:ascii="Arial" w:hAnsi="Arial" w:cs="Arial"/>
                <w:sz w:val="22"/>
              </w:rPr>
              <w:t xml:space="preserve">Begründung: </w:t>
            </w:r>
            <w:r w:rsidRPr="00896071">
              <w:rPr>
                <w:rFonts w:ascii="Arial" w:hAnsi="Arial" w:cs="Arial"/>
                <w:color w:val="FF0000"/>
                <w:sz w:val="22"/>
              </w:rPr>
              <w:t xml:space="preserve"> </w:t>
            </w:r>
            <w:r w:rsidRPr="00896071">
              <w:rPr>
                <w:rFonts w:ascii="Arial" w:hAnsi="Arial" w:cs="Arial"/>
                <w:sz w:val="22"/>
              </w:rPr>
              <w:t xml:space="preserve">Die Verbreitung der </w:t>
            </w:r>
            <w:r w:rsidR="002B493E" w:rsidRPr="00896071">
              <w:rPr>
                <w:rFonts w:ascii="Arial" w:hAnsi="Arial" w:cs="Arial"/>
                <w:sz w:val="22"/>
              </w:rPr>
              <w:t>SARS-CoV-2-Viren</w:t>
            </w:r>
            <w:r w:rsidRPr="00896071">
              <w:rPr>
                <w:rFonts w:ascii="Arial" w:hAnsi="Arial" w:cs="Arial"/>
                <w:sz w:val="22"/>
              </w:rPr>
              <w:t xml:space="preserve"> kann von der Apotheke nicht beeinflusst werden. Die Apotheke ist auch im Pandemiefall für die Versorgung der Bevölkerung mit Arzneimitteln zuständig.</w:t>
            </w:r>
          </w:p>
        </w:tc>
      </w:tr>
    </w:tbl>
    <w:p w14:paraId="50DA653B" w14:textId="77777777" w:rsidR="00291830" w:rsidRPr="00843555" w:rsidRDefault="00291830" w:rsidP="00291830">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214"/>
        <w:gridCol w:w="1417"/>
        <w:gridCol w:w="993"/>
        <w:gridCol w:w="708"/>
        <w:gridCol w:w="567"/>
        <w:gridCol w:w="3508"/>
        <w:gridCol w:w="2057"/>
      </w:tblGrid>
      <w:tr w:rsidR="00291830" w:rsidRPr="00896071" w14:paraId="68AF01A6"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656A7947" w14:textId="77777777" w:rsidR="00291830" w:rsidRPr="00896071" w:rsidRDefault="00291830" w:rsidP="00291830">
            <w:pPr>
              <w:pStyle w:val="Textkrper35"/>
              <w:spacing w:line="280" w:lineRule="atLeast"/>
              <w:rPr>
                <w:rFonts w:ascii="Arial" w:hAnsi="Arial" w:cs="Arial"/>
                <w:b/>
                <w:sz w:val="22"/>
                <w:shd w:val="clear" w:color="auto" w:fill="CCCCCC"/>
              </w:rPr>
            </w:pPr>
            <w:r w:rsidRPr="00896071">
              <w:rPr>
                <w:rFonts w:ascii="Arial" w:hAnsi="Arial" w:cs="Arial"/>
                <w:b/>
                <w:sz w:val="22"/>
                <w:shd w:val="clear" w:color="auto" w:fill="8DB3E2"/>
              </w:rPr>
              <w:t>6.</w:t>
            </w:r>
          </w:p>
          <w:p w14:paraId="40BB7867" w14:textId="77777777" w:rsidR="00291830" w:rsidRPr="00896071" w:rsidRDefault="00291830" w:rsidP="00291830">
            <w:pPr>
              <w:pStyle w:val="Textkrper35"/>
              <w:spacing w:line="280" w:lineRule="atLeast"/>
              <w:rPr>
                <w:rFonts w:ascii="Arial" w:hAnsi="Arial" w:cs="Arial"/>
                <w:b/>
                <w:sz w:val="22"/>
              </w:rPr>
            </w:pPr>
            <w:r w:rsidRPr="00896071">
              <w:rPr>
                <w:rFonts w:ascii="Arial" w:hAnsi="Arial" w:cs="Arial"/>
                <w:b/>
                <w:sz w:val="22"/>
              </w:rPr>
              <w:t>Erkenntnisse über Belastungs- und Expositionssituationen, einschließlich psychischer Belastung:</w:t>
            </w:r>
          </w:p>
          <w:p w14:paraId="7306D890" w14:textId="77777777" w:rsidR="00291830" w:rsidRPr="00896071" w:rsidRDefault="00291830" w:rsidP="00134CC8">
            <w:pPr>
              <w:pStyle w:val="Textkrper31"/>
              <w:spacing w:line="280" w:lineRule="atLeast"/>
              <w:jc w:val="both"/>
              <w:rPr>
                <w:rFonts w:ascii="Arial" w:hAnsi="Arial" w:cs="Arial"/>
                <w:bCs/>
                <w:sz w:val="22"/>
              </w:rPr>
            </w:pPr>
            <w:r w:rsidRPr="00896071">
              <w:rPr>
                <w:rFonts w:ascii="Arial" w:hAnsi="Arial" w:cs="Arial"/>
                <w:bCs/>
                <w:sz w:val="22"/>
              </w:rPr>
              <w:t>Es gibt bisher keine Erkenntnisse</w:t>
            </w:r>
            <w:r w:rsidR="008B4E17" w:rsidRPr="00896071">
              <w:rPr>
                <w:rFonts w:ascii="Arial" w:hAnsi="Arial" w:cs="Arial"/>
                <w:bCs/>
                <w:sz w:val="22"/>
              </w:rPr>
              <w:t>.</w:t>
            </w:r>
          </w:p>
        </w:tc>
      </w:tr>
      <w:tr w:rsidR="00291830" w:rsidRPr="00896071" w14:paraId="227F0090"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1CDF2888" w14:textId="77777777" w:rsidR="00291830" w:rsidRPr="00896071" w:rsidRDefault="00291830" w:rsidP="00291830">
            <w:pPr>
              <w:pStyle w:val="Textkrper35"/>
              <w:spacing w:line="280" w:lineRule="atLeast"/>
              <w:rPr>
                <w:rFonts w:ascii="Arial" w:hAnsi="Arial" w:cs="Arial"/>
                <w:b/>
                <w:sz w:val="22"/>
                <w:shd w:val="clear" w:color="auto" w:fill="8DB3E2"/>
              </w:rPr>
            </w:pPr>
            <w:r w:rsidRPr="00896071">
              <w:rPr>
                <w:rFonts w:ascii="Arial" w:hAnsi="Arial" w:cs="Arial"/>
                <w:b/>
                <w:sz w:val="22"/>
              </w:rPr>
              <w:t>Informationen über Erkrankungen und zu ergreifende Gegenmaßnahmen:</w:t>
            </w:r>
          </w:p>
          <w:p w14:paraId="38229A1C" w14:textId="77777777" w:rsidR="008B4E17" w:rsidRPr="00896071" w:rsidRDefault="00291830" w:rsidP="00134CC8">
            <w:pPr>
              <w:pStyle w:val="Textkrper31"/>
              <w:spacing w:line="280" w:lineRule="atLeast"/>
              <w:jc w:val="both"/>
              <w:rPr>
                <w:rFonts w:ascii="Arial" w:hAnsi="Arial" w:cs="Arial"/>
                <w:bCs/>
                <w:sz w:val="22"/>
              </w:rPr>
            </w:pPr>
            <w:r w:rsidRPr="00896071">
              <w:rPr>
                <w:rFonts w:ascii="Arial" w:hAnsi="Arial" w:cs="Arial"/>
                <w:bCs/>
                <w:sz w:val="22"/>
              </w:rPr>
              <w:t>Es gibt bisher keine Erfahrungswerte</w:t>
            </w:r>
            <w:r w:rsidR="008B4E17" w:rsidRPr="00896071">
              <w:rPr>
                <w:rFonts w:ascii="Arial" w:hAnsi="Arial" w:cs="Arial"/>
                <w:bCs/>
                <w:sz w:val="22"/>
              </w:rPr>
              <w:t>.</w:t>
            </w:r>
          </w:p>
        </w:tc>
      </w:tr>
      <w:tr w:rsidR="00291830" w:rsidRPr="00896071" w14:paraId="29B630A1"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7D45465C" w14:textId="77777777" w:rsidR="00291830" w:rsidRPr="00896071" w:rsidRDefault="00291830" w:rsidP="00291830">
            <w:pPr>
              <w:pStyle w:val="Textkrper35"/>
              <w:spacing w:line="280" w:lineRule="atLeast"/>
              <w:rPr>
                <w:rFonts w:ascii="Arial" w:hAnsi="Arial" w:cs="Arial"/>
                <w:b/>
                <w:sz w:val="22"/>
                <w:shd w:val="clear" w:color="auto" w:fill="8DB3E2"/>
              </w:rPr>
            </w:pPr>
            <w:r w:rsidRPr="00896071">
              <w:rPr>
                <w:rFonts w:ascii="Arial" w:hAnsi="Arial" w:cs="Arial"/>
                <w:b/>
                <w:sz w:val="22"/>
              </w:rPr>
              <w:t>Erkenntnisse aus der arbeitsmedizinischen Vorsorge:</w:t>
            </w:r>
          </w:p>
          <w:p w14:paraId="65A94483" w14:textId="77777777" w:rsidR="00291830" w:rsidRPr="00896071" w:rsidRDefault="00291830" w:rsidP="00134CC8">
            <w:pPr>
              <w:pStyle w:val="Textkrper31"/>
              <w:spacing w:line="280" w:lineRule="atLeast"/>
              <w:jc w:val="both"/>
              <w:rPr>
                <w:rFonts w:ascii="Arial" w:hAnsi="Arial" w:cs="Arial"/>
                <w:bCs/>
                <w:sz w:val="22"/>
              </w:rPr>
            </w:pPr>
            <w:r w:rsidRPr="00896071">
              <w:rPr>
                <w:rFonts w:ascii="Arial" w:hAnsi="Arial" w:cs="Arial"/>
                <w:bCs/>
                <w:sz w:val="22"/>
              </w:rPr>
              <w:t>Es gibt bisher keine Erkenntnisse aus der arbeitsmedizinischen Vorsorge</w:t>
            </w:r>
            <w:r w:rsidR="008B4E17" w:rsidRPr="00896071">
              <w:rPr>
                <w:rFonts w:ascii="Arial" w:hAnsi="Arial" w:cs="Arial"/>
                <w:bCs/>
                <w:sz w:val="22"/>
              </w:rPr>
              <w:t>.</w:t>
            </w:r>
          </w:p>
        </w:tc>
      </w:tr>
      <w:tr w:rsidR="00291830" w:rsidRPr="00843555" w14:paraId="429BEC54"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4D745E90" w14:textId="77777777" w:rsidR="00291830" w:rsidRPr="00896071" w:rsidRDefault="00291830" w:rsidP="00291830">
            <w:pPr>
              <w:pStyle w:val="Textkrper31"/>
              <w:spacing w:line="280" w:lineRule="atLeast"/>
              <w:rPr>
                <w:rFonts w:ascii="Arial" w:hAnsi="Arial" w:cs="Arial"/>
                <w:b/>
                <w:sz w:val="22"/>
                <w:shd w:val="clear" w:color="auto" w:fill="CCCCCC"/>
              </w:rPr>
            </w:pPr>
            <w:r w:rsidRPr="00843555">
              <w:rPr>
                <w:rFonts w:ascii="Arial" w:hAnsi="Arial" w:cs="Arial"/>
                <w:b/>
                <w:shd w:val="clear" w:color="auto" w:fill="8DB3E2"/>
              </w:rPr>
              <w:t>7.</w:t>
            </w:r>
          </w:p>
          <w:p w14:paraId="045C9E7F" w14:textId="77777777" w:rsidR="00291830" w:rsidRPr="00843555" w:rsidRDefault="00291830" w:rsidP="00291830">
            <w:pPr>
              <w:pStyle w:val="Textkrper33"/>
              <w:spacing w:line="280" w:lineRule="atLeast"/>
              <w:rPr>
                <w:rFonts w:ascii="Arial" w:hAnsi="Arial" w:cs="Arial"/>
                <w:b/>
                <w:sz w:val="18"/>
                <w:szCs w:val="18"/>
                <w:shd w:val="clear" w:color="auto" w:fill="CCCCCC"/>
              </w:rPr>
            </w:pPr>
            <w:r w:rsidRPr="00896071">
              <w:rPr>
                <w:rFonts w:ascii="Arial" w:hAnsi="Arial" w:cs="Arial"/>
                <w:b/>
                <w:sz w:val="22"/>
              </w:rPr>
              <w:t xml:space="preserve">Art der Tätigkeit </w:t>
            </w:r>
            <w:r w:rsidRPr="00843555">
              <w:rPr>
                <w:rFonts w:ascii="Arial" w:hAnsi="Arial" w:cs="Arial"/>
                <w:sz w:val="18"/>
                <w:szCs w:val="18"/>
              </w:rPr>
              <w:t>(gemäß § 2 Abs. 8 BioStoffV)</w:t>
            </w:r>
            <w:r w:rsidRPr="00843555">
              <w:rPr>
                <w:rFonts w:ascii="Arial" w:hAnsi="Arial" w:cs="Arial"/>
                <w:b/>
                <w:sz w:val="18"/>
                <w:szCs w:val="18"/>
              </w:rPr>
              <w:t>:</w:t>
            </w:r>
          </w:p>
          <w:p w14:paraId="70391BFD" w14:textId="77777777" w:rsidR="00291830" w:rsidRPr="00896071" w:rsidRDefault="00291830" w:rsidP="00291830">
            <w:pPr>
              <w:pStyle w:val="Textkrper33"/>
              <w:spacing w:line="280" w:lineRule="atLeast"/>
              <w:rPr>
                <w:rFonts w:ascii="Arial" w:hAnsi="Arial" w:cs="Arial"/>
                <w:sz w:val="22"/>
                <w:shd w:val="clear" w:color="auto" w:fill="CCCCCC"/>
              </w:rPr>
            </w:pP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sz w:val="22"/>
              </w:rPr>
              <w:t>gezielte Tätigkeit</w:t>
            </w:r>
          </w:p>
          <w:p w14:paraId="59F3BF68" w14:textId="77777777" w:rsidR="00291830" w:rsidRPr="00896071" w:rsidRDefault="00291830" w:rsidP="00291830">
            <w:pPr>
              <w:pStyle w:val="Textkrper33"/>
              <w:spacing w:line="280" w:lineRule="atLeast"/>
              <w:rPr>
                <w:rFonts w:ascii="Arial" w:hAnsi="Arial" w:cs="Arial"/>
                <w:sz w:val="22"/>
                <w:shd w:val="clear" w:color="auto" w:fill="CCCCCC"/>
              </w:rPr>
            </w:pPr>
            <w:r w:rsidRPr="00896071">
              <w:rPr>
                <w:rFonts w:ascii="Arial" w:hAnsi="Arial" w:cs="Arial"/>
                <w:b/>
                <w:color w:val="548DD4" w:themeColor="text2" w:themeTint="99"/>
                <w:sz w:val="22"/>
              </w:rPr>
              <w:sym w:font="Wingdings" w:char="F0FD"/>
            </w:r>
            <w:r w:rsidRPr="00896071">
              <w:rPr>
                <w:rFonts w:ascii="Arial" w:hAnsi="Arial" w:cs="Arial"/>
                <w:b/>
                <w:color w:val="548DD4" w:themeColor="text2" w:themeTint="99"/>
                <w:sz w:val="22"/>
              </w:rPr>
              <w:t xml:space="preserve"> </w:t>
            </w:r>
            <w:r w:rsidRPr="00896071">
              <w:rPr>
                <w:rFonts w:ascii="Arial" w:hAnsi="Arial" w:cs="Arial"/>
                <w:b/>
                <w:sz w:val="22"/>
              </w:rPr>
              <w:t>nicht gezielte Tätigkeit</w:t>
            </w:r>
          </w:p>
          <w:p w14:paraId="7702D46A" w14:textId="77777777" w:rsidR="00291830" w:rsidRPr="00843555" w:rsidRDefault="00291830" w:rsidP="00291830">
            <w:pPr>
              <w:pStyle w:val="Textkrper31"/>
              <w:spacing w:line="280" w:lineRule="atLeast"/>
              <w:rPr>
                <w:rFonts w:ascii="Arial" w:hAnsi="Arial" w:cs="Arial"/>
                <w:shd w:val="clear" w:color="auto" w:fill="CCCCCC"/>
              </w:rPr>
            </w:pPr>
          </w:p>
        </w:tc>
      </w:tr>
      <w:tr w:rsidR="00291830" w:rsidRPr="00843555" w14:paraId="638DA1A3"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72C63C3D" w14:textId="77777777" w:rsidR="00291830" w:rsidRPr="00896071" w:rsidRDefault="00291830" w:rsidP="00291830">
            <w:pPr>
              <w:pStyle w:val="Textkrper31"/>
              <w:spacing w:line="280" w:lineRule="atLeast"/>
              <w:rPr>
                <w:rFonts w:ascii="Arial" w:hAnsi="Arial" w:cs="Arial"/>
                <w:b/>
                <w:sz w:val="22"/>
                <w:shd w:val="clear" w:color="auto" w:fill="CCCCCC"/>
              </w:rPr>
            </w:pPr>
            <w:r w:rsidRPr="00896071">
              <w:rPr>
                <w:rFonts w:ascii="Arial" w:hAnsi="Arial" w:cs="Arial"/>
                <w:b/>
                <w:sz w:val="22"/>
                <w:shd w:val="clear" w:color="auto" w:fill="8DB3E2"/>
              </w:rPr>
              <w:t>8.</w:t>
            </w:r>
            <w:r w:rsidRPr="00896071">
              <w:rPr>
                <w:rFonts w:ascii="Arial" w:hAnsi="Arial" w:cs="Arial"/>
                <w:b/>
                <w:sz w:val="22"/>
                <w:shd w:val="clear" w:color="auto" w:fill="CCCCCC"/>
              </w:rPr>
              <w:t xml:space="preserve"> </w:t>
            </w:r>
          </w:p>
          <w:p w14:paraId="3A01D550" w14:textId="77777777" w:rsidR="00291830" w:rsidRPr="00843555" w:rsidRDefault="00291830" w:rsidP="00291830">
            <w:pPr>
              <w:pStyle w:val="Textkrper33"/>
              <w:spacing w:line="280" w:lineRule="atLeast"/>
              <w:rPr>
                <w:rFonts w:ascii="Arial" w:hAnsi="Arial" w:cs="Arial"/>
                <w:b/>
                <w:shd w:val="clear" w:color="auto" w:fill="CCCCCC"/>
              </w:rPr>
            </w:pPr>
            <w:r w:rsidRPr="00896071">
              <w:rPr>
                <w:rFonts w:ascii="Arial" w:hAnsi="Arial" w:cs="Arial"/>
                <w:b/>
                <w:sz w:val="22"/>
              </w:rPr>
              <w:t xml:space="preserve">Zuordnung der Schutzstufe </w:t>
            </w:r>
            <w:r w:rsidRPr="00843555">
              <w:rPr>
                <w:rFonts w:ascii="Arial" w:hAnsi="Arial" w:cs="Arial"/>
                <w:sz w:val="18"/>
                <w:szCs w:val="18"/>
              </w:rPr>
              <w:t>(gemäß TRBA 250)</w:t>
            </w:r>
            <w:r w:rsidRPr="00843555">
              <w:rPr>
                <w:rFonts w:ascii="Arial" w:hAnsi="Arial" w:cs="Arial"/>
                <w:b/>
              </w:rPr>
              <w:t>:</w:t>
            </w:r>
          </w:p>
          <w:p w14:paraId="7361404A" w14:textId="77777777" w:rsidR="00291830" w:rsidRPr="00843555" w:rsidRDefault="00291830" w:rsidP="00291830">
            <w:pPr>
              <w:pStyle w:val="Textkrper33"/>
              <w:spacing w:line="280" w:lineRule="atLeast"/>
              <w:rPr>
                <w:rFonts w:ascii="Arial" w:hAnsi="Arial" w:cs="Arial"/>
                <w:shd w:val="clear" w:color="auto" w:fill="CCCCCC"/>
              </w:rPr>
            </w:pPr>
          </w:p>
          <w:p w14:paraId="74EC5C1A" w14:textId="77777777" w:rsidR="00291830" w:rsidRPr="00896071" w:rsidRDefault="00291830" w:rsidP="00291830">
            <w:pPr>
              <w:pStyle w:val="Textkrper33"/>
              <w:spacing w:line="280" w:lineRule="atLeast"/>
              <w:jc w:val="center"/>
              <w:rPr>
                <w:rFonts w:ascii="Arial" w:hAnsi="Arial" w:cs="Arial"/>
                <w:b/>
                <w:iCs/>
                <w:sz w:val="22"/>
              </w:rPr>
            </w:pPr>
            <w:r w:rsidRPr="00896071">
              <w:rPr>
                <w:rFonts w:ascii="Arial" w:hAnsi="Arial" w:cs="Arial"/>
                <w:b/>
                <w:iCs/>
                <w:sz w:val="22"/>
              </w:rPr>
              <w:t xml:space="preserve">Schutzstufe1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Schutzstufe 2</w:t>
            </w:r>
            <w:r w:rsidRPr="00896071">
              <w:rPr>
                <w:rFonts w:ascii="Arial" w:hAnsi="Arial" w:cs="Arial"/>
                <w:b/>
                <w:iCs/>
                <w:color w:val="548DD4" w:themeColor="text2" w:themeTint="99"/>
                <w:sz w:val="22"/>
              </w:rPr>
              <w:t xml:space="preserve"> </w:t>
            </w:r>
            <w:r w:rsidR="00D52754" w:rsidRPr="00896071">
              <w:rPr>
                <w:rFonts w:ascii="Arial" w:hAnsi="Arial" w:cs="Arial"/>
                <w:b/>
                <w:color w:val="548DD4" w:themeColor="text2" w:themeTint="99"/>
                <w:sz w:val="22"/>
              </w:rPr>
              <w:sym w:font="Wingdings" w:char="F0FD"/>
            </w:r>
            <w:r w:rsidRPr="00896071">
              <w:rPr>
                <w:rFonts w:ascii="Arial" w:hAnsi="Arial" w:cs="Arial"/>
                <w:b/>
                <w:color w:val="548DD4" w:themeColor="text2" w:themeTint="99"/>
                <w:sz w:val="22"/>
              </w:rPr>
              <w:t xml:space="preserve">        </w:t>
            </w:r>
            <w:r w:rsidRPr="00896071">
              <w:rPr>
                <w:rFonts w:ascii="Arial" w:hAnsi="Arial" w:cs="Arial"/>
                <w:b/>
                <w:iCs/>
                <w:color w:val="548DD4" w:themeColor="text2" w:themeTint="99"/>
                <w:sz w:val="22"/>
              </w:rPr>
              <w:t xml:space="preserve"> </w:t>
            </w:r>
            <w:r w:rsidRPr="00896071">
              <w:rPr>
                <w:rFonts w:ascii="Arial" w:hAnsi="Arial" w:cs="Arial"/>
                <w:b/>
                <w:iCs/>
                <w:sz w:val="22"/>
              </w:rPr>
              <w:t xml:space="preserve">Schutzstufe 3 </w:t>
            </w:r>
            <w:r w:rsidRPr="00896071">
              <w:rPr>
                <w:rFonts w:ascii="Arial" w:hAnsi="Arial" w:cs="Arial"/>
                <w:b/>
                <w:color w:val="548DD4"/>
                <w:sz w:val="22"/>
              </w:rPr>
              <w:sym w:font="Wingdings" w:char="F070"/>
            </w:r>
            <w:r w:rsidRPr="00896071">
              <w:rPr>
                <w:rFonts w:ascii="Arial" w:hAnsi="Arial" w:cs="Arial"/>
                <w:b/>
                <w:color w:val="548DD4"/>
                <w:sz w:val="22"/>
              </w:rPr>
              <w:t xml:space="preserve">        </w:t>
            </w:r>
            <w:r w:rsidRPr="00896071">
              <w:rPr>
                <w:rFonts w:ascii="Arial" w:hAnsi="Arial" w:cs="Arial"/>
                <w:b/>
                <w:iCs/>
                <w:sz w:val="22"/>
              </w:rPr>
              <w:t xml:space="preserve"> Schutzstufe 4 </w:t>
            </w:r>
            <w:r w:rsidRPr="00896071">
              <w:rPr>
                <w:rFonts w:ascii="Arial" w:hAnsi="Arial" w:cs="Arial"/>
                <w:b/>
                <w:color w:val="548DD4"/>
                <w:sz w:val="22"/>
              </w:rPr>
              <w:sym w:font="Wingdings" w:char="F070"/>
            </w:r>
          </w:p>
          <w:p w14:paraId="2A965027" w14:textId="77777777" w:rsidR="00291830" w:rsidRPr="00843555" w:rsidRDefault="00291830" w:rsidP="00126F92">
            <w:pPr>
              <w:pStyle w:val="Textkrper31"/>
              <w:spacing w:line="280" w:lineRule="atLeast"/>
              <w:jc w:val="both"/>
              <w:rPr>
                <w:rFonts w:ascii="Arial" w:hAnsi="Arial" w:cs="Arial"/>
                <w:bCs/>
                <w:color w:val="FF0000"/>
                <w:shd w:val="clear" w:color="auto" w:fill="CCCCCC"/>
              </w:rPr>
            </w:pPr>
          </w:p>
        </w:tc>
      </w:tr>
      <w:tr w:rsidR="00291830" w:rsidRPr="00843555" w14:paraId="5B08A9AD"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4B7ED044" w14:textId="77777777" w:rsidR="00291830" w:rsidRPr="00843555" w:rsidRDefault="00291830" w:rsidP="00291830">
            <w:pPr>
              <w:pStyle w:val="Textkrper31"/>
              <w:spacing w:line="280" w:lineRule="atLeast"/>
              <w:rPr>
                <w:rFonts w:ascii="Arial" w:hAnsi="Arial" w:cs="Arial"/>
              </w:rPr>
            </w:pPr>
            <w:r w:rsidRPr="00896071">
              <w:rPr>
                <w:rFonts w:ascii="Arial" w:hAnsi="Arial" w:cs="Arial"/>
                <w:b/>
                <w:sz w:val="22"/>
                <w:shd w:val="clear" w:color="auto" w:fill="8DB3E2"/>
              </w:rPr>
              <w:t>9.</w:t>
            </w:r>
            <w:r w:rsidRPr="00896071">
              <w:rPr>
                <w:rFonts w:ascii="Arial" w:hAnsi="Arial" w:cs="Arial"/>
                <w:sz w:val="22"/>
                <w:shd w:val="clear" w:color="auto" w:fill="CCCCCC"/>
              </w:rPr>
              <w:br/>
            </w:r>
            <w:r w:rsidRPr="00896071">
              <w:rPr>
                <w:rFonts w:ascii="Arial" w:hAnsi="Arial" w:cs="Arial"/>
                <w:b/>
                <w:sz w:val="22"/>
              </w:rPr>
              <w:t>Schutzmaßnahmen</w:t>
            </w:r>
          </w:p>
        </w:tc>
      </w:tr>
      <w:tr w:rsidR="002B5A58" w:rsidRPr="00843555" w14:paraId="54DD2159"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76623E0B" w14:textId="77777777" w:rsidR="002B5A58" w:rsidRPr="00843555" w:rsidRDefault="002B5A58" w:rsidP="002B5A58">
            <w:pPr>
              <w:tabs>
                <w:tab w:val="left" w:pos="5978"/>
              </w:tabs>
              <w:jc w:val="both"/>
              <w:rPr>
                <w:rFonts w:ascii="Arial" w:hAnsi="Arial" w:cs="Arial"/>
                <w:sz w:val="20"/>
                <w:szCs w:val="20"/>
              </w:rPr>
            </w:pPr>
            <w:r w:rsidRPr="00843555">
              <w:rPr>
                <w:rFonts w:ascii="Arial" w:hAnsi="Arial" w:cs="Arial"/>
                <w:sz w:val="20"/>
                <w:szCs w:val="20"/>
              </w:rPr>
              <w:t>1.</w:t>
            </w:r>
          </w:p>
        </w:tc>
        <w:tc>
          <w:tcPr>
            <w:tcW w:w="9250" w:type="dxa"/>
            <w:gridSpan w:val="6"/>
            <w:tcBorders>
              <w:top w:val="nil"/>
              <w:left w:val="nil"/>
              <w:bottom w:val="nil"/>
            </w:tcBorders>
          </w:tcPr>
          <w:p w14:paraId="31F310ED" w14:textId="77777777" w:rsidR="002B5A58" w:rsidRPr="00843555" w:rsidRDefault="002B5A58" w:rsidP="002B5A58">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p>
        </w:tc>
      </w:tr>
      <w:tr w:rsidR="002B5A58" w:rsidRPr="00843555" w14:paraId="3D1DFF39"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42553796" w14:textId="77777777" w:rsidR="002B5A58" w:rsidRPr="00843555" w:rsidRDefault="002B5A58" w:rsidP="002B5A58">
            <w:pPr>
              <w:tabs>
                <w:tab w:val="left" w:pos="5978"/>
              </w:tabs>
              <w:jc w:val="both"/>
              <w:rPr>
                <w:rFonts w:ascii="Arial" w:hAnsi="Arial" w:cs="Arial"/>
                <w:sz w:val="20"/>
                <w:szCs w:val="20"/>
              </w:rPr>
            </w:pPr>
            <w:r w:rsidRPr="00843555">
              <w:rPr>
                <w:rFonts w:ascii="Arial" w:hAnsi="Arial" w:cs="Arial"/>
                <w:sz w:val="20"/>
                <w:szCs w:val="20"/>
              </w:rPr>
              <w:t>2.</w:t>
            </w:r>
          </w:p>
        </w:tc>
        <w:tc>
          <w:tcPr>
            <w:tcW w:w="9250" w:type="dxa"/>
            <w:gridSpan w:val="6"/>
            <w:tcBorders>
              <w:top w:val="nil"/>
              <w:left w:val="nil"/>
              <w:bottom w:val="nil"/>
            </w:tcBorders>
          </w:tcPr>
          <w:p w14:paraId="5A4250AE" w14:textId="77777777" w:rsidR="002B5A58" w:rsidRPr="00843555" w:rsidRDefault="002B5A58" w:rsidP="002B5A58">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p>
        </w:tc>
      </w:tr>
      <w:tr w:rsidR="002B5A58" w:rsidRPr="00843555" w14:paraId="01DFD3EA" w14:textId="77777777" w:rsidTr="009B1CA6">
        <w:tblPrEx>
          <w:tblBorders>
            <w:insideH w:val="single" w:sz="4" w:space="0" w:color="auto"/>
            <w:insideV w:val="single" w:sz="4" w:space="0" w:color="auto"/>
          </w:tblBorders>
        </w:tblPrEx>
        <w:trPr>
          <w:cantSplit/>
        </w:trPr>
        <w:tc>
          <w:tcPr>
            <w:tcW w:w="9818" w:type="dxa"/>
            <w:gridSpan w:val="8"/>
            <w:tcBorders>
              <w:top w:val="nil"/>
              <w:bottom w:val="nil"/>
            </w:tcBorders>
          </w:tcPr>
          <w:p w14:paraId="42D509A5" w14:textId="77777777" w:rsidR="002B5A58" w:rsidRPr="00843555" w:rsidRDefault="002B5A58" w:rsidP="002B5A58">
            <w:pPr>
              <w:tabs>
                <w:tab w:val="left" w:pos="5978"/>
              </w:tabs>
              <w:jc w:val="both"/>
              <w:rPr>
                <w:rFonts w:ascii="Arial" w:hAnsi="Arial" w:cs="Arial"/>
                <w:szCs w:val="22"/>
              </w:rPr>
            </w:pPr>
            <w:r w:rsidRPr="00843555">
              <w:rPr>
                <w:rFonts w:ascii="Arial" w:hAnsi="Arial" w:cs="Arial"/>
                <w:i/>
                <w:sz w:val="20"/>
              </w:rPr>
              <w:t>Technische Schutzmaßnahmen</w:t>
            </w:r>
          </w:p>
        </w:tc>
      </w:tr>
      <w:tr w:rsidR="002B5A58" w:rsidRPr="00843555" w14:paraId="77607152"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02D16ABD" w14:textId="77777777" w:rsidR="002B5A58" w:rsidRPr="00843555" w:rsidRDefault="002B5A58" w:rsidP="002B5A58">
            <w:pPr>
              <w:tabs>
                <w:tab w:val="left" w:pos="5978"/>
              </w:tabs>
              <w:jc w:val="both"/>
              <w:rPr>
                <w:rFonts w:ascii="Arial" w:hAnsi="Arial" w:cs="Arial"/>
                <w:sz w:val="20"/>
                <w:szCs w:val="20"/>
              </w:rPr>
            </w:pPr>
            <w:r w:rsidRPr="00843555">
              <w:rPr>
                <w:rFonts w:ascii="Arial" w:hAnsi="Arial" w:cs="Arial"/>
                <w:sz w:val="20"/>
                <w:szCs w:val="20"/>
              </w:rPr>
              <w:t>3.</w:t>
            </w:r>
          </w:p>
        </w:tc>
        <w:tc>
          <w:tcPr>
            <w:tcW w:w="9250" w:type="dxa"/>
            <w:gridSpan w:val="6"/>
            <w:tcBorders>
              <w:top w:val="nil"/>
              <w:left w:val="nil"/>
              <w:bottom w:val="nil"/>
            </w:tcBorders>
          </w:tcPr>
          <w:p w14:paraId="36F88704" w14:textId="709F6AD6" w:rsidR="002B5A58" w:rsidRPr="00843555" w:rsidRDefault="002B5A58" w:rsidP="002B5A58">
            <w:pPr>
              <w:pStyle w:val="Textkrper31"/>
              <w:tabs>
                <w:tab w:val="left" w:pos="5978"/>
              </w:tabs>
              <w:jc w:val="both"/>
              <w:rPr>
                <w:rFonts w:ascii="Arial" w:hAnsi="Arial" w:cs="Arial"/>
                <w:sz w:val="20"/>
              </w:rPr>
            </w:pPr>
            <w:r w:rsidRPr="00843555">
              <w:rPr>
                <w:rFonts w:ascii="Arial" w:hAnsi="Arial" w:cs="Arial"/>
                <w:sz w:val="20"/>
              </w:rPr>
              <w:t>Räumlich</w:t>
            </w:r>
            <w:r w:rsidR="00C849AD" w:rsidRPr="00843555">
              <w:rPr>
                <w:rFonts w:ascii="Arial" w:hAnsi="Arial" w:cs="Arial"/>
                <w:sz w:val="20"/>
              </w:rPr>
              <w:t>en Abstand zwischen Mitarbeiter*innen</w:t>
            </w:r>
            <w:r w:rsidRPr="00843555">
              <w:rPr>
                <w:rFonts w:ascii="Arial" w:hAnsi="Arial" w:cs="Arial"/>
                <w:sz w:val="20"/>
              </w:rPr>
              <w:t xml:space="preserve"> und Patienten</w:t>
            </w:r>
            <w:r w:rsidR="00C849AD" w:rsidRPr="00843555">
              <w:rPr>
                <w:rFonts w:ascii="Arial" w:hAnsi="Arial" w:cs="Arial"/>
                <w:sz w:val="20"/>
              </w:rPr>
              <w:t>/Patientinnen</w:t>
            </w:r>
            <w:r w:rsidRPr="00843555">
              <w:rPr>
                <w:rFonts w:ascii="Arial" w:hAnsi="Arial" w:cs="Arial"/>
                <w:sz w:val="20"/>
              </w:rPr>
              <w:t xml:space="preserve"> wahren durch einfache Barrieren auf Gesicht- oder Körperhöhe, z. B. Plexiglasscheiben, sofern die räumlichen Gegebenheiten das zulassen</w:t>
            </w:r>
          </w:p>
        </w:tc>
      </w:tr>
      <w:tr w:rsidR="002B5A58" w:rsidRPr="00843555" w14:paraId="7219FEFD"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49E85D49" w14:textId="77777777" w:rsidR="002B5A58" w:rsidRPr="00843555" w:rsidRDefault="002B5A58" w:rsidP="002B5A58">
            <w:pPr>
              <w:tabs>
                <w:tab w:val="left" w:pos="5978"/>
              </w:tabs>
              <w:jc w:val="both"/>
              <w:rPr>
                <w:rFonts w:ascii="Arial" w:hAnsi="Arial" w:cs="Arial"/>
                <w:sz w:val="20"/>
                <w:szCs w:val="20"/>
              </w:rPr>
            </w:pPr>
            <w:r w:rsidRPr="00843555">
              <w:rPr>
                <w:rFonts w:ascii="Arial" w:hAnsi="Arial" w:cs="Arial"/>
                <w:sz w:val="20"/>
                <w:szCs w:val="20"/>
              </w:rPr>
              <w:t>4.</w:t>
            </w:r>
          </w:p>
        </w:tc>
        <w:tc>
          <w:tcPr>
            <w:tcW w:w="9250" w:type="dxa"/>
            <w:gridSpan w:val="6"/>
            <w:tcBorders>
              <w:top w:val="nil"/>
              <w:left w:val="nil"/>
              <w:bottom w:val="nil"/>
            </w:tcBorders>
          </w:tcPr>
          <w:p w14:paraId="724F9527" w14:textId="77777777" w:rsidR="002B5A58" w:rsidRPr="00843555" w:rsidRDefault="002B5A58" w:rsidP="002B5A58">
            <w:pPr>
              <w:pStyle w:val="Textkrper31"/>
              <w:tabs>
                <w:tab w:val="left" w:pos="5978"/>
              </w:tabs>
              <w:jc w:val="both"/>
              <w:rPr>
                <w:rFonts w:ascii="Arial" w:hAnsi="Arial" w:cs="Arial"/>
                <w:sz w:val="20"/>
              </w:rPr>
            </w:pPr>
            <w:r w:rsidRPr="00843555">
              <w:rPr>
                <w:rFonts w:ascii="Arial" w:hAnsi="Arial" w:cs="Arial"/>
                <w:sz w:val="20"/>
              </w:rPr>
              <w:t>Geeignete Lüftungsmaßnahmen vorsehen</w:t>
            </w:r>
          </w:p>
        </w:tc>
      </w:tr>
      <w:tr w:rsidR="002B5A58" w:rsidRPr="00843555" w14:paraId="50DC4114" w14:textId="77777777" w:rsidTr="009B1CA6">
        <w:tblPrEx>
          <w:tblBorders>
            <w:insideH w:val="single" w:sz="4" w:space="0" w:color="auto"/>
            <w:insideV w:val="single" w:sz="4" w:space="0" w:color="auto"/>
          </w:tblBorders>
        </w:tblPrEx>
        <w:trPr>
          <w:cantSplit/>
        </w:trPr>
        <w:tc>
          <w:tcPr>
            <w:tcW w:w="9818" w:type="dxa"/>
            <w:gridSpan w:val="8"/>
            <w:tcBorders>
              <w:top w:val="nil"/>
              <w:bottom w:val="nil"/>
            </w:tcBorders>
          </w:tcPr>
          <w:p w14:paraId="6A5819A2" w14:textId="77777777" w:rsidR="002B5A58" w:rsidRPr="00843555" w:rsidRDefault="002B5A58" w:rsidP="002B5A58">
            <w:pPr>
              <w:tabs>
                <w:tab w:val="left" w:pos="5978"/>
              </w:tabs>
              <w:jc w:val="both"/>
              <w:rPr>
                <w:rFonts w:ascii="Arial" w:hAnsi="Arial" w:cs="Arial"/>
                <w:szCs w:val="22"/>
              </w:rPr>
            </w:pPr>
            <w:r w:rsidRPr="00843555">
              <w:rPr>
                <w:rFonts w:ascii="Arial" w:hAnsi="Arial" w:cs="Arial"/>
                <w:i/>
                <w:sz w:val="20"/>
              </w:rPr>
              <w:t>Organisatorische Schutzmaßnahmen</w:t>
            </w:r>
          </w:p>
        </w:tc>
      </w:tr>
      <w:tr w:rsidR="002B5A58" w:rsidRPr="00843555" w14:paraId="769F2EE0"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CB98551" w14:textId="77777777" w:rsidR="002B5A58" w:rsidRPr="00843555" w:rsidRDefault="002B5A58" w:rsidP="002B5A58">
            <w:pPr>
              <w:tabs>
                <w:tab w:val="left" w:pos="5978"/>
              </w:tabs>
              <w:jc w:val="both"/>
              <w:rPr>
                <w:rFonts w:ascii="Arial" w:hAnsi="Arial" w:cs="Arial"/>
                <w:sz w:val="20"/>
                <w:szCs w:val="20"/>
              </w:rPr>
            </w:pPr>
            <w:r w:rsidRPr="00843555">
              <w:rPr>
                <w:rFonts w:ascii="Arial" w:hAnsi="Arial" w:cs="Arial"/>
                <w:sz w:val="20"/>
                <w:szCs w:val="20"/>
              </w:rPr>
              <w:t>5.</w:t>
            </w:r>
          </w:p>
        </w:tc>
        <w:tc>
          <w:tcPr>
            <w:tcW w:w="9250" w:type="dxa"/>
            <w:gridSpan w:val="6"/>
            <w:tcBorders>
              <w:top w:val="nil"/>
              <w:left w:val="nil"/>
              <w:bottom w:val="nil"/>
            </w:tcBorders>
          </w:tcPr>
          <w:p w14:paraId="643C413A" w14:textId="27BF80ED" w:rsidR="002B5A58" w:rsidRPr="00843555" w:rsidRDefault="002B5A58" w:rsidP="0097320A">
            <w:pPr>
              <w:pStyle w:val="Textkrper31"/>
              <w:tabs>
                <w:tab w:val="left" w:pos="5978"/>
              </w:tabs>
              <w:jc w:val="both"/>
              <w:rPr>
                <w:rFonts w:ascii="Arial" w:hAnsi="Arial" w:cs="Arial"/>
                <w:sz w:val="20"/>
              </w:rPr>
            </w:pPr>
            <w:r w:rsidRPr="00843555">
              <w:rPr>
                <w:rFonts w:ascii="Arial" w:hAnsi="Arial" w:cs="Arial"/>
                <w:sz w:val="20"/>
              </w:rPr>
              <w:t>Mitarbeiter</w:t>
            </w:r>
            <w:r w:rsidR="00C849AD" w:rsidRPr="00843555">
              <w:rPr>
                <w:rFonts w:ascii="Arial" w:hAnsi="Arial" w:cs="Arial"/>
                <w:sz w:val="20"/>
              </w:rPr>
              <w:t>*innen</w:t>
            </w:r>
            <w:r w:rsidRPr="00843555">
              <w:rPr>
                <w:rFonts w:ascii="Arial" w:hAnsi="Arial" w:cs="Arial"/>
                <w:sz w:val="20"/>
              </w:rPr>
              <w:t xml:space="preserve"> in der Offizin auf die notwendige Zahl beschränken</w:t>
            </w:r>
          </w:p>
        </w:tc>
      </w:tr>
      <w:tr w:rsidR="00B00713" w:rsidRPr="00843555" w14:paraId="023E0DE2"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53D63B4A" w14:textId="77777777" w:rsidR="00B00713" w:rsidRPr="00843555" w:rsidRDefault="00B00713" w:rsidP="00B00713">
            <w:pPr>
              <w:tabs>
                <w:tab w:val="left" w:pos="5978"/>
              </w:tabs>
              <w:jc w:val="both"/>
              <w:rPr>
                <w:rFonts w:ascii="Arial" w:hAnsi="Arial" w:cs="Arial"/>
                <w:sz w:val="20"/>
                <w:szCs w:val="20"/>
              </w:rPr>
            </w:pPr>
            <w:r w:rsidRPr="00843555">
              <w:rPr>
                <w:rFonts w:ascii="Arial" w:hAnsi="Arial" w:cs="Arial"/>
                <w:sz w:val="20"/>
                <w:szCs w:val="20"/>
              </w:rPr>
              <w:t>6.</w:t>
            </w:r>
          </w:p>
        </w:tc>
        <w:tc>
          <w:tcPr>
            <w:tcW w:w="9250" w:type="dxa"/>
            <w:gridSpan w:val="6"/>
            <w:tcBorders>
              <w:top w:val="nil"/>
              <w:left w:val="nil"/>
              <w:bottom w:val="nil"/>
            </w:tcBorders>
          </w:tcPr>
          <w:p w14:paraId="5CAD5FB8" w14:textId="02DF4C09"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Mindestabstand von</w:t>
            </w:r>
            <w:r w:rsidR="00C849AD" w:rsidRPr="00843555">
              <w:rPr>
                <w:rFonts w:ascii="Arial" w:hAnsi="Arial" w:cs="Arial"/>
                <w:sz w:val="20"/>
              </w:rPr>
              <w:t xml:space="preserve"> 1,5 m zwischen den Mitarbeiter*innen</w:t>
            </w:r>
            <w:r w:rsidRPr="00843555">
              <w:rPr>
                <w:rFonts w:ascii="Arial" w:hAnsi="Arial" w:cs="Arial"/>
                <w:sz w:val="20"/>
              </w:rPr>
              <w:t xml:space="preserve"> in der Offizin einhalten, sofern möglich</w:t>
            </w:r>
          </w:p>
        </w:tc>
      </w:tr>
      <w:tr w:rsidR="00B00713" w:rsidRPr="00843555" w14:paraId="66B74CD4"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0859E793" w14:textId="05BD945A" w:rsidR="00B00713" w:rsidRPr="00843555" w:rsidRDefault="00C849AD" w:rsidP="00B00713">
            <w:pPr>
              <w:tabs>
                <w:tab w:val="left" w:pos="5978"/>
              </w:tabs>
              <w:jc w:val="both"/>
              <w:rPr>
                <w:rFonts w:ascii="Arial" w:hAnsi="Arial" w:cs="Arial"/>
                <w:sz w:val="20"/>
                <w:szCs w:val="20"/>
              </w:rPr>
            </w:pPr>
            <w:r w:rsidRPr="00843555">
              <w:rPr>
                <w:rFonts w:ascii="Arial" w:hAnsi="Arial" w:cs="Arial"/>
                <w:sz w:val="20"/>
                <w:szCs w:val="20"/>
              </w:rPr>
              <w:t>7</w:t>
            </w:r>
            <w:r w:rsidR="00B00713" w:rsidRPr="00843555">
              <w:rPr>
                <w:rFonts w:ascii="Arial" w:hAnsi="Arial" w:cs="Arial"/>
                <w:sz w:val="20"/>
                <w:szCs w:val="20"/>
              </w:rPr>
              <w:t>.</w:t>
            </w:r>
          </w:p>
        </w:tc>
        <w:tc>
          <w:tcPr>
            <w:tcW w:w="9250" w:type="dxa"/>
            <w:gridSpan w:val="6"/>
            <w:tcBorders>
              <w:top w:val="nil"/>
              <w:left w:val="nil"/>
              <w:bottom w:val="nil"/>
            </w:tcBorders>
          </w:tcPr>
          <w:p w14:paraId="7C15ADBE" w14:textId="77777777"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Nur eine begrenzte Anzahl Patienten gleichzeitig in die Offizin lassen; Schutzabstände der Stehflächen z. B. mit Klebeband markieren</w:t>
            </w:r>
          </w:p>
        </w:tc>
      </w:tr>
      <w:tr w:rsidR="00656A5D" w:rsidRPr="00843555" w14:paraId="64507DBE"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B3AFE03" w14:textId="7F6AD0BB" w:rsidR="00656A5D" w:rsidRPr="00843555" w:rsidRDefault="00656A5D" w:rsidP="00B00713">
            <w:pPr>
              <w:tabs>
                <w:tab w:val="left" w:pos="5978"/>
              </w:tabs>
              <w:jc w:val="both"/>
              <w:rPr>
                <w:rFonts w:ascii="Arial" w:hAnsi="Arial" w:cs="Arial"/>
                <w:sz w:val="20"/>
                <w:szCs w:val="20"/>
              </w:rPr>
            </w:pPr>
            <w:r>
              <w:rPr>
                <w:rFonts w:ascii="Arial" w:hAnsi="Arial" w:cs="Arial"/>
                <w:sz w:val="20"/>
                <w:szCs w:val="20"/>
              </w:rPr>
              <w:t>8.</w:t>
            </w:r>
          </w:p>
        </w:tc>
        <w:tc>
          <w:tcPr>
            <w:tcW w:w="9250" w:type="dxa"/>
            <w:gridSpan w:val="6"/>
            <w:tcBorders>
              <w:top w:val="nil"/>
              <w:left w:val="nil"/>
              <w:bottom w:val="nil"/>
            </w:tcBorders>
          </w:tcPr>
          <w:p w14:paraId="112F72B6" w14:textId="10CD9274" w:rsidR="00656A5D" w:rsidRPr="00843555" w:rsidRDefault="00656A5D" w:rsidP="00E948F7">
            <w:pPr>
              <w:pStyle w:val="Textkrper31"/>
              <w:tabs>
                <w:tab w:val="left" w:pos="5978"/>
              </w:tabs>
              <w:jc w:val="both"/>
              <w:rPr>
                <w:rFonts w:ascii="Arial" w:hAnsi="Arial" w:cs="Arial"/>
                <w:sz w:val="20"/>
              </w:rPr>
            </w:pPr>
            <w:r>
              <w:rPr>
                <w:rFonts w:ascii="Arial" w:hAnsi="Arial" w:cs="Arial"/>
                <w:sz w:val="20"/>
              </w:rPr>
              <w:t>Patient*innen haben in der Apotheke eine medizinische Gesichtsmaske zu tragen, soweit dies nach den jeweiligen Verordnungen der Länder vorgeschrieben ist</w:t>
            </w:r>
          </w:p>
        </w:tc>
      </w:tr>
      <w:tr w:rsidR="00702EB8" w:rsidRPr="00843555" w14:paraId="0E9D0207"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10B5621" w14:textId="0344B7F6" w:rsidR="00702EB8" w:rsidRPr="00843555" w:rsidRDefault="00656A5D" w:rsidP="00702EB8">
            <w:pPr>
              <w:tabs>
                <w:tab w:val="left" w:pos="5978"/>
              </w:tabs>
              <w:jc w:val="both"/>
              <w:rPr>
                <w:rFonts w:ascii="Arial" w:hAnsi="Arial" w:cs="Arial"/>
                <w:sz w:val="20"/>
                <w:szCs w:val="20"/>
              </w:rPr>
            </w:pPr>
            <w:r>
              <w:rPr>
                <w:rFonts w:ascii="Arial" w:hAnsi="Arial" w:cs="Arial"/>
                <w:sz w:val="20"/>
                <w:szCs w:val="20"/>
              </w:rPr>
              <w:t>9</w:t>
            </w:r>
            <w:r w:rsidR="00702EB8" w:rsidRPr="00843555">
              <w:rPr>
                <w:rFonts w:ascii="Arial" w:hAnsi="Arial" w:cs="Arial"/>
                <w:sz w:val="20"/>
                <w:szCs w:val="20"/>
              </w:rPr>
              <w:t>.</w:t>
            </w:r>
          </w:p>
        </w:tc>
        <w:tc>
          <w:tcPr>
            <w:tcW w:w="9250" w:type="dxa"/>
            <w:gridSpan w:val="6"/>
            <w:tcBorders>
              <w:top w:val="nil"/>
              <w:left w:val="nil"/>
              <w:bottom w:val="nil"/>
            </w:tcBorders>
          </w:tcPr>
          <w:p w14:paraId="4AF40628" w14:textId="77777777" w:rsidR="00702EB8" w:rsidRPr="00843555" w:rsidRDefault="00702EB8" w:rsidP="00702EB8">
            <w:pPr>
              <w:pStyle w:val="Textkrper31"/>
              <w:tabs>
                <w:tab w:val="left" w:pos="5978"/>
              </w:tabs>
              <w:jc w:val="both"/>
              <w:rPr>
                <w:rFonts w:ascii="Arial" w:hAnsi="Arial" w:cs="Arial"/>
                <w:sz w:val="20"/>
              </w:rPr>
            </w:pPr>
            <w:r w:rsidRPr="00843555">
              <w:rPr>
                <w:rFonts w:ascii="Arial" w:hAnsi="Arial" w:cs="Arial"/>
                <w:sz w:val="20"/>
              </w:rPr>
              <w:t>Kontaktloses Bezahlen ist zu bevorzugen</w:t>
            </w:r>
          </w:p>
        </w:tc>
      </w:tr>
      <w:tr w:rsidR="00B00713" w:rsidRPr="00843555" w14:paraId="5CBFB2CE" w14:textId="77777777" w:rsidTr="009B1CA6">
        <w:tblPrEx>
          <w:tblBorders>
            <w:insideH w:val="single" w:sz="4" w:space="0" w:color="auto"/>
            <w:insideV w:val="single" w:sz="4" w:space="0" w:color="auto"/>
          </w:tblBorders>
        </w:tblPrEx>
        <w:trPr>
          <w:cantSplit/>
        </w:trPr>
        <w:tc>
          <w:tcPr>
            <w:tcW w:w="9818" w:type="dxa"/>
            <w:gridSpan w:val="8"/>
            <w:tcBorders>
              <w:top w:val="nil"/>
              <w:bottom w:val="nil"/>
            </w:tcBorders>
          </w:tcPr>
          <w:p w14:paraId="386383AF" w14:textId="77777777" w:rsidR="00B00713" w:rsidRPr="00843555" w:rsidRDefault="00B00713" w:rsidP="00B00713">
            <w:pPr>
              <w:tabs>
                <w:tab w:val="left" w:pos="5978"/>
              </w:tabs>
              <w:jc w:val="both"/>
              <w:rPr>
                <w:rFonts w:ascii="Arial" w:hAnsi="Arial" w:cs="Arial"/>
                <w:szCs w:val="22"/>
              </w:rPr>
            </w:pPr>
            <w:r w:rsidRPr="00843555">
              <w:rPr>
                <w:rFonts w:ascii="Arial" w:hAnsi="Arial" w:cs="Arial"/>
                <w:i/>
                <w:sz w:val="20"/>
              </w:rPr>
              <w:t>Persönliche Schutzmaßnahmen</w:t>
            </w:r>
          </w:p>
        </w:tc>
      </w:tr>
      <w:tr w:rsidR="00B00713" w:rsidRPr="00843555" w14:paraId="41CF7661" w14:textId="77777777" w:rsidTr="002B5A58">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413B67B2" w14:textId="079AC414" w:rsidR="00B00713" w:rsidRPr="00843555" w:rsidRDefault="00656A5D" w:rsidP="00B00713">
            <w:pPr>
              <w:tabs>
                <w:tab w:val="left" w:pos="5978"/>
              </w:tabs>
              <w:jc w:val="both"/>
              <w:rPr>
                <w:rFonts w:ascii="Arial" w:hAnsi="Arial" w:cs="Arial"/>
                <w:sz w:val="20"/>
                <w:szCs w:val="20"/>
              </w:rPr>
            </w:pPr>
            <w:r>
              <w:rPr>
                <w:rFonts w:ascii="Arial" w:hAnsi="Arial" w:cs="Arial"/>
                <w:sz w:val="20"/>
                <w:szCs w:val="20"/>
              </w:rPr>
              <w:t>10</w:t>
            </w:r>
            <w:r w:rsidR="00B00713" w:rsidRPr="00843555">
              <w:rPr>
                <w:rFonts w:ascii="Arial" w:hAnsi="Arial" w:cs="Arial"/>
                <w:sz w:val="20"/>
                <w:szCs w:val="20"/>
              </w:rPr>
              <w:t>.</w:t>
            </w:r>
          </w:p>
        </w:tc>
        <w:tc>
          <w:tcPr>
            <w:tcW w:w="9250" w:type="dxa"/>
            <w:gridSpan w:val="6"/>
            <w:tcBorders>
              <w:top w:val="nil"/>
              <w:left w:val="nil"/>
              <w:bottom w:val="nil"/>
            </w:tcBorders>
          </w:tcPr>
          <w:p w14:paraId="1F05EFDB" w14:textId="77777777"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p>
        </w:tc>
      </w:tr>
      <w:tr w:rsidR="00B00713" w:rsidRPr="00843555" w14:paraId="4F26DDE5" w14:textId="77777777" w:rsidTr="002B5A58">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4EFD4E90" w14:textId="75A370BD" w:rsidR="00B00713" w:rsidRPr="00843555" w:rsidRDefault="00702EB8" w:rsidP="00C849AD">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1</w:t>
            </w:r>
            <w:r w:rsidR="00B00713" w:rsidRPr="00843555">
              <w:rPr>
                <w:rFonts w:ascii="Arial" w:hAnsi="Arial" w:cs="Arial"/>
                <w:sz w:val="20"/>
                <w:szCs w:val="20"/>
              </w:rPr>
              <w:t>.</w:t>
            </w:r>
          </w:p>
        </w:tc>
        <w:tc>
          <w:tcPr>
            <w:tcW w:w="9250" w:type="dxa"/>
            <w:gridSpan w:val="6"/>
            <w:tcBorders>
              <w:top w:val="nil"/>
              <w:left w:val="nil"/>
              <w:bottom w:val="nil"/>
            </w:tcBorders>
          </w:tcPr>
          <w:p w14:paraId="66BBD6A8" w14:textId="08444EC5"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Mitarbeiter</w:t>
            </w:r>
            <w:r w:rsidR="007D3FB0"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müssen die Symptome </w:t>
            </w:r>
            <w:r w:rsidR="00483706">
              <w:rPr>
                <w:rFonts w:ascii="Arial" w:hAnsi="Arial" w:cs="Arial"/>
                <w:sz w:val="20"/>
              </w:rPr>
              <w:t xml:space="preserve">ggf. </w:t>
            </w:r>
            <w:r w:rsidRPr="00843555">
              <w:rPr>
                <w:rFonts w:ascii="Arial" w:hAnsi="Arial" w:cs="Arial"/>
                <w:sz w:val="20"/>
              </w:rPr>
              <w:t>ärztlich abklären lassen</w:t>
            </w:r>
          </w:p>
        </w:tc>
      </w:tr>
      <w:tr w:rsidR="00702EB8" w:rsidRPr="00843555" w14:paraId="311AEFAE" w14:textId="77777777" w:rsidTr="002B5A58">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11B857E" w14:textId="1D103679" w:rsidR="00702EB8" w:rsidRPr="00843555" w:rsidRDefault="00C849AD" w:rsidP="00B00713">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2.</w:t>
            </w:r>
          </w:p>
        </w:tc>
        <w:tc>
          <w:tcPr>
            <w:tcW w:w="9250" w:type="dxa"/>
            <w:gridSpan w:val="6"/>
            <w:tcBorders>
              <w:top w:val="nil"/>
              <w:left w:val="nil"/>
              <w:bottom w:val="nil"/>
            </w:tcBorders>
          </w:tcPr>
          <w:p w14:paraId="37DCEA72" w14:textId="7FA5DCFA" w:rsidR="00702EB8" w:rsidRPr="00843555" w:rsidRDefault="00B72248" w:rsidP="00796737">
            <w:pPr>
              <w:pStyle w:val="Textkrper31"/>
              <w:tabs>
                <w:tab w:val="left" w:pos="5978"/>
              </w:tabs>
              <w:jc w:val="both"/>
              <w:rPr>
                <w:rFonts w:ascii="Arial" w:hAnsi="Arial" w:cs="Arial"/>
                <w:sz w:val="20"/>
              </w:rPr>
            </w:pPr>
            <w:r>
              <w:rPr>
                <w:rFonts w:ascii="Arial" w:hAnsi="Arial" w:cs="Arial"/>
                <w:sz w:val="20"/>
              </w:rPr>
              <w:t>Regelmäßig</w:t>
            </w:r>
            <w:r w:rsidR="007867E2">
              <w:rPr>
                <w:rFonts w:ascii="Arial" w:hAnsi="Arial" w:cs="Arial"/>
                <w:sz w:val="20"/>
              </w:rPr>
              <w:t xml:space="preserve"> kostenfreies Testangebot auf SARS-CoV-2 für Mitarbeiter*innen der Apotheke, die nicht ausschließlich im Homeoffice arbeiten</w:t>
            </w:r>
          </w:p>
        </w:tc>
      </w:tr>
      <w:tr w:rsidR="00B00713" w:rsidRPr="00843555" w14:paraId="777F259C" w14:textId="77777777" w:rsidTr="002B5A58">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7169BF00" w14:textId="63FC457B" w:rsidR="00B00713" w:rsidRPr="00843555" w:rsidRDefault="00656A5D" w:rsidP="00B00713">
            <w:pPr>
              <w:tabs>
                <w:tab w:val="left" w:pos="5978"/>
              </w:tabs>
              <w:jc w:val="both"/>
              <w:rPr>
                <w:rFonts w:ascii="Arial" w:hAnsi="Arial" w:cs="Arial"/>
                <w:sz w:val="20"/>
                <w:szCs w:val="20"/>
              </w:rPr>
            </w:pPr>
            <w:r>
              <w:rPr>
                <w:rFonts w:ascii="Arial" w:hAnsi="Arial" w:cs="Arial"/>
                <w:sz w:val="20"/>
                <w:szCs w:val="20"/>
              </w:rPr>
              <w:t>13</w:t>
            </w:r>
            <w:r w:rsidR="00B00713" w:rsidRPr="00843555">
              <w:rPr>
                <w:rFonts w:ascii="Arial" w:hAnsi="Arial" w:cs="Arial"/>
                <w:sz w:val="20"/>
                <w:szCs w:val="20"/>
              </w:rPr>
              <w:t>.</w:t>
            </w:r>
          </w:p>
        </w:tc>
        <w:tc>
          <w:tcPr>
            <w:tcW w:w="9250" w:type="dxa"/>
            <w:gridSpan w:val="6"/>
            <w:tcBorders>
              <w:top w:val="nil"/>
              <w:left w:val="nil"/>
              <w:bottom w:val="nil"/>
            </w:tcBorders>
          </w:tcPr>
          <w:p w14:paraId="00D14636" w14:textId="77777777"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Geeigneten Arbeitskittel tragen</w:t>
            </w:r>
          </w:p>
        </w:tc>
      </w:tr>
      <w:tr w:rsidR="00B00713" w:rsidRPr="00843555" w14:paraId="6745506E" w14:textId="77777777" w:rsidTr="00702EB8">
        <w:tblPrEx>
          <w:tblBorders>
            <w:insideH w:val="single" w:sz="4" w:space="0" w:color="auto"/>
            <w:insideV w:val="single" w:sz="4" w:space="0" w:color="auto"/>
          </w:tblBorders>
        </w:tblPrEx>
        <w:trPr>
          <w:cantSplit/>
        </w:trPr>
        <w:tc>
          <w:tcPr>
            <w:tcW w:w="568" w:type="dxa"/>
            <w:gridSpan w:val="2"/>
            <w:tcBorders>
              <w:top w:val="nil"/>
              <w:bottom w:val="single" w:sz="4" w:space="0" w:color="auto"/>
              <w:right w:val="nil"/>
            </w:tcBorders>
          </w:tcPr>
          <w:p w14:paraId="63D2C104" w14:textId="4C832AA6" w:rsidR="00B00713" w:rsidRPr="00843555" w:rsidRDefault="00B00713" w:rsidP="00702EB8">
            <w:pPr>
              <w:tabs>
                <w:tab w:val="left" w:pos="5978"/>
              </w:tabs>
              <w:jc w:val="both"/>
              <w:rPr>
                <w:rFonts w:ascii="Arial" w:hAnsi="Arial" w:cs="Arial"/>
                <w:sz w:val="20"/>
                <w:szCs w:val="20"/>
              </w:rPr>
            </w:pPr>
            <w:r w:rsidRPr="00843555">
              <w:rPr>
                <w:rFonts w:ascii="Arial" w:hAnsi="Arial" w:cs="Arial"/>
                <w:sz w:val="20"/>
                <w:szCs w:val="20"/>
              </w:rPr>
              <w:t>1</w:t>
            </w:r>
            <w:r w:rsidR="00656A5D">
              <w:rPr>
                <w:rFonts w:ascii="Arial" w:hAnsi="Arial" w:cs="Arial"/>
                <w:sz w:val="20"/>
                <w:szCs w:val="20"/>
              </w:rPr>
              <w:t>4</w:t>
            </w:r>
            <w:r w:rsidRPr="00843555">
              <w:rPr>
                <w:rFonts w:ascii="Arial" w:hAnsi="Arial" w:cs="Arial"/>
                <w:sz w:val="20"/>
                <w:szCs w:val="20"/>
              </w:rPr>
              <w:t>.</w:t>
            </w:r>
          </w:p>
        </w:tc>
        <w:tc>
          <w:tcPr>
            <w:tcW w:w="9250" w:type="dxa"/>
            <w:gridSpan w:val="6"/>
            <w:tcBorders>
              <w:top w:val="nil"/>
              <w:left w:val="nil"/>
              <w:bottom w:val="single" w:sz="4" w:space="0" w:color="auto"/>
            </w:tcBorders>
          </w:tcPr>
          <w:p w14:paraId="274398B0" w14:textId="77777777" w:rsidR="00B00713" w:rsidRPr="00843555" w:rsidRDefault="00B00713" w:rsidP="00702EB8">
            <w:pPr>
              <w:pStyle w:val="Textkrper31"/>
              <w:tabs>
                <w:tab w:val="left" w:pos="5978"/>
              </w:tabs>
              <w:jc w:val="both"/>
              <w:rPr>
                <w:rFonts w:ascii="Arial" w:hAnsi="Arial" w:cs="Arial"/>
                <w:sz w:val="20"/>
              </w:rPr>
            </w:pPr>
            <w:r w:rsidRPr="00843555">
              <w:rPr>
                <w:rFonts w:ascii="Arial" w:hAnsi="Arial" w:cs="Arial"/>
                <w:sz w:val="20"/>
              </w:rPr>
              <w:t xml:space="preserve">Hautschutz- und Händehygienemaßnahmen (ergänzende Maßnahmen </w:t>
            </w:r>
            <w:r w:rsidR="00451F79" w:rsidRPr="00843555">
              <w:rPr>
                <w:rFonts w:ascii="Arial" w:hAnsi="Arial" w:cs="Arial"/>
                <w:sz w:val="20"/>
              </w:rPr>
              <w:t>durchführen</w:t>
            </w:r>
            <w:r w:rsidRPr="00843555">
              <w:rPr>
                <w:rFonts w:ascii="Arial" w:hAnsi="Arial" w:cs="Arial"/>
                <w:sz w:val="20"/>
              </w:rPr>
              <w:t xml:space="preserve">) </w:t>
            </w:r>
          </w:p>
        </w:tc>
      </w:tr>
      <w:tr w:rsidR="00B00713" w:rsidRPr="00843555" w14:paraId="7AC98241" w14:textId="77777777" w:rsidTr="00702EB8">
        <w:tblPrEx>
          <w:tblBorders>
            <w:insideH w:val="single" w:sz="4" w:space="0" w:color="auto"/>
            <w:insideV w:val="single" w:sz="4" w:space="0" w:color="auto"/>
          </w:tblBorders>
        </w:tblPrEx>
        <w:trPr>
          <w:cantSplit/>
        </w:trPr>
        <w:tc>
          <w:tcPr>
            <w:tcW w:w="568" w:type="dxa"/>
            <w:gridSpan w:val="2"/>
            <w:tcBorders>
              <w:top w:val="single" w:sz="4" w:space="0" w:color="auto"/>
              <w:bottom w:val="nil"/>
              <w:right w:val="nil"/>
            </w:tcBorders>
          </w:tcPr>
          <w:p w14:paraId="692B8A83" w14:textId="5D45972B" w:rsidR="00B00713" w:rsidRPr="00843555" w:rsidRDefault="00656A5D" w:rsidP="00B00713">
            <w:pPr>
              <w:tabs>
                <w:tab w:val="left" w:pos="5978"/>
              </w:tabs>
              <w:jc w:val="both"/>
              <w:rPr>
                <w:rFonts w:ascii="Arial" w:hAnsi="Arial" w:cs="Arial"/>
                <w:sz w:val="20"/>
                <w:szCs w:val="20"/>
              </w:rPr>
            </w:pPr>
            <w:r>
              <w:rPr>
                <w:rFonts w:ascii="Arial" w:hAnsi="Arial" w:cs="Arial"/>
                <w:sz w:val="20"/>
                <w:szCs w:val="20"/>
              </w:rPr>
              <w:t>15</w:t>
            </w:r>
            <w:r w:rsidR="00B00713" w:rsidRPr="00843555">
              <w:rPr>
                <w:rFonts w:ascii="Arial" w:hAnsi="Arial" w:cs="Arial"/>
                <w:sz w:val="20"/>
                <w:szCs w:val="20"/>
              </w:rPr>
              <w:t>.</w:t>
            </w:r>
          </w:p>
        </w:tc>
        <w:tc>
          <w:tcPr>
            <w:tcW w:w="9250" w:type="dxa"/>
            <w:gridSpan w:val="6"/>
            <w:tcBorders>
              <w:top w:val="single" w:sz="4" w:space="0" w:color="auto"/>
              <w:left w:val="nil"/>
              <w:bottom w:val="nil"/>
            </w:tcBorders>
          </w:tcPr>
          <w:p w14:paraId="466DBBC6" w14:textId="578E4F0B" w:rsidR="00B00713" w:rsidRPr="00843555" w:rsidRDefault="00B00713" w:rsidP="00196B30">
            <w:pPr>
              <w:pStyle w:val="Textkrper31"/>
              <w:tabs>
                <w:tab w:val="left" w:pos="5978"/>
              </w:tabs>
              <w:jc w:val="both"/>
              <w:rPr>
                <w:rFonts w:ascii="Arial" w:hAnsi="Arial" w:cs="Arial"/>
                <w:sz w:val="20"/>
              </w:rPr>
            </w:pPr>
            <w:r w:rsidRPr="00843555">
              <w:rPr>
                <w:rFonts w:ascii="Arial" w:hAnsi="Arial" w:cs="Arial"/>
                <w:sz w:val="20"/>
              </w:rPr>
              <w:t>Kann der Mindestabstand von</w:t>
            </w:r>
            <w:r w:rsidR="007D3FB0" w:rsidRPr="00843555">
              <w:rPr>
                <w:rFonts w:ascii="Arial" w:hAnsi="Arial" w:cs="Arial"/>
                <w:sz w:val="20"/>
              </w:rPr>
              <w:t xml:space="preserve"> 1,5 m zwischen den Mitarbeiter*innen</w:t>
            </w:r>
            <w:r w:rsidRPr="00843555">
              <w:rPr>
                <w:rFonts w:ascii="Arial" w:hAnsi="Arial" w:cs="Arial"/>
                <w:sz w:val="20"/>
              </w:rPr>
              <w:t xml:space="preserve"> in der Apotheke </w:t>
            </w:r>
            <w:r w:rsidR="00702EB8" w:rsidRPr="00843555">
              <w:rPr>
                <w:rFonts w:ascii="Arial" w:hAnsi="Arial" w:cs="Arial"/>
                <w:sz w:val="20"/>
              </w:rPr>
              <w:t>nicht eingehalten werden, sind med</w:t>
            </w:r>
            <w:r w:rsidRPr="00843555">
              <w:rPr>
                <w:rFonts w:ascii="Arial" w:hAnsi="Arial" w:cs="Arial"/>
                <w:sz w:val="20"/>
              </w:rPr>
              <w:t>izinische Gesichtsmasken</w:t>
            </w:r>
            <w:r w:rsidRPr="00843555">
              <w:rPr>
                <w:rStyle w:val="Funotenzeichen"/>
                <w:rFonts w:ascii="Arial" w:hAnsi="Arial" w:cs="Arial"/>
                <w:sz w:val="20"/>
              </w:rPr>
              <w:footnoteReference w:id="9"/>
            </w:r>
            <w:r w:rsidRPr="00843555">
              <w:rPr>
                <w:rFonts w:ascii="Arial" w:hAnsi="Arial" w:cs="Arial"/>
                <w:sz w:val="20"/>
              </w:rPr>
              <w:t xml:space="preserve"> oder FFP2-Masken</w:t>
            </w:r>
            <w:r w:rsidRPr="00843555">
              <w:rPr>
                <w:rStyle w:val="Funotenzeichen"/>
                <w:rFonts w:ascii="Arial" w:hAnsi="Arial" w:cs="Arial"/>
                <w:sz w:val="20"/>
              </w:rPr>
              <w:footnoteReference w:id="10"/>
            </w:r>
            <w:r w:rsidRPr="00843555">
              <w:rPr>
                <w:rFonts w:ascii="Arial" w:hAnsi="Arial" w:cs="Arial"/>
                <w:sz w:val="20"/>
              </w:rPr>
              <w:t xml:space="preserve"> zu tragen</w:t>
            </w:r>
          </w:p>
        </w:tc>
      </w:tr>
      <w:tr w:rsidR="00B00713" w:rsidRPr="00843555" w14:paraId="6B638FAF" w14:textId="77777777" w:rsidTr="00702EB8">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1F96E3F6" w14:textId="2D5DF02A" w:rsidR="00B00713" w:rsidRPr="00843555" w:rsidRDefault="00656A5D" w:rsidP="00B00713">
            <w:pPr>
              <w:tabs>
                <w:tab w:val="left" w:pos="5978"/>
              </w:tabs>
              <w:jc w:val="both"/>
              <w:rPr>
                <w:rFonts w:ascii="Arial" w:hAnsi="Arial" w:cs="Arial"/>
                <w:sz w:val="20"/>
                <w:szCs w:val="20"/>
              </w:rPr>
            </w:pPr>
            <w:r>
              <w:rPr>
                <w:rFonts w:ascii="Arial" w:hAnsi="Arial" w:cs="Arial"/>
                <w:sz w:val="20"/>
                <w:szCs w:val="20"/>
              </w:rPr>
              <w:t>16</w:t>
            </w:r>
            <w:r w:rsidR="00B00713" w:rsidRPr="00843555">
              <w:rPr>
                <w:rFonts w:ascii="Arial" w:hAnsi="Arial" w:cs="Arial"/>
                <w:sz w:val="20"/>
                <w:szCs w:val="20"/>
              </w:rPr>
              <w:t>.</w:t>
            </w:r>
          </w:p>
        </w:tc>
        <w:tc>
          <w:tcPr>
            <w:tcW w:w="9250" w:type="dxa"/>
            <w:gridSpan w:val="6"/>
            <w:tcBorders>
              <w:top w:val="nil"/>
              <w:left w:val="nil"/>
              <w:bottom w:val="nil"/>
            </w:tcBorders>
          </w:tcPr>
          <w:p w14:paraId="7AB42104" w14:textId="585DE84E"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Sind Barrieren nicht möglich und kann im HV-Bereich der</w:t>
            </w:r>
            <w:r w:rsidR="006D6166">
              <w:rPr>
                <w:rFonts w:ascii="Arial" w:hAnsi="Arial" w:cs="Arial"/>
                <w:sz w:val="20"/>
              </w:rPr>
              <w:t xml:space="preserve"> Mindestabstand zu den</w:t>
            </w:r>
            <w:r w:rsidR="001B36BE">
              <w:rPr>
                <w:rFonts w:ascii="Arial" w:hAnsi="Arial" w:cs="Arial"/>
                <w:sz w:val="20"/>
              </w:rPr>
              <w:t xml:space="preserve"> </w:t>
            </w:r>
            <w:r w:rsidR="007D3FB0" w:rsidRPr="00843555">
              <w:rPr>
                <w:rFonts w:ascii="Arial" w:hAnsi="Arial" w:cs="Arial"/>
                <w:sz w:val="20"/>
              </w:rPr>
              <w:t>Patient</w:t>
            </w:r>
            <w:r w:rsidR="006D6166">
              <w:rPr>
                <w:rFonts w:ascii="Arial" w:hAnsi="Arial" w:cs="Arial"/>
                <w:sz w:val="20"/>
              </w:rPr>
              <w:t>*</w:t>
            </w:r>
            <w:r w:rsidR="007D3FB0" w:rsidRPr="00843555">
              <w:rPr>
                <w:rFonts w:ascii="Arial" w:hAnsi="Arial" w:cs="Arial"/>
                <w:sz w:val="20"/>
              </w:rPr>
              <w:t>innen</w:t>
            </w:r>
            <w:r w:rsidRPr="00843555">
              <w:rPr>
                <w:rFonts w:ascii="Arial" w:hAnsi="Arial" w:cs="Arial"/>
                <w:sz w:val="20"/>
              </w:rPr>
              <w:t xml:space="preserve"> nicht eingehalten werden, sind medizinische Gesichtsmasken oder FFP2-Masken zu tragen</w:t>
            </w:r>
            <w:r w:rsidR="00DB5CE4" w:rsidRPr="00843555">
              <w:rPr>
                <w:rFonts w:ascii="Arial" w:hAnsi="Arial" w:cs="Arial"/>
                <w:sz w:val="20"/>
              </w:rPr>
              <w:t xml:space="preserve">, </w:t>
            </w:r>
            <w:r w:rsidR="00632687" w:rsidRPr="00843555">
              <w:rPr>
                <w:rFonts w:ascii="Arial" w:hAnsi="Arial" w:cs="Arial"/>
                <w:sz w:val="20"/>
              </w:rPr>
              <w:t>z.</w:t>
            </w:r>
            <w:r w:rsidR="006D6166">
              <w:rPr>
                <w:rFonts w:ascii="Arial" w:hAnsi="Arial" w:cs="Arial"/>
                <w:sz w:val="20"/>
              </w:rPr>
              <w:t xml:space="preserve"> </w:t>
            </w:r>
            <w:r w:rsidR="00632687" w:rsidRPr="00843555">
              <w:rPr>
                <w:rFonts w:ascii="Arial" w:hAnsi="Arial" w:cs="Arial"/>
                <w:sz w:val="20"/>
              </w:rPr>
              <w:t>B. Blutdruckmessung</w:t>
            </w:r>
          </w:p>
        </w:tc>
      </w:tr>
      <w:tr w:rsidR="00B00713" w:rsidRPr="00843555" w14:paraId="7320FDAC" w14:textId="77777777" w:rsidTr="00B00713">
        <w:tblPrEx>
          <w:tblBorders>
            <w:insideH w:val="single" w:sz="4" w:space="0" w:color="auto"/>
            <w:insideV w:val="single" w:sz="4" w:space="0" w:color="auto"/>
          </w:tblBorders>
        </w:tblPrEx>
        <w:trPr>
          <w:cantSplit/>
        </w:trPr>
        <w:tc>
          <w:tcPr>
            <w:tcW w:w="568" w:type="dxa"/>
            <w:gridSpan w:val="2"/>
            <w:tcBorders>
              <w:top w:val="nil"/>
              <w:bottom w:val="single" w:sz="4" w:space="0" w:color="auto"/>
              <w:right w:val="nil"/>
            </w:tcBorders>
          </w:tcPr>
          <w:p w14:paraId="658C28E1" w14:textId="73F36A49" w:rsidR="00B00713" w:rsidRPr="00843555" w:rsidRDefault="00656A5D" w:rsidP="00B00713">
            <w:pPr>
              <w:tabs>
                <w:tab w:val="left" w:pos="5978"/>
              </w:tabs>
              <w:jc w:val="both"/>
              <w:rPr>
                <w:rFonts w:ascii="Arial" w:hAnsi="Arial" w:cs="Arial"/>
                <w:sz w:val="20"/>
                <w:szCs w:val="20"/>
              </w:rPr>
            </w:pPr>
            <w:r>
              <w:rPr>
                <w:rFonts w:ascii="Arial" w:hAnsi="Arial" w:cs="Arial"/>
                <w:sz w:val="20"/>
                <w:szCs w:val="20"/>
              </w:rPr>
              <w:t>17</w:t>
            </w:r>
            <w:r w:rsidR="00B00713" w:rsidRPr="00843555">
              <w:rPr>
                <w:rFonts w:ascii="Arial" w:hAnsi="Arial" w:cs="Arial"/>
                <w:sz w:val="20"/>
                <w:szCs w:val="20"/>
              </w:rPr>
              <w:t>.</w:t>
            </w:r>
          </w:p>
        </w:tc>
        <w:tc>
          <w:tcPr>
            <w:tcW w:w="9250" w:type="dxa"/>
            <w:gridSpan w:val="6"/>
            <w:tcBorders>
              <w:top w:val="nil"/>
              <w:left w:val="nil"/>
              <w:bottom w:val="single" w:sz="4" w:space="0" w:color="auto"/>
            </w:tcBorders>
          </w:tcPr>
          <w:p w14:paraId="4D0926C4" w14:textId="409CC594" w:rsidR="00B00713" w:rsidRPr="00843555" w:rsidRDefault="00B00713" w:rsidP="00B00713">
            <w:pPr>
              <w:pStyle w:val="Textkrper31"/>
              <w:tabs>
                <w:tab w:val="left" w:pos="5978"/>
              </w:tabs>
              <w:jc w:val="both"/>
              <w:rPr>
                <w:rFonts w:ascii="Arial" w:hAnsi="Arial" w:cs="Arial"/>
                <w:sz w:val="20"/>
              </w:rPr>
            </w:pPr>
            <w:r w:rsidRPr="00843555">
              <w:rPr>
                <w:rFonts w:ascii="Arial" w:hAnsi="Arial" w:cs="Arial"/>
                <w:sz w:val="20"/>
              </w:rPr>
              <w:t>Impfangebot</w:t>
            </w:r>
            <w:r w:rsidR="007867E2">
              <w:rPr>
                <w:rFonts w:ascii="Arial" w:hAnsi="Arial" w:cs="Arial"/>
                <w:sz w:val="20"/>
              </w:rPr>
              <w:t>/Impfberatung</w:t>
            </w:r>
            <w:r w:rsidRPr="00843555">
              <w:rPr>
                <w:rFonts w:ascii="Arial" w:hAnsi="Arial" w:cs="Arial"/>
                <w:sz w:val="20"/>
              </w:rPr>
              <w:t xml:space="preserve"> wahrnehmen</w:t>
            </w:r>
            <w:r w:rsidR="00796737">
              <w:rPr>
                <w:rFonts w:ascii="Arial" w:hAnsi="Arial" w:cs="Arial"/>
                <w:sz w:val="20"/>
              </w:rPr>
              <w:t xml:space="preserve"> (ist auch während der Arbeitszeit zu ermöglichen)</w:t>
            </w:r>
          </w:p>
        </w:tc>
      </w:tr>
      <w:tr w:rsidR="00B00713" w:rsidRPr="00896071" w14:paraId="19FBAC62" w14:textId="77777777" w:rsidTr="00291830">
        <w:trPr>
          <w:trHeight w:val="294"/>
        </w:trPr>
        <w:tc>
          <w:tcPr>
            <w:tcW w:w="9818" w:type="dxa"/>
            <w:gridSpan w:val="8"/>
            <w:tcBorders>
              <w:top w:val="single" w:sz="4" w:space="0" w:color="auto"/>
              <w:left w:val="single" w:sz="4" w:space="0" w:color="auto"/>
              <w:bottom w:val="single" w:sz="4" w:space="0" w:color="auto"/>
              <w:right w:val="single" w:sz="4" w:space="0" w:color="auto"/>
            </w:tcBorders>
          </w:tcPr>
          <w:p w14:paraId="53B0B2D5" w14:textId="77777777" w:rsidR="00B00713" w:rsidRPr="00896071" w:rsidRDefault="00B00713" w:rsidP="00B00713">
            <w:pPr>
              <w:pStyle w:val="Textkrper31"/>
              <w:spacing w:line="280" w:lineRule="atLeast"/>
              <w:rPr>
                <w:rFonts w:ascii="Arial" w:hAnsi="Arial" w:cs="Arial"/>
                <w:b/>
                <w:sz w:val="22"/>
                <w:shd w:val="clear" w:color="auto" w:fill="CCCCCC"/>
              </w:rPr>
            </w:pPr>
            <w:r w:rsidRPr="00896071">
              <w:rPr>
                <w:rFonts w:ascii="Arial" w:hAnsi="Arial" w:cs="Arial"/>
                <w:b/>
                <w:sz w:val="22"/>
                <w:shd w:val="clear" w:color="auto" w:fill="8DB3E2"/>
              </w:rPr>
              <w:t>10.</w:t>
            </w:r>
            <w:r w:rsidRPr="00896071">
              <w:rPr>
                <w:rFonts w:ascii="Arial" w:hAnsi="Arial" w:cs="Arial"/>
                <w:b/>
                <w:sz w:val="22"/>
                <w:shd w:val="clear" w:color="auto" w:fill="CCCCCC"/>
              </w:rPr>
              <w:t xml:space="preserve"> </w:t>
            </w:r>
          </w:p>
          <w:p w14:paraId="3CC97F41"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Ist die Umsetzung der Schutzmaßnahmen erfolgt?</w:t>
            </w:r>
          </w:p>
          <w:p w14:paraId="1923AD58" w14:textId="77777777" w:rsidR="00B00713" w:rsidRPr="00896071" w:rsidRDefault="00B00713" w:rsidP="00B00713">
            <w:pPr>
              <w:pStyle w:val="Textkrper31"/>
              <w:spacing w:line="280" w:lineRule="atLeast"/>
              <w:rPr>
                <w:rFonts w:ascii="Arial" w:hAnsi="Arial" w:cs="Arial"/>
                <w:sz w:val="22"/>
                <w:shd w:val="clear" w:color="auto" w:fill="CCCCCC"/>
              </w:rPr>
            </w:pPr>
          </w:p>
          <w:p w14:paraId="08BDBC73" w14:textId="77777777" w:rsidR="00B00713" w:rsidRPr="00896071" w:rsidRDefault="00B00713" w:rsidP="00B00713">
            <w:pPr>
              <w:pStyle w:val="Textkrper31"/>
              <w:spacing w:line="280" w:lineRule="atLeast"/>
              <w:rPr>
                <w:rFonts w:ascii="Arial" w:hAnsi="Arial" w:cs="Arial"/>
                <w:sz w:val="22"/>
                <w:shd w:val="clear" w:color="auto" w:fill="CCCCCC"/>
              </w:rPr>
            </w:pPr>
          </w:p>
          <w:p w14:paraId="71F33315" w14:textId="77777777" w:rsidR="00B00713" w:rsidRPr="00896071" w:rsidRDefault="00B00713" w:rsidP="00B00713">
            <w:pPr>
              <w:pStyle w:val="Textkrper31"/>
              <w:spacing w:line="280" w:lineRule="atLeast"/>
              <w:rPr>
                <w:rFonts w:ascii="Arial" w:hAnsi="Arial" w:cs="Arial"/>
                <w:sz w:val="22"/>
                <w:shd w:val="clear" w:color="auto" w:fill="CCCCCC"/>
              </w:rPr>
            </w:pPr>
          </w:p>
        </w:tc>
      </w:tr>
      <w:tr w:rsidR="00B00713" w:rsidRPr="00896071" w14:paraId="114FE5A4"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6710F9E6"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shd w:val="clear" w:color="auto" w:fill="8DB3E2"/>
              </w:rPr>
              <w:t>11.</w:t>
            </w:r>
            <w:r w:rsidRPr="00896071">
              <w:rPr>
                <w:rFonts w:ascii="Arial" w:hAnsi="Arial" w:cs="Arial"/>
                <w:b/>
                <w:sz w:val="22"/>
              </w:rPr>
              <w:br/>
              <w:t xml:space="preserve">Überprüfung </w:t>
            </w:r>
          </w:p>
        </w:tc>
      </w:tr>
      <w:tr w:rsidR="00B00713" w:rsidRPr="00896071" w14:paraId="71FD5F94" w14:textId="77777777" w:rsidTr="00291830">
        <w:trPr>
          <w:trHeight w:val="294"/>
        </w:trPr>
        <w:tc>
          <w:tcPr>
            <w:tcW w:w="9818" w:type="dxa"/>
            <w:gridSpan w:val="8"/>
            <w:tcBorders>
              <w:top w:val="nil"/>
              <w:left w:val="single" w:sz="4" w:space="0" w:color="auto"/>
              <w:bottom w:val="nil"/>
              <w:right w:val="single" w:sz="4" w:space="0" w:color="auto"/>
            </w:tcBorders>
          </w:tcPr>
          <w:p w14:paraId="41298C6F" w14:textId="77777777" w:rsidR="00B00713" w:rsidRPr="00896071" w:rsidRDefault="00B00713" w:rsidP="00B00713">
            <w:pPr>
              <w:pStyle w:val="Textkrper31"/>
              <w:spacing w:line="280" w:lineRule="atLeast"/>
              <w:rPr>
                <w:rFonts w:ascii="Arial" w:hAnsi="Arial" w:cs="Arial"/>
                <w:b/>
                <w:bCs/>
                <w:sz w:val="22"/>
              </w:rPr>
            </w:pPr>
            <w:r w:rsidRPr="00896071">
              <w:rPr>
                <w:rFonts w:ascii="Arial" w:hAnsi="Arial" w:cs="Arial"/>
                <w:b/>
                <w:color w:val="548DD4"/>
                <w:sz w:val="22"/>
              </w:rPr>
              <w:t>a</w:t>
            </w:r>
            <w:r w:rsidRPr="00896071">
              <w:rPr>
                <w:rFonts w:ascii="Arial" w:hAnsi="Arial" w:cs="Arial"/>
                <w:b/>
                <w:bCs/>
                <w:sz w:val="22"/>
              </w:rPr>
              <w:t xml:space="preserve"> </w:t>
            </w:r>
            <w:r w:rsidRPr="00896071">
              <w:rPr>
                <w:rFonts w:ascii="Arial" w:hAnsi="Arial" w:cs="Arial"/>
                <w:b/>
                <w:sz w:val="22"/>
              </w:rPr>
              <w:t>Einhaltung der organisatorischen Maßnahmen</w:t>
            </w:r>
          </w:p>
        </w:tc>
      </w:tr>
      <w:tr w:rsidR="00B00713" w:rsidRPr="00896071" w14:paraId="1E66BB1A" w14:textId="77777777" w:rsidTr="00291830">
        <w:trPr>
          <w:trHeight w:val="294"/>
        </w:trPr>
        <w:tc>
          <w:tcPr>
            <w:tcW w:w="9818" w:type="dxa"/>
            <w:gridSpan w:val="8"/>
            <w:tcBorders>
              <w:top w:val="nil"/>
              <w:left w:val="single" w:sz="4" w:space="0" w:color="auto"/>
              <w:bottom w:val="nil"/>
              <w:right w:val="single" w:sz="4" w:space="0" w:color="auto"/>
            </w:tcBorders>
          </w:tcPr>
          <w:p w14:paraId="2048A821"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color w:val="548DD4"/>
                <w:sz w:val="22"/>
              </w:rPr>
              <w:t>b</w:t>
            </w:r>
            <w:r w:rsidRPr="00896071">
              <w:rPr>
                <w:rFonts w:ascii="Arial" w:hAnsi="Arial" w:cs="Arial"/>
                <w:b/>
                <w:sz w:val="22"/>
              </w:rPr>
              <w:t xml:space="preserve"> Funktion und Wirksamkeit weiterer  Schutzmaßnahmen, z. B. Desinfektionsmittel, Persönliche Schutzausrüstung (mind. jedes 2. Jahr)</w:t>
            </w:r>
          </w:p>
        </w:tc>
      </w:tr>
      <w:tr w:rsidR="00B00713" w:rsidRPr="00896071" w14:paraId="275BE269" w14:textId="77777777" w:rsidTr="00291830">
        <w:trPr>
          <w:trHeight w:val="294"/>
        </w:trPr>
        <w:tc>
          <w:tcPr>
            <w:tcW w:w="9818" w:type="dxa"/>
            <w:gridSpan w:val="8"/>
            <w:tcBorders>
              <w:top w:val="nil"/>
              <w:left w:val="single" w:sz="4" w:space="0" w:color="auto"/>
              <w:bottom w:val="nil"/>
              <w:right w:val="single" w:sz="4" w:space="0" w:color="auto"/>
            </w:tcBorders>
          </w:tcPr>
          <w:p w14:paraId="6624A85D" w14:textId="77777777" w:rsidR="00B00713" w:rsidRPr="00896071" w:rsidRDefault="00B00713" w:rsidP="00B00713">
            <w:pPr>
              <w:pStyle w:val="Textkrper31"/>
              <w:spacing w:line="280" w:lineRule="atLeast"/>
              <w:rPr>
                <w:rFonts w:ascii="Arial" w:hAnsi="Arial" w:cs="Arial"/>
                <w:b/>
                <w:sz w:val="22"/>
              </w:rPr>
            </w:pPr>
          </w:p>
        </w:tc>
      </w:tr>
      <w:tr w:rsidR="00B00713" w:rsidRPr="00896071" w14:paraId="59B3B5F6" w14:textId="77777777" w:rsidTr="00291830">
        <w:trPr>
          <w:cantSplit/>
          <w:trHeight w:val="294"/>
        </w:trPr>
        <w:tc>
          <w:tcPr>
            <w:tcW w:w="1985" w:type="dxa"/>
            <w:gridSpan w:val="3"/>
            <w:tcBorders>
              <w:left w:val="single" w:sz="4" w:space="0" w:color="auto"/>
              <w:right w:val="nil"/>
            </w:tcBorders>
          </w:tcPr>
          <w:p w14:paraId="0B099BD5"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 xml:space="preserve">am: </w:t>
            </w:r>
          </w:p>
          <w:p w14:paraId="0AABEB03" w14:textId="77777777" w:rsidR="00B00713" w:rsidRPr="00896071" w:rsidRDefault="00B00713" w:rsidP="00B00713">
            <w:pPr>
              <w:pStyle w:val="Textkrper31"/>
              <w:spacing w:line="280" w:lineRule="atLeast"/>
              <w:rPr>
                <w:rFonts w:ascii="Arial" w:hAnsi="Arial" w:cs="Arial"/>
                <w:b/>
                <w:sz w:val="22"/>
              </w:rPr>
            </w:pPr>
          </w:p>
        </w:tc>
        <w:tc>
          <w:tcPr>
            <w:tcW w:w="993" w:type="dxa"/>
            <w:tcBorders>
              <w:top w:val="nil"/>
              <w:left w:val="nil"/>
              <w:bottom w:val="nil"/>
              <w:right w:val="nil"/>
            </w:tcBorders>
          </w:tcPr>
          <w:p w14:paraId="00638126"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 xml:space="preserve">geprüft </w:t>
            </w:r>
          </w:p>
        </w:tc>
        <w:tc>
          <w:tcPr>
            <w:tcW w:w="708" w:type="dxa"/>
            <w:tcBorders>
              <w:top w:val="nil"/>
              <w:left w:val="nil"/>
              <w:bottom w:val="nil"/>
              <w:right w:val="nil"/>
            </w:tcBorders>
          </w:tcPr>
          <w:p w14:paraId="045E44FB"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nil"/>
              <w:right w:val="nil"/>
            </w:tcBorders>
          </w:tcPr>
          <w:p w14:paraId="2F89112D"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color w:val="FF0000"/>
                <w:sz w:val="22"/>
              </w:rPr>
              <w:t xml:space="preserve"> </w:t>
            </w:r>
            <w:r w:rsidRPr="00896071">
              <w:rPr>
                <w:rFonts w:ascii="Arial" w:hAnsi="Arial" w:cs="Arial"/>
                <w:b/>
                <w:sz w:val="22"/>
              </w:rPr>
              <w:t>b</w:t>
            </w:r>
          </w:p>
        </w:tc>
        <w:tc>
          <w:tcPr>
            <w:tcW w:w="3508" w:type="dxa"/>
            <w:tcBorders>
              <w:top w:val="nil"/>
              <w:left w:val="nil"/>
              <w:bottom w:val="nil"/>
              <w:right w:val="nil"/>
            </w:tcBorders>
          </w:tcPr>
          <w:p w14:paraId="3864B1D8"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 xml:space="preserve">Ergebnis: </w:t>
            </w:r>
          </w:p>
        </w:tc>
        <w:tc>
          <w:tcPr>
            <w:tcW w:w="2057" w:type="dxa"/>
            <w:tcBorders>
              <w:top w:val="nil"/>
              <w:left w:val="nil"/>
              <w:bottom w:val="nil"/>
              <w:right w:val="single" w:sz="4" w:space="0" w:color="auto"/>
            </w:tcBorders>
          </w:tcPr>
          <w:p w14:paraId="0A076B80"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durch:</w:t>
            </w:r>
          </w:p>
        </w:tc>
      </w:tr>
      <w:tr w:rsidR="00B00713" w:rsidRPr="00896071" w14:paraId="50C56721" w14:textId="77777777" w:rsidTr="00291830">
        <w:trPr>
          <w:cantSplit/>
          <w:trHeight w:val="294"/>
        </w:trPr>
        <w:tc>
          <w:tcPr>
            <w:tcW w:w="1985" w:type="dxa"/>
            <w:gridSpan w:val="3"/>
            <w:tcBorders>
              <w:left w:val="single" w:sz="4" w:space="0" w:color="auto"/>
              <w:right w:val="nil"/>
            </w:tcBorders>
          </w:tcPr>
          <w:p w14:paraId="5E587B80"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am:</w:t>
            </w:r>
          </w:p>
          <w:p w14:paraId="0386D53D" w14:textId="77777777" w:rsidR="00B00713" w:rsidRPr="00896071" w:rsidRDefault="00B00713" w:rsidP="00B00713">
            <w:pPr>
              <w:pStyle w:val="Textkrper31"/>
              <w:spacing w:line="280" w:lineRule="atLeast"/>
              <w:rPr>
                <w:rFonts w:ascii="Arial" w:hAnsi="Arial" w:cs="Arial"/>
                <w:b/>
                <w:sz w:val="22"/>
              </w:rPr>
            </w:pPr>
          </w:p>
        </w:tc>
        <w:tc>
          <w:tcPr>
            <w:tcW w:w="993" w:type="dxa"/>
            <w:tcBorders>
              <w:top w:val="nil"/>
              <w:left w:val="nil"/>
              <w:bottom w:val="nil"/>
              <w:right w:val="nil"/>
            </w:tcBorders>
          </w:tcPr>
          <w:p w14:paraId="66AF42AD"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geprüft</w:t>
            </w:r>
          </w:p>
        </w:tc>
        <w:tc>
          <w:tcPr>
            <w:tcW w:w="708" w:type="dxa"/>
            <w:tcBorders>
              <w:top w:val="nil"/>
              <w:left w:val="nil"/>
              <w:bottom w:val="nil"/>
              <w:right w:val="nil"/>
            </w:tcBorders>
          </w:tcPr>
          <w:p w14:paraId="6C9DC58E"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nil"/>
              <w:right w:val="nil"/>
            </w:tcBorders>
          </w:tcPr>
          <w:p w14:paraId="7BB0C933"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b</w:t>
            </w:r>
          </w:p>
        </w:tc>
        <w:tc>
          <w:tcPr>
            <w:tcW w:w="3508" w:type="dxa"/>
            <w:tcBorders>
              <w:top w:val="nil"/>
              <w:left w:val="nil"/>
              <w:bottom w:val="nil"/>
              <w:right w:val="nil"/>
            </w:tcBorders>
          </w:tcPr>
          <w:p w14:paraId="4823AA07"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Ergebnis:</w:t>
            </w:r>
          </w:p>
        </w:tc>
        <w:tc>
          <w:tcPr>
            <w:tcW w:w="2057" w:type="dxa"/>
            <w:tcBorders>
              <w:top w:val="nil"/>
              <w:left w:val="nil"/>
              <w:bottom w:val="nil"/>
              <w:right w:val="single" w:sz="4" w:space="0" w:color="auto"/>
            </w:tcBorders>
          </w:tcPr>
          <w:p w14:paraId="1B3EBC2A"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durch:</w:t>
            </w:r>
          </w:p>
        </w:tc>
      </w:tr>
      <w:tr w:rsidR="00B00713" w:rsidRPr="00896071" w14:paraId="02119A0A" w14:textId="77777777" w:rsidTr="00291830">
        <w:trPr>
          <w:cantSplit/>
          <w:trHeight w:val="294"/>
        </w:trPr>
        <w:tc>
          <w:tcPr>
            <w:tcW w:w="1985" w:type="dxa"/>
            <w:gridSpan w:val="3"/>
            <w:tcBorders>
              <w:left w:val="single" w:sz="4" w:space="0" w:color="auto"/>
              <w:bottom w:val="nil"/>
              <w:right w:val="nil"/>
            </w:tcBorders>
          </w:tcPr>
          <w:p w14:paraId="40124EF4"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am:</w:t>
            </w:r>
          </w:p>
          <w:p w14:paraId="196BCB0C" w14:textId="77777777" w:rsidR="00B00713" w:rsidRPr="00896071" w:rsidRDefault="00B00713" w:rsidP="00B00713">
            <w:pPr>
              <w:pStyle w:val="Textkrper31"/>
              <w:spacing w:line="280" w:lineRule="atLeast"/>
              <w:rPr>
                <w:rFonts w:ascii="Arial" w:hAnsi="Arial" w:cs="Arial"/>
                <w:b/>
                <w:bCs/>
                <w:sz w:val="22"/>
              </w:rPr>
            </w:pPr>
          </w:p>
        </w:tc>
        <w:tc>
          <w:tcPr>
            <w:tcW w:w="993" w:type="dxa"/>
            <w:tcBorders>
              <w:top w:val="nil"/>
              <w:left w:val="nil"/>
              <w:bottom w:val="nil"/>
              <w:right w:val="nil"/>
            </w:tcBorders>
          </w:tcPr>
          <w:p w14:paraId="57594E1F"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geprüft</w:t>
            </w:r>
          </w:p>
        </w:tc>
        <w:tc>
          <w:tcPr>
            <w:tcW w:w="708" w:type="dxa"/>
            <w:tcBorders>
              <w:top w:val="nil"/>
              <w:left w:val="nil"/>
              <w:bottom w:val="nil"/>
              <w:right w:val="nil"/>
            </w:tcBorders>
          </w:tcPr>
          <w:p w14:paraId="1816CF09"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a</w:t>
            </w:r>
          </w:p>
        </w:tc>
        <w:tc>
          <w:tcPr>
            <w:tcW w:w="567" w:type="dxa"/>
            <w:tcBorders>
              <w:top w:val="nil"/>
              <w:left w:val="nil"/>
              <w:bottom w:val="nil"/>
              <w:right w:val="nil"/>
            </w:tcBorders>
          </w:tcPr>
          <w:p w14:paraId="3E114298"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sym w:font="Wingdings" w:char="F0A8"/>
            </w:r>
            <w:r w:rsidRPr="00896071">
              <w:rPr>
                <w:rFonts w:ascii="Arial" w:hAnsi="Arial" w:cs="Arial"/>
                <w:b/>
                <w:sz w:val="22"/>
              </w:rPr>
              <w:t xml:space="preserve"> b</w:t>
            </w:r>
          </w:p>
        </w:tc>
        <w:tc>
          <w:tcPr>
            <w:tcW w:w="3508" w:type="dxa"/>
            <w:tcBorders>
              <w:top w:val="nil"/>
              <w:left w:val="nil"/>
              <w:bottom w:val="nil"/>
              <w:right w:val="nil"/>
            </w:tcBorders>
          </w:tcPr>
          <w:p w14:paraId="37348F25"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Ergebnis:</w:t>
            </w:r>
          </w:p>
        </w:tc>
        <w:tc>
          <w:tcPr>
            <w:tcW w:w="2057" w:type="dxa"/>
            <w:tcBorders>
              <w:top w:val="nil"/>
              <w:left w:val="nil"/>
              <w:bottom w:val="nil"/>
              <w:right w:val="single" w:sz="4" w:space="0" w:color="auto"/>
            </w:tcBorders>
          </w:tcPr>
          <w:p w14:paraId="766454AE"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durch:</w:t>
            </w:r>
          </w:p>
        </w:tc>
      </w:tr>
      <w:tr w:rsidR="00B00713" w:rsidRPr="00896071" w14:paraId="68E7FCB9"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784F2ACD" w14:textId="77777777" w:rsidR="00B00713" w:rsidRPr="00896071" w:rsidRDefault="00B00713" w:rsidP="00B00713">
            <w:pPr>
              <w:pStyle w:val="Textkrper31"/>
              <w:spacing w:line="280" w:lineRule="atLeast"/>
              <w:rPr>
                <w:rFonts w:ascii="Arial" w:hAnsi="Arial" w:cs="Arial"/>
                <w:sz w:val="22"/>
              </w:rPr>
            </w:pPr>
            <w:r w:rsidRPr="00896071">
              <w:rPr>
                <w:rFonts w:ascii="Arial" w:hAnsi="Arial" w:cs="Arial"/>
                <w:b/>
                <w:sz w:val="22"/>
                <w:shd w:val="clear" w:color="auto" w:fill="8DB3E2"/>
              </w:rPr>
              <w:t>12.</w:t>
            </w:r>
            <w:r w:rsidRPr="00896071">
              <w:rPr>
                <w:rFonts w:ascii="Arial" w:hAnsi="Arial" w:cs="Arial"/>
                <w:sz w:val="22"/>
              </w:rPr>
              <w:br/>
            </w:r>
            <w:r w:rsidRPr="00896071">
              <w:rPr>
                <w:rFonts w:ascii="Arial" w:hAnsi="Arial" w:cs="Arial"/>
                <w:b/>
                <w:sz w:val="22"/>
              </w:rPr>
              <w:t>Sind Erkrankungen/Beeinträchtigung bei der Arbeit aufgetreten?</w:t>
            </w:r>
            <w:r w:rsidRPr="00896071">
              <w:rPr>
                <w:rFonts w:ascii="Arial" w:hAnsi="Arial" w:cs="Arial"/>
                <w:sz w:val="22"/>
              </w:rPr>
              <w:t xml:space="preserve"> </w:t>
            </w:r>
          </w:p>
          <w:p w14:paraId="1029EB05" w14:textId="77777777" w:rsidR="00B00713" w:rsidRPr="00896071" w:rsidRDefault="00B00713" w:rsidP="00B00713">
            <w:pPr>
              <w:pStyle w:val="Textkrper31"/>
              <w:spacing w:line="280" w:lineRule="atLeast"/>
              <w:rPr>
                <w:rFonts w:ascii="Arial" w:hAnsi="Arial" w:cs="Arial"/>
                <w:sz w:val="22"/>
              </w:rPr>
            </w:pPr>
          </w:p>
          <w:p w14:paraId="3329E2A1" w14:textId="77777777" w:rsidR="00B00713" w:rsidRPr="00896071" w:rsidRDefault="00B00713" w:rsidP="00B00713">
            <w:pPr>
              <w:pStyle w:val="Textkrper31"/>
              <w:spacing w:line="280" w:lineRule="atLeast"/>
              <w:rPr>
                <w:rFonts w:ascii="Arial" w:hAnsi="Arial" w:cs="Arial"/>
                <w:sz w:val="22"/>
              </w:rPr>
            </w:pPr>
          </w:p>
        </w:tc>
      </w:tr>
      <w:tr w:rsidR="00B00713" w:rsidRPr="00896071" w14:paraId="54EC915E" w14:textId="77777777" w:rsidTr="00291830">
        <w:trPr>
          <w:trHeight w:val="294"/>
        </w:trPr>
        <w:tc>
          <w:tcPr>
            <w:tcW w:w="9818" w:type="dxa"/>
            <w:gridSpan w:val="8"/>
            <w:tcBorders>
              <w:top w:val="single" w:sz="4" w:space="0" w:color="auto"/>
              <w:left w:val="single" w:sz="4" w:space="0" w:color="auto"/>
              <w:bottom w:val="nil"/>
              <w:right w:val="single" w:sz="4" w:space="0" w:color="auto"/>
            </w:tcBorders>
          </w:tcPr>
          <w:p w14:paraId="26D734ED" w14:textId="77777777" w:rsidR="00B00713" w:rsidRPr="00896071" w:rsidRDefault="00B00713" w:rsidP="00B00713">
            <w:pPr>
              <w:pStyle w:val="Textkrper31"/>
              <w:spacing w:line="280" w:lineRule="atLeast"/>
              <w:rPr>
                <w:rFonts w:ascii="Arial" w:hAnsi="Arial" w:cs="Arial"/>
                <w:sz w:val="22"/>
              </w:rPr>
            </w:pPr>
            <w:r w:rsidRPr="00896071">
              <w:rPr>
                <w:rFonts w:ascii="Arial" w:hAnsi="Arial" w:cs="Arial"/>
                <w:b/>
                <w:sz w:val="22"/>
                <w:shd w:val="clear" w:color="auto" w:fill="8DB3E2"/>
              </w:rPr>
              <w:t>13.</w:t>
            </w:r>
            <w:r w:rsidRPr="00896071">
              <w:rPr>
                <w:rFonts w:ascii="Arial" w:hAnsi="Arial" w:cs="Arial"/>
                <w:sz w:val="22"/>
              </w:rPr>
              <w:br/>
            </w:r>
            <w:r w:rsidRPr="00896071">
              <w:rPr>
                <w:rFonts w:ascii="Arial" w:hAnsi="Arial" w:cs="Arial"/>
                <w:b/>
                <w:sz w:val="22"/>
              </w:rPr>
              <w:t>Beurteilung der Gefährdung für die Gesundheit und Sicherheit der Beschäftigten:</w:t>
            </w:r>
          </w:p>
          <w:p w14:paraId="29163B45" w14:textId="77777777" w:rsidR="00B00713" w:rsidRPr="00896071" w:rsidRDefault="00B00713" w:rsidP="00B00713">
            <w:pPr>
              <w:pStyle w:val="Textkrper31"/>
              <w:spacing w:line="280" w:lineRule="atLeast"/>
              <w:rPr>
                <w:rFonts w:ascii="Arial" w:hAnsi="Arial" w:cs="Arial"/>
                <w:bCs/>
                <w:sz w:val="22"/>
              </w:rPr>
            </w:pPr>
            <w:r w:rsidRPr="00896071">
              <w:rPr>
                <w:rFonts w:ascii="Arial" w:hAnsi="Arial" w:cs="Arial"/>
                <w:bCs/>
                <w:sz w:val="22"/>
              </w:rPr>
              <w:t>_ _ _ _ _ _ _ _ _ _ _ _ _ _ _ _ _ _ _ _ _ _ _ _ _ _ _ _ _ _ _ _ _ _ _ _ _ _ _ _ _ _ _ _ _ _ _ _ _ _</w:t>
            </w:r>
          </w:p>
        </w:tc>
      </w:tr>
      <w:tr w:rsidR="00B00713" w:rsidRPr="00896071" w14:paraId="54F5FDAB" w14:textId="77777777" w:rsidTr="00291830">
        <w:trPr>
          <w:trHeight w:val="294"/>
        </w:trPr>
        <w:tc>
          <w:tcPr>
            <w:tcW w:w="354" w:type="dxa"/>
            <w:tcBorders>
              <w:top w:val="nil"/>
              <w:left w:val="single" w:sz="4" w:space="0" w:color="auto"/>
              <w:bottom w:val="nil"/>
              <w:right w:val="nil"/>
            </w:tcBorders>
          </w:tcPr>
          <w:p w14:paraId="1291B20C"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color w:val="548DD4" w:themeColor="text2" w:themeTint="99"/>
                <w:sz w:val="22"/>
              </w:rPr>
              <w:sym w:font="Wingdings" w:char="F0FD"/>
            </w:r>
            <w:r w:rsidRPr="00896071">
              <w:rPr>
                <w:rFonts w:ascii="Arial" w:hAnsi="Arial" w:cs="Arial"/>
                <w:b/>
                <w:sz w:val="22"/>
              </w:rPr>
              <w:t xml:space="preserve"> </w:t>
            </w:r>
          </w:p>
        </w:tc>
        <w:tc>
          <w:tcPr>
            <w:tcW w:w="9464" w:type="dxa"/>
            <w:gridSpan w:val="7"/>
            <w:tcBorders>
              <w:top w:val="nil"/>
              <w:left w:val="nil"/>
              <w:bottom w:val="nil"/>
              <w:right w:val="single" w:sz="4" w:space="0" w:color="auto"/>
            </w:tcBorders>
          </w:tcPr>
          <w:p w14:paraId="7A68233D" w14:textId="77777777" w:rsidR="00B00713" w:rsidRPr="00896071" w:rsidRDefault="00B00713" w:rsidP="00B00713">
            <w:pPr>
              <w:pStyle w:val="Textkrper31"/>
              <w:spacing w:line="280" w:lineRule="atLeast"/>
              <w:rPr>
                <w:rFonts w:ascii="Arial" w:hAnsi="Arial" w:cs="Arial"/>
                <w:b/>
                <w:sz w:val="22"/>
              </w:rPr>
            </w:pPr>
            <w:r w:rsidRPr="00896071">
              <w:rPr>
                <w:rFonts w:ascii="Arial" w:hAnsi="Arial" w:cs="Arial"/>
                <w:b/>
                <w:sz w:val="22"/>
              </w:rPr>
              <w:t>Bei Beachtung der erforderlichen Schutzmaßnahmen kann die Gefahr für die Beschäftigten bestmöglich reduziert werden.</w:t>
            </w:r>
          </w:p>
          <w:p w14:paraId="081CD3CC" w14:textId="77777777" w:rsidR="00B00713" w:rsidRPr="00896071" w:rsidRDefault="00B00713" w:rsidP="00B00713">
            <w:pPr>
              <w:pStyle w:val="Textkrper31"/>
              <w:spacing w:line="280" w:lineRule="atLeast"/>
              <w:rPr>
                <w:rFonts w:ascii="Arial" w:hAnsi="Arial" w:cs="Arial"/>
                <w:b/>
                <w:sz w:val="22"/>
              </w:rPr>
            </w:pPr>
          </w:p>
        </w:tc>
      </w:tr>
      <w:tr w:rsidR="00B00713" w:rsidRPr="00896071" w14:paraId="43365BB8" w14:textId="77777777" w:rsidTr="00702EB8">
        <w:trPr>
          <w:cantSplit/>
          <w:trHeight w:val="429"/>
        </w:trPr>
        <w:tc>
          <w:tcPr>
            <w:tcW w:w="9818" w:type="dxa"/>
            <w:gridSpan w:val="8"/>
            <w:tcBorders>
              <w:top w:val="single" w:sz="4" w:space="0" w:color="auto"/>
              <w:left w:val="single" w:sz="4" w:space="0" w:color="auto"/>
              <w:bottom w:val="single" w:sz="4" w:space="0" w:color="auto"/>
              <w:right w:val="single" w:sz="4" w:space="0" w:color="auto"/>
            </w:tcBorders>
          </w:tcPr>
          <w:p w14:paraId="7C116AAD" w14:textId="6FBD06DE" w:rsidR="00B00713" w:rsidRPr="00896071" w:rsidRDefault="00B00713" w:rsidP="00B00713">
            <w:pPr>
              <w:pStyle w:val="Textkrper34"/>
              <w:rPr>
                <w:rFonts w:ascii="Arial" w:hAnsi="Arial" w:cs="Arial"/>
                <w:b/>
                <w:bCs/>
                <w:sz w:val="22"/>
              </w:rPr>
            </w:pPr>
            <w:r w:rsidRPr="00896071">
              <w:rPr>
                <w:rFonts w:ascii="Arial" w:hAnsi="Arial" w:cs="Arial"/>
                <w:b/>
                <w:sz w:val="22"/>
                <w:shd w:val="clear" w:color="auto" w:fill="8DB3E2"/>
              </w:rPr>
              <w:t>14.</w:t>
            </w:r>
            <w:r w:rsidRPr="00896071">
              <w:rPr>
                <w:rFonts w:ascii="Arial" w:hAnsi="Arial" w:cs="Arial"/>
                <w:sz w:val="22"/>
              </w:rPr>
              <w:br/>
            </w:r>
            <w:r w:rsidRPr="00896071">
              <w:rPr>
                <w:rFonts w:ascii="Arial" w:hAnsi="Arial" w:cs="Arial"/>
                <w:bCs/>
                <w:i/>
                <w:color w:val="FF0000"/>
                <w:sz w:val="22"/>
              </w:rPr>
              <w:t xml:space="preserve">                                             </w:t>
            </w:r>
            <w:r w:rsidR="00796737">
              <w:rPr>
                <w:rFonts w:ascii="Arial" w:hAnsi="Arial" w:cs="Arial"/>
                <w:bCs/>
                <w:i/>
                <w:sz w:val="22"/>
              </w:rPr>
              <w:t>25.04.2022</w:t>
            </w:r>
            <w:r w:rsidRPr="00896071">
              <w:rPr>
                <w:rFonts w:ascii="Arial" w:hAnsi="Arial" w:cs="Arial"/>
                <w:bCs/>
                <w:i/>
                <w:sz w:val="22"/>
              </w:rPr>
              <w:t xml:space="preserve"> Peter Mustermann                      </w:t>
            </w:r>
          </w:p>
        </w:tc>
      </w:tr>
      <w:tr w:rsidR="00B00713" w:rsidRPr="00896071" w14:paraId="444D7F29" w14:textId="77777777" w:rsidTr="00702EB8">
        <w:trPr>
          <w:cantSplit/>
          <w:trHeight w:val="294"/>
        </w:trPr>
        <w:tc>
          <w:tcPr>
            <w:tcW w:w="9818" w:type="dxa"/>
            <w:gridSpan w:val="8"/>
            <w:tcBorders>
              <w:top w:val="single" w:sz="4" w:space="0" w:color="auto"/>
              <w:left w:val="single" w:sz="4" w:space="0" w:color="auto"/>
              <w:bottom w:val="single" w:sz="4" w:space="0" w:color="auto"/>
              <w:right w:val="single" w:sz="4" w:space="0" w:color="auto"/>
            </w:tcBorders>
          </w:tcPr>
          <w:p w14:paraId="176978D7" w14:textId="54369830"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t>(Datum, Unterschrift Apothekenleiter</w:t>
            </w:r>
            <w:r w:rsidR="007D3FB0" w:rsidRPr="00896071">
              <w:rPr>
                <w:rFonts w:ascii="Arial" w:hAnsi="Arial" w:cs="Arial"/>
                <w:bCs/>
                <w:sz w:val="22"/>
              </w:rPr>
              <w:t>*in</w:t>
            </w:r>
            <w:r w:rsidRPr="00896071">
              <w:rPr>
                <w:rFonts w:ascii="Arial" w:hAnsi="Arial" w:cs="Arial"/>
                <w:bCs/>
                <w:sz w:val="22"/>
              </w:rPr>
              <w:t xml:space="preserve"> und ggf. Beauftragte</w:t>
            </w:r>
            <w:r w:rsidR="007D3FB0" w:rsidRPr="00896071">
              <w:rPr>
                <w:rFonts w:ascii="Arial" w:hAnsi="Arial" w:cs="Arial"/>
                <w:bCs/>
                <w:sz w:val="22"/>
              </w:rPr>
              <w:t>*</w:t>
            </w:r>
            <w:r w:rsidRPr="00896071">
              <w:rPr>
                <w:rFonts w:ascii="Arial" w:hAnsi="Arial" w:cs="Arial"/>
                <w:bCs/>
                <w:sz w:val="22"/>
              </w:rPr>
              <w:t>r)</w:t>
            </w:r>
          </w:p>
        </w:tc>
      </w:tr>
    </w:tbl>
    <w:p w14:paraId="6C14246E" w14:textId="77777777" w:rsidR="00702EB8" w:rsidRPr="00843555" w:rsidRDefault="00702EB8">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26"/>
        <w:gridCol w:w="1275"/>
        <w:gridCol w:w="3297"/>
      </w:tblGrid>
      <w:tr w:rsidR="00B00713" w:rsidRPr="00843555" w14:paraId="0E60EFE6" w14:textId="77777777" w:rsidTr="00291830">
        <w:trPr>
          <w:cantSplit/>
          <w:trHeight w:val="294"/>
        </w:trPr>
        <w:tc>
          <w:tcPr>
            <w:tcW w:w="4820" w:type="dxa"/>
            <w:tcBorders>
              <w:top w:val="single" w:sz="4" w:space="0" w:color="auto"/>
              <w:left w:val="single" w:sz="4" w:space="0" w:color="auto"/>
              <w:bottom w:val="single" w:sz="4" w:space="0" w:color="auto"/>
              <w:right w:val="nil"/>
            </w:tcBorders>
          </w:tcPr>
          <w:p w14:paraId="5BC67650" w14:textId="77777777" w:rsidR="00B00713" w:rsidRPr="00896071" w:rsidRDefault="00B00713" w:rsidP="00B00713">
            <w:pPr>
              <w:pStyle w:val="Textkrper31"/>
              <w:spacing w:before="60"/>
              <w:rPr>
                <w:rFonts w:ascii="Arial" w:hAnsi="Arial" w:cs="Arial"/>
                <w:b/>
                <w:sz w:val="22"/>
                <w:shd w:val="clear" w:color="auto" w:fill="FFFFFF" w:themeFill="background1"/>
              </w:rPr>
            </w:pPr>
            <w:r w:rsidRPr="00896071">
              <w:rPr>
                <w:rFonts w:ascii="Arial" w:hAnsi="Arial" w:cs="Arial"/>
                <w:b/>
                <w:sz w:val="22"/>
                <w:shd w:val="clear" w:color="auto" w:fill="8DB3E2" w:themeFill="text2" w:themeFillTint="66"/>
              </w:rPr>
              <w:t>15.</w:t>
            </w:r>
            <w:r w:rsidRPr="00896071">
              <w:rPr>
                <w:rFonts w:ascii="Arial" w:hAnsi="Arial" w:cs="Arial"/>
                <w:b/>
                <w:sz w:val="22"/>
                <w:shd w:val="clear" w:color="auto" w:fill="CCCCCC"/>
              </w:rPr>
              <w:br/>
            </w:r>
            <w:r w:rsidRPr="00896071">
              <w:rPr>
                <w:rFonts w:ascii="Arial" w:hAnsi="Arial" w:cs="Arial"/>
                <w:b/>
                <w:sz w:val="22"/>
                <w:shd w:val="clear" w:color="auto" w:fill="FFFFFF" w:themeFill="background1"/>
              </w:rPr>
              <w:t>Überprüfung der Gefährdungsbeurteilung</w:t>
            </w:r>
          </w:p>
          <w:p w14:paraId="67B5B9B2" w14:textId="77777777" w:rsidR="00B00713" w:rsidRPr="00843555" w:rsidRDefault="00B00713" w:rsidP="00B00713">
            <w:pPr>
              <w:pStyle w:val="Textkrper31"/>
              <w:rPr>
                <w:rFonts w:ascii="Arial" w:hAnsi="Arial" w:cs="Arial"/>
                <w:sz w:val="18"/>
                <w:szCs w:val="18"/>
                <w:shd w:val="clear" w:color="auto" w:fill="CCCCCC"/>
              </w:rPr>
            </w:pPr>
            <w:r w:rsidRPr="00843555">
              <w:rPr>
                <w:rFonts w:ascii="Arial" w:hAnsi="Arial" w:cs="Arial"/>
                <w:sz w:val="18"/>
                <w:szCs w:val="18"/>
                <w:shd w:val="clear" w:color="auto" w:fill="FFFFFF" w:themeFill="background1"/>
              </w:rPr>
              <w:t>(gemäß § 4 BioStoffV)</w:t>
            </w:r>
            <w:r w:rsidRPr="00843555">
              <w:rPr>
                <w:rFonts w:ascii="Arial" w:hAnsi="Arial" w:cs="Arial"/>
                <w:sz w:val="18"/>
                <w:szCs w:val="18"/>
                <w:shd w:val="clear" w:color="auto" w:fill="CCCCCC"/>
              </w:rPr>
              <w:t xml:space="preserve"> </w:t>
            </w:r>
          </w:p>
          <w:p w14:paraId="41A1CB50" w14:textId="77777777" w:rsidR="00B00713" w:rsidRPr="00843555" w:rsidRDefault="00B00713" w:rsidP="00B00713">
            <w:pPr>
              <w:pStyle w:val="Textkrper31"/>
              <w:rPr>
                <w:rFonts w:ascii="Arial" w:hAnsi="Arial" w:cs="Arial"/>
                <w:bCs/>
                <w:sz w:val="18"/>
                <w:szCs w:val="18"/>
              </w:rPr>
            </w:pPr>
          </w:p>
        </w:tc>
        <w:tc>
          <w:tcPr>
            <w:tcW w:w="426" w:type="dxa"/>
            <w:tcBorders>
              <w:top w:val="single" w:sz="4" w:space="0" w:color="auto"/>
              <w:left w:val="nil"/>
              <w:bottom w:val="single" w:sz="4" w:space="0" w:color="auto"/>
              <w:right w:val="nil"/>
            </w:tcBorders>
          </w:tcPr>
          <w:p w14:paraId="77019A3F" w14:textId="77777777" w:rsidR="00B00713" w:rsidRPr="00843555" w:rsidRDefault="00B00713" w:rsidP="00B00713">
            <w:pPr>
              <w:pStyle w:val="Textkrper31"/>
              <w:spacing w:line="280" w:lineRule="atLeast"/>
              <w:jc w:val="center"/>
              <w:rPr>
                <w:rFonts w:ascii="Arial" w:hAnsi="Arial" w:cs="Arial"/>
                <w:bCs/>
              </w:rPr>
            </w:pPr>
            <w:r w:rsidRPr="00843555">
              <w:rPr>
                <w:rFonts w:ascii="Arial" w:hAnsi="Arial" w:cs="Arial"/>
                <w:bCs/>
              </w:rPr>
              <w:br/>
            </w:r>
          </w:p>
        </w:tc>
        <w:tc>
          <w:tcPr>
            <w:tcW w:w="1275" w:type="dxa"/>
            <w:tcBorders>
              <w:top w:val="single" w:sz="4" w:space="0" w:color="auto"/>
              <w:left w:val="nil"/>
              <w:bottom w:val="single" w:sz="4" w:space="0" w:color="auto"/>
              <w:right w:val="nil"/>
            </w:tcBorders>
          </w:tcPr>
          <w:p w14:paraId="13874918"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br/>
            </w:r>
          </w:p>
          <w:p w14:paraId="480BC7E7" w14:textId="77777777" w:rsidR="00B00713" w:rsidRPr="00896071" w:rsidRDefault="00B00713" w:rsidP="00B00713">
            <w:pPr>
              <w:pStyle w:val="Textkrper31"/>
              <w:spacing w:line="280" w:lineRule="atLeast"/>
              <w:jc w:val="center"/>
              <w:rPr>
                <w:rFonts w:ascii="Arial" w:hAnsi="Arial" w:cs="Arial"/>
                <w:bCs/>
                <w:sz w:val="22"/>
              </w:rPr>
            </w:pPr>
          </w:p>
          <w:p w14:paraId="0700CCE0"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t>Datum</w:t>
            </w:r>
          </w:p>
        </w:tc>
        <w:tc>
          <w:tcPr>
            <w:tcW w:w="3297" w:type="dxa"/>
            <w:tcBorders>
              <w:top w:val="single" w:sz="4" w:space="0" w:color="auto"/>
              <w:left w:val="nil"/>
              <w:bottom w:val="single" w:sz="4" w:space="0" w:color="auto"/>
              <w:right w:val="single" w:sz="4" w:space="0" w:color="auto"/>
            </w:tcBorders>
          </w:tcPr>
          <w:p w14:paraId="44C06CB0"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br/>
            </w:r>
          </w:p>
          <w:p w14:paraId="25168870" w14:textId="77777777" w:rsidR="00B00713" w:rsidRPr="00896071" w:rsidRDefault="00B00713" w:rsidP="00B00713">
            <w:pPr>
              <w:pStyle w:val="Textkrper31"/>
              <w:spacing w:line="280" w:lineRule="atLeast"/>
              <w:jc w:val="center"/>
              <w:rPr>
                <w:rFonts w:ascii="Arial" w:hAnsi="Arial" w:cs="Arial"/>
                <w:bCs/>
                <w:sz w:val="22"/>
              </w:rPr>
            </w:pPr>
          </w:p>
          <w:p w14:paraId="6C7CE4C3"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t>Unterschrift</w:t>
            </w:r>
          </w:p>
        </w:tc>
      </w:tr>
      <w:tr w:rsidR="00B00713" w:rsidRPr="00896071" w14:paraId="25212053" w14:textId="77777777" w:rsidTr="00291830">
        <w:trPr>
          <w:cantSplit/>
          <w:trHeight w:val="294"/>
        </w:trPr>
        <w:tc>
          <w:tcPr>
            <w:tcW w:w="4820" w:type="dxa"/>
            <w:tcBorders>
              <w:top w:val="single" w:sz="4" w:space="0" w:color="auto"/>
              <w:left w:val="single" w:sz="4" w:space="0" w:color="auto"/>
              <w:bottom w:val="single" w:sz="4" w:space="0" w:color="auto"/>
              <w:right w:val="nil"/>
            </w:tcBorders>
            <w:shd w:val="clear" w:color="auto" w:fill="auto"/>
          </w:tcPr>
          <w:p w14:paraId="37E00320" w14:textId="77777777" w:rsidR="00B00713" w:rsidRPr="00896071" w:rsidRDefault="00B00713" w:rsidP="00B00713">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27E4C1C9" w14:textId="77777777" w:rsidR="00B00713" w:rsidRPr="00896071" w:rsidRDefault="00B00713" w:rsidP="00B00713">
            <w:pPr>
              <w:spacing w:before="120" w:after="120"/>
              <w:rPr>
                <w:rFonts w:ascii="Arial" w:hAnsi="Arial" w:cs="Arial"/>
                <w:bCs/>
                <w:sz w:val="22"/>
                <w:szCs w:val="22"/>
              </w:rPr>
            </w:pPr>
            <w:r w:rsidRPr="00896071">
              <w:rPr>
                <w:rFonts w:ascii="Arial" w:hAnsi="Arial" w:cs="Arial"/>
                <w:bCs/>
                <w:sz w:val="22"/>
                <w:szCs w:val="22"/>
              </w:rPr>
              <w:sym w:font="Wingdings" w:char="F0A8"/>
            </w:r>
          </w:p>
        </w:tc>
        <w:tc>
          <w:tcPr>
            <w:tcW w:w="1275" w:type="dxa"/>
            <w:tcBorders>
              <w:top w:val="single" w:sz="4" w:space="0" w:color="auto"/>
              <w:left w:val="nil"/>
              <w:bottom w:val="single" w:sz="4" w:space="0" w:color="auto"/>
              <w:right w:val="nil"/>
            </w:tcBorders>
          </w:tcPr>
          <w:p w14:paraId="0DEB09B9" w14:textId="77777777" w:rsidR="00B00713" w:rsidRPr="00896071" w:rsidRDefault="00B00713" w:rsidP="00B00713">
            <w:pPr>
              <w:spacing w:before="120" w:after="120"/>
              <w:rPr>
                <w:rFonts w:ascii="Arial" w:hAnsi="Arial" w:cs="Arial"/>
                <w:bCs/>
                <w:i/>
                <w:color w:val="FF0000"/>
                <w:sz w:val="22"/>
                <w:szCs w:val="22"/>
              </w:rPr>
            </w:pPr>
          </w:p>
        </w:tc>
        <w:tc>
          <w:tcPr>
            <w:tcW w:w="3297" w:type="dxa"/>
            <w:tcBorders>
              <w:top w:val="single" w:sz="4" w:space="0" w:color="auto"/>
              <w:left w:val="nil"/>
              <w:bottom w:val="single" w:sz="4" w:space="0" w:color="auto"/>
              <w:right w:val="single" w:sz="4" w:space="0" w:color="auto"/>
            </w:tcBorders>
          </w:tcPr>
          <w:p w14:paraId="0CE0BF8C" w14:textId="77777777" w:rsidR="00B00713" w:rsidRPr="00896071" w:rsidRDefault="00B00713" w:rsidP="00B00713">
            <w:pPr>
              <w:spacing w:before="120" w:after="120"/>
              <w:jc w:val="center"/>
              <w:rPr>
                <w:rFonts w:ascii="Arial" w:hAnsi="Arial" w:cs="Arial"/>
                <w:bCs/>
                <w:i/>
                <w:color w:val="FF0000"/>
                <w:sz w:val="22"/>
                <w:szCs w:val="22"/>
              </w:rPr>
            </w:pPr>
          </w:p>
        </w:tc>
      </w:tr>
      <w:tr w:rsidR="00B00713" w:rsidRPr="00896071" w14:paraId="377EE735" w14:textId="77777777" w:rsidTr="00291830">
        <w:trPr>
          <w:cantSplit/>
          <w:trHeight w:val="294"/>
        </w:trPr>
        <w:tc>
          <w:tcPr>
            <w:tcW w:w="4820" w:type="dxa"/>
            <w:tcBorders>
              <w:top w:val="single" w:sz="4" w:space="0" w:color="auto"/>
              <w:left w:val="single" w:sz="4" w:space="0" w:color="auto"/>
              <w:bottom w:val="single" w:sz="4" w:space="0" w:color="auto"/>
              <w:right w:val="nil"/>
            </w:tcBorders>
            <w:shd w:val="clear" w:color="auto" w:fill="FFFFFF" w:themeFill="background1"/>
          </w:tcPr>
          <w:p w14:paraId="02E1C80E" w14:textId="77777777" w:rsidR="00B00713" w:rsidRPr="00896071" w:rsidRDefault="00B00713" w:rsidP="00B00713">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2AC46188"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sym w:font="Wingdings" w:char="F0A8"/>
            </w:r>
          </w:p>
        </w:tc>
        <w:tc>
          <w:tcPr>
            <w:tcW w:w="1275" w:type="dxa"/>
            <w:tcBorders>
              <w:top w:val="single" w:sz="4" w:space="0" w:color="auto"/>
              <w:left w:val="nil"/>
              <w:bottom w:val="single" w:sz="4" w:space="0" w:color="auto"/>
              <w:right w:val="nil"/>
            </w:tcBorders>
          </w:tcPr>
          <w:p w14:paraId="4ADE6AD6" w14:textId="77777777" w:rsidR="00B00713" w:rsidRPr="00896071" w:rsidRDefault="00B00713" w:rsidP="00B00713">
            <w:pPr>
              <w:pStyle w:val="Textkrper31"/>
              <w:spacing w:line="280" w:lineRule="atLeast"/>
              <w:jc w:val="center"/>
              <w:rPr>
                <w:rFonts w:ascii="Arial" w:hAnsi="Arial" w:cs="Arial"/>
                <w:bCs/>
                <w:sz w:val="22"/>
              </w:rPr>
            </w:pPr>
          </w:p>
        </w:tc>
        <w:tc>
          <w:tcPr>
            <w:tcW w:w="3297" w:type="dxa"/>
            <w:tcBorders>
              <w:top w:val="single" w:sz="4" w:space="0" w:color="auto"/>
              <w:left w:val="nil"/>
              <w:bottom w:val="single" w:sz="4" w:space="0" w:color="auto"/>
              <w:right w:val="single" w:sz="4" w:space="0" w:color="auto"/>
            </w:tcBorders>
          </w:tcPr>
          <w:p w14:paraId="51B568B6" w14:textId="77777777" w:rsidR="00B00713" w:rsidRPr="00896071" w:rsidRDefault="00B00713" w:rsidP="00B00713">
            <w:pPr>
              <w:pStyle w:val="Textkrper31"/>
              <w:spacing w:line="280" w:lineRule="atLeast"/>
              <w:jc w:val="center"/>
              <w:rPr>
                <w:rFonts w:ascii="Arial" w:hAnsi="Arial" w:cs="Arial"/>
                <w:bCs/>
                <w:sz w:val="22"/>
              </w:rPr>
            </w:pPr>
          </w:p>
        </w:tc>
      </w:tr>
      <w:tr w:rsidR="00B00713" w:rsidRPr="00896071" w14:paraId="79B801C1" w14:textId="77777777" w:rsidTr="00291830">
        <w:trPr>
          <w:cantSplit/>
          <w:trHeight w:val="294"/>
        </w:trPr>
        <w:tc>
          <w:tcPr>
            <w:tcW w:w="4820" w:type="dxa"/>
            <w:tcBorders>
              <w:top w:val="single" w:sz="4" w:space="0" w:color="auto"/>
              <w:left w:val="single" w:sz="4" w:space="0" w:color="auto"/>
              <w:bottom w:val="single" w:sz="4" w:space="0" w:color="auto"/>
              <w:right w:val="nil"/>
            </w:tcBorders>
            <w:shd w:val="clear" w:color="auto" w:fill="FFFFFF" w:themeFill="background1"/>
          </w:tcPr>
          <w:p w14:paraId="1A78B4F9" w14:textId="77777777" w:rsidR="00B00713" w:rsidRPr="00896071" w:rsidRDefault="00B00713" w:rsidP="00B00713">
            <w:pPr>
              <w:spacing w:before="120" w:after="120"/>
              <w:rPr>
                <w:rFonts w:ascii="Arial" w:hAnsi="Arial" w:cs="Arial"/>
                <w:bCs/>
                <w:sz w:val="22"/>
                <w:szCs w:val="22"/>
              </w:rPr>
            </w:pPr>
            <w:r w:rsidRPr="00896071">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23C36A55" w14:textId="77777777" w:rsidR="00B00713" w:rsidRPr="00896071" w:rsidRDefault="00B00713" w:rsidP="00B00713">
            <w:pPr>
              <w:pStyle w:val="Textkrper31"/>
              <w:spacing w:line="280" w:lineRule="atLeast"/>
              <w:jc w:val="center"/>
              <w:rPr>
                <w:rFonts w:ascii="Arial" w:hAnsi="Arial" w:cs="Arial"/>
                <w:bCs/>
                <w:sz w:val="22"/>
              </w:rPr>
            </w:pPr>
            <w:r w:rsidRPr="00896071">
              <w:rPr>
                <w:rFonts w:ascii="Arial" w:hAnsi="Arial" w:cs="Arial"/>
                <w:bCs/>
                <w:sz w:val="22"/>
              </w:rPr>
              <w:sym w:font="Wingdings" w:char="F0A8"/>
            </w:r>
          </w:p>
        </w:tc>
        <w:tc>
          <w:tcPr>
            <w:tcW w:w="1275" w:type="dxa"/>
            <w:tcBorders>
              <w:top w:val="single" w:sz="4" w:space="0" w:color="auto"/>
              <w:left w:val="nil"/>
              <w:bottom w:val="single" w:sz="4" w:space="0" w:color="auto"/>
              <w:right w:val="nil"/>
            </w:tcBorders>
          </w:tcPr>
          <w:p w14:paraId="1AD3095C" w14:textId="77777777" w:rsidR="00B00713" w:rsidRPr="00896071" w:rsidRDefault="00B00713" w:rsidP="00B00713">
            <w:pPr>
              <w:pStyle w:val="Textkrper31"/>
              <w:spacing w:line="280" w:lineRule="atLeast"/>
              <w:jc w:val="center"/>
              <w:rPr>
                <w:rFonts w:ascii="Arial" w:hAnsi="Arial" w:cs="Arial"/>
                <w:bCs/>
                <w:sz w:val="22"/>
              </w:rPr>
            </w:pPr>
          </w:p>
        </w:tc>
        <w:tc>
          <w:tcPr>
            <w:tcW w:w="3297" w:type="dxa"/>
            <w:tcBorders>
              <w:top w:val="single" w:sz="4" w:space="0" w:color="auto"/>
              <w:left w:val="nil"/>
              <w:bottom w:val="single" w:sz="4" w:space="0" w:color="auto"/>
              <w:right w:val="single" w:sz="4" w:space="0" w:color="auto"/>
            </w:tcBorders>
          </w:tcPr>
          <w:p w14:paraId="2D1AD707" w14:textId="77777777" w:rsidR="00B00713" w:rsidRPr="00896071" w:rsidRDefault="00B00713" w:rsidP="00B00713">
            <w:pPr>
              <w:pStyle w:val="Textkrper31"/>
              <w:spacing w:line="280" w:lineRule="atLeast"/>
              <w:jc w:val="center"/>
              <w:rPr>
                <w:rFonts w:ascii="Arial" w:hAnsi="Arial" w:cs="Arial"/>
                <w:bCs/>
                <w:sz w:val="22"/>
              </w:rPr>
            </w:pPr>
          </w:p>
        </w:tc>
      </w:tr>
    </w:tbl>
    <w:p w14:paraId="23283DA1" w14:textId="77777777" w:rsidR="00126F92" w:rsidRPr="00843555" w:rsidRDefault="00126F92" w:rsidP="00291830">
      <w:pPr>
        <w:pStyle w:val="StandardWeb"/>
        <w:tabs>
          <w:tab w:val="left" w:pos="142"/>
        </w:tabs>
        <w:overflowPunct w:val="0"/>
        <w:autoSpaceDE w:val="0"/>
        <w:autoSpaceDN w:val="0"/>
        <w:adjustRightInd w:val="0"/>
        <w:spacing w:before="0" w:beforeAutospacing="0" w:after="0" w:afterAutospacing="0"/>
        <w:ind w:right="-434"/>
        <w:textAlignment w:val="baseline"/>
        <w:rPr>
          <w:rFonts w:ascii="Arial" w:hAnsi="Arial" w:cs="Arial"/>
          <w:sz w:val="18"/>
          <w:szCs w:val="20"/>
        </w:rPr>
      </w:pPr>
    </w:p>
    <w:p w14:paraId="59D10E59" w14:textId="77777777" w:rsidR="00126F92" w:rsidRPr="00843555" w:rsidRDefault="00126F92">
      <w:pPr>
        <w:rPr>
          <w:rFonts w:ascii="Arial" w:hAnsi="Arial" w:cs="Arial"/>
          <w:sz w:val="18"/>
          <w:szCs w:val="20"/>
        </w:rPr>
      </w:pPr>
      <w:r w:rsidRPr="00843555">
        <w:rPr>
          <w:rFonts w:ascii="Arial" w:hAnsi="Arial" w:cs="Arial"/>
          <w:sz w:val="18"/>
          <w:szCs w:val="20"/>
        </w:rPr>
        <w:br w:type="page"/>
      </w:r>
    </w:p>
    <w:p w14:paraId="44204366" w14:textId="13344FE8" w:rsidR="00291830" w:rsidRPr="000F78FF" w:rsidRDefault="0092286C" w:rsidP="001F1F79">
      <w:pPr>
        <w:pStyle w:val="berschrift1"/>
        <w:numPr>
          <w:ilvl w:val="0"/>
          <w:numId w:val="0"/>
        </w:numPr>
        <w:ind w:left="-142"/>
      </w:pPr>
      <w:bookmarkStart w:id="187" w:name="_Toc102039671"/>
      <w:bookmarkStart w:id="188" w:name="_Toc102143197"/>
      <w:bookmarkStart w:id="189" w:name="_Toc102143333"/>
      <w:bookmarkStart w:id="190" w:name="_Toc102144436"/>
      <w:bookmarkStart w:id="191" w:name="_Toc102144872"/>
      <w:bookmarkStart w:id="192" w:name="_Toc102144971"/>
      <w:bookmarkStart w:id="193" w:name="_Toc102145559"/>
      <w:r w:rsidRPr="000F78FF">
        <w:t>ANLAGE 3</w:t>
      </w:r>
      <w:r w:rsidRPr="000F78FF">
        <w:tab/>
        <w:t xml:space="preserve">Beispiel für die Gefährdungsbeurteilung für die Arzneimittelabgabe im Botendienst während </w:t>
      </w:r>
      <w:r w:rsidR="00D76AFB" w:rsidRPr="000F78FF">
        <w:t>d</w:t>
      </w:r>
      <w:r w:rsidRPr="000F78FF">
        <w:t xml:space="preserve">er </w:t>
      </w:r>
      <w:r w:rsidR="001A1A4D" w:rsidRPr="000F78FF">
        <w:t>COVID</w:t>
      </w:r>
      <w:r w:rsidRPr="000F78FF">
        <w:t>-19-Pandemie</w:t>
      </w:r>
      <w:bookmarkEnd w:id="187"/>
      <w:bookmarkEnd w:id="188"/>
      <w:bookmarkEnd w:id="189"/>
      <w:bookmarkEnd w:id="190"/>
      <w:bookmarkEnd w:id="191"/>
      <w:bookmarkEnd w:id="192"/>
      <w:bookmarkEnd w:id="193"/>
      <w:r w:rsidRPr="000F78FF">
        <w:t xml:space="preserve"> </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850"/>
        <w:gridCol w:w="4431"/>
      </w:tblGrid>
      <w:tr w:rsidR="00291830" w:rsidRPr="000F78FF" w14:paraId="6DA0D377" w14:textId="77777777" w:rsidTr="00291830">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24C67C71" w14:textId="77777777" w:rsidR="00291830" w:rsidRPr="000F78FF" w:rsidRDefault="00291830" w:rsidP="00291830">
            <w:pPr>
              <w:pStyle w:val="Textkrper31"/>
              <w:tabs>
                <w:tab w:val="left" w:pos="285"/>
                <w:tab w:val="center" w:pos="4839"/>
              </w:tabs>
              <w:spacing w:before="120" w:after="120"/>
              <w:rPr>
                <w:rFonts w:ascii="Arial" w:hAnsi="Arial" w:cs="Arial"/>
                <w:b/>
                <w:bCs/>
                <w:sz w:val="22"/>
                <w:szCs w:val="22"/>
              </w:rPr>
            </w:pPr>
            <w:r w:rsidRPr="000F78FF">
              <w:rPr>
                <w:rFonts w:ascii="Arial" w:hAnsi="Arial" w:cs="Arial"/>
                <w:sz w:val="22"/>
                <w:szCs w:val="22"/>
              </w:rPr>
              <w:tab/>
            </w:r>
            <w:r w:rsidRPr="000F78FF">
              <w:rPr>
                <w:rFonts w:ascii="Arial" w:hAnsi="Arial" w:cs="Arial"/>
                <w:sz w:val="22"/>
                <w:szCs w:val="22"/>
              </w:rPr>
              <w:tab/>
            </w:r>
            <w:r w:rsidRPr="000F78FF">
              <w:rPr>
                <w:rFonts w:ascii="Arial" w:hAnsi="Arial" w:cs="Arial"/>
                <w:sz w:val="22"/>
                <w:szCs w:val="22"/>
              </w:rPr>
              <w:br w:type="page"/>
            </w:r>
            <w:r w:rsidRPr="000F78FF">
              <w:rPr>
                <w:rFonts w:ascii="Arial" w:hAnsi="Arial" w:cs="Arial"/>
                <w:b/>
                <w:sz w:val="22"/>
                <w:szCs w:val="22"/>
              </w:rPr>
              <w:t xml:space="preserve">Gefährdungsbeurteilung </w:t>
            </w:r>
            <w:r w:rsidRPr="000F78FF">
              <w:rPr>
                <w:rFonts w:ascii="Arial" w:hAnsi="Arial" w:cs="Arial"/>
                <w:b/>
                <w:bCs/>
                <w:sz w:val="22"/>
                <w:szCs w:val="22"/>
              </w:rPr>
              <w:t>nach §§ 4 und 7 BioStoffV</w:t>
            </w:r>
          </w:p>
        </w:tc>
      </w:tr>
      <w:tr w:rsidR="00291830" w:rsidRPr="000F78FF" w14:paraId="3245D510" w14:textId="77777777" w:rsidTr="00291830">
        <w:tc>
          <w:tcPr>
            <w:tcW w:w="5387" w:type="dxa"/>
            <w:gridSpan w:val="4"/>
            <w:tcBorders>
              <w:top w:val="single" w:sz="4" w:space="0" w:color="auto"/>
              <w:left w:val="single" w:sz="4" w:space="0" w:color="auto"/>
              <w:bottom w:val="nil"/>
              <w:right w:val="nil"/>
            </w:tcBorders>
          </w:tcPr>
          <w:p w14:paraId="4DDD62F5"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b/>
                <w:sz w:val="22"/>
                <w:szCs w:val="22"/>
                <w:shd w:val="clear" w:color="auto" w:fill="8DB3E2"/>
              </w:rPr>
              <w:t>1.</w:t>
            </w:r>
            <w:r w:rsidRPr="000F78FF">
              <w:rPr>
                <w:rFonts w:ascii="Arial" w:hAnsi="Arial" w:cs="Arial"/>
                <w:b/>
                <w:sz w:val="22"/>
                <w:szCs w:val="22"/>
                <w:shd w:val="clear" w:color="auto" w:fill="B6DDE8"/>
              </w:rPr>
              <w:br/>
            </w:r>
            <w:r w:rsidRPr="000F78FF">
              <w:rPr>
                <w:rFonts w:ascii="Arial" w:hAnsi="Arial" w:cs="Arial"/>
                <w:b/>
                <w:sz w:val="22"/>
                <w:szCs w:val="22"/>
              </w:rPr>
              <w:t>Apotheke:</w:t>
            </w:r>
            <w:r w:rsidRPr="000F78FF">
              <w:rPr>
                <w:rFonts w:ascii="Arial" w:hAnsi="Arial" w:cs="Arial"/>
                <w:sz w:val="22"/>
                <w:szCs w:val="22"/>
              </w:rPr>
              <w:t xml:space="preserve"> </w:t>
            </w:r>
          </w:p>
          <w:p w14:paraId="412A2C0B" w14:textId="77777777" w:rsidR="00291830" w:rsidRPr="000F78FF" w:rsidRDefault="00291830" w:rsidP="00291830">
            <w:pPr>
              <w:pStyle w:val="Textkrper31"/>
              <w:spacing w:line="280" w:lineRule="atLeast"/>
              <w:rPr>
                <w:rFonts w:ascii="Arial" w:hAnsi="Arial" w:cs="Arial"/>
                <w:sz w:val="22"/>
                <w:szCs w:val="22"/>
              </w:rPr>
            </w:pPr>
          </w:p>
        </w:tc>
        <w:tc>
          <w:tcPr>
            <w:tcW w:w="4431" w:type="dxa"/>
            <w:tcBorders>
              <w:top w:val="single" w:sz="4" w:space="0" w:color="auto"/>
              <w:left w:val="nil"/>
              <w:bottom w:val="nil"/>
              <w:right w:val="single" w:sz="4" w:space="0" w:color="auto"/>
            </w:tcBorders>
          </w:tcPr>
          <w:p w14:paraId="09E87013" w14:textId="77777777" w:rsidR="00291830" w:rsidRPr="000F78FF" w:rsidRDefault="00291830" w:rsidP="00291830">
            <w:pPr>
              <w:pStyle w:val="Textkrper31"/>
              <w:spacing w:line="280" w:lineRule="atLeast"/>
              <w:ind w:right="-34"/>
              <w:rPr>
                <w:rFonts w:ascii="Arial" w:hAnsi="Arial" w:cs="Arial"/>
                <w:sz w:val="22"/>
                <w:szCs w:val="22"/>
              </w:rPr>
            </w:pPr>
          </w:p>
          <w:p w14:paraId="352046B8"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Muster-Apotheke, Musterstadt</w:t>
            </w:r>
          </w:p>
        </w:tc>
      </w:tr>
      <w:tr w:rsidR="00291830" w:rsidRPr="000F78FF" w14:paraId="6A9927E4" w14:textId="77777777" w:rsidTr="00291830">
        <w:trPr>
          <w:cantSplit/>
        </w:trPr>
        <w:tc>
          <w:tcPr>
            <w:tcW w:w="5387" w:type="dxa"/>
            <w:gridSpan w:val="4"/>
            <w:tcBorders>
              <w:top w:val="nil"/>
              <w:left w:val="single" w:sz="4" w:space="0" w:color="auto"/>
              <w:bottom w:val="nil"/>
              <w:right w:val="nil"/>
            </w:tcBorders>
          </w:tcPr>
          <w:p w14:paraId="3C0BA6F2" w14:textId="60C7E536"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Apothekenleiter</w:t>
            </w:r>
            <w:r w:rsidR="007D3FB0" w:rsidRPr="000F78FF">
              <w:rPr>
                <w:rFonts w:ascii="Arial" w:hAnsi="Arial" w:cs="Arial"/>
                <w:b/>
                <w:sz w:val="22"/>
                <w:szCs w:val="22"/>
              </w:rPr>
              <w:t>*in</w:t>
            </w:r>
            <w:r w:rsidRPr="000F78FF">
              <w:rPr>
                <w:rFonts w:ascii="Arial" w:hAnsi="Arial" w:cs="Arial"/>
                <w:b/>
                <w:sz w:val="22"/>
                <w:szCs w:val="22"/>
              </w:rPr>
              <w:t>:</w:t>
            </w:r>
          </w:p>
          <w:p w14:paraId="26106D7A" w14:textId="77777777" w:rsidR="00291830" w:rsidRPr="000F78FF" w:rsidRDefault="00291830" w:rsidP="00291830">
            <w:pPr>
              <w:pStyle w:val="Textkrper31"/>
              <w:spacing w:line="280" w:lineRule="atLeast"/>
              <w:rPr>
                <w:rFonts w:ascii="Arial" w:hAnsi="Arial" w:cs="Arial"/>
                <w:sz w:val="22"/>
                <w:szCs w:val="22"/>
              </w:rPr>
            </w:pPr>
          </w:p>
        </w:tc>
        <w:tc>
          <w:tcPr>
            <w:tcW w:w="4431" w:type="dxa"/>
            <w:tcBorders>
              <w:top w:val="nil"/>
              <w:left w:val="nil"/>
              <w:bottom w:val="nil"/>
              <w:right w:val="single" w:sz="4" w:space="0" w:color="auto"/>
            </w:tcBorders>
          </w:tcPr>
          <w:p w14:paraId="5F44B9CF"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Peter Mustermann</w:t>
            </w:r>
          </w:p>
        </w:tc>
      </w:tr>
      <w:tr w:rsidR="00291830" w:rsidRPr="000F78FF" w14:paraId="690F7587" w14:textId="77777777" w:rsidTr="00291830">
        <w:trPr>
          <w:cantSplit/>
        </w:trPr>
        <w:tc>
          <w:tcPr>
            <w:tcW w:w="5387" w:type="dxa"/>
            <w:gridSpan w:val="4"/>
            <w:tcBorders>
              <w:top w:val="nil"/>
              <w:left w:val="single" w:sz="4" w:space="0" w:color="auto"/>
              <w:bottom w:val="nil"/>
              <w:right w:val="nil"/>
            </w:tcBorders>
          </w:tcPr>
          <w:p w14:paraId="109C5309"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Gefährdungsbeurteilung durchgeführt vom:</w:t>
            </w:r>
          </w:p>
        </w:tc>
        <w:tc>
          <w:tcPr>
            <w:tcW w:w="4431" w:type="dxa"/>
            <w:tcBorders>
              <w:top w:val="nil"/>
              <w:left w:val="nil"/>
              <w:bottom w:val="nil"/>
              <w:right w:val="single" w:sz="4" w:space="0" w:color="auto"/>
            </w:tcBorders>
          </w:tcPr>
          <w:p w14:paraId="582A47C0" w14:textId="77777777" w:rsidR="00291830" w:rsidRPr="000F78FF" w:rsidRDefault="00291830" w:rsidP="00291830">
            <w:pPr>
              <w:pStyle w:val="Textkrper31"/>
              <w:spacing w:line="280" w:lineRule="atLeast"/>
              <w:rPr>
                <w:rFonts w:ascii="Arial" w:hAnsi="Arial" w:cs="Arial"/>
                <w:sz w:val="22"/>
                <w:szCs w:val="22"/>
              </w:rPr>
            </w:pPr>
          </w:p>
        </w:tc>
      </w:tr>
      <w:tr w:rsidR="00291830" w:rsidRPr="000F78FF" w14:paraId="3EBB0627" w14:textId="77777777" w:rsidTr="00291830">
        <w:trPr>
          <w:cantSplit/>
        </w:trPr>
        <w:tc>
          <w:tcPr>
            <w:tcW w:w="426" w:type="dxa"/>
            <w:tcBorders>
              <w:top w:val="nil"/>
              <w:left w:val="single" w:sz="4" w:space="0" w:color="auto"/>
              <w:bottom w:val="nil"/>
              <w:right w:val="nil"/>
            </w:tcBorders>
          </w:tcPr>
          <w:p w14:paraId="111CA1A6" w14:textId="77777777" w:rsidR="00291830" w:rsidRPr="000F78FF" w:rsidRDefault="00291830" w:rsidP="00291830">
            <w:pPr>
              <w:pStyle w:val="Textkrper33"/>
              <w:spacing w:line="280" w:lineRule="atLeast"/>
              <w:rPr>
                <w:rFonts w:ascii="Arial" w:hAnsi="Arial" w:cs="Arial"/>
                <w:sz w:val="22"/>
                <w:szCs w:val="22"/>
              </w:rPr>
            </w:pPr>
            <w:r w:rsidRPr="000F78FF">
              <w:rPr>
                <w:rFonts w:ascii="Arial" w:hAnsi="Arial" w:cs="Arial"/>
                <w:b/>
                <w:color w:val="548DD4" w:themeColor="text2" w:themeTint="99"/>
                <w:sz w:val="22"/>
                <w:szCs w:val="22"/>
              </w:rPr>
              <w:sym w:font="Wingdings" w:char="F0FD"/>
            </w:r>
          </w:p>
        </w:tc>
        <w:tc>
          <w:tcPr>
            <w:tcW w:w="9392" w:type="dxa"/>
            <w:gridSpan w:val="4"/>
            <w:tcBorders>
              <w:top w:val="nil"/>
              <w:left w:val="nil"/>
              <w:bottom w:val="nil"/>
              <w:right w:val="single" w:sz="4" w:space="0" w:color="auto"/>
            </w:tcBorders>
          </w:tcPr>
          <w:p w14:paraId="12721C79" w14:textId="41FBA0AA"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b/>
                <w:sz w:val="22"/>
                <w:szCs w:val="22"/>
              </w:rPr>
              <w:t>Apothekenleiter</w:t>
            </w:r>
            <w:r w:rsidR="007D3FB0" w:rsidRPr="000F78FF">
              <w:rPr>
                <w:rFonts w:ascii="Arial" w:hAnsi="Arial" w:cs="Arial"/>
                <w:b/>
                <w:sz w:val="22"/>
                <w:szCs w:val="22"/>
              </w:rPr>
              <w:t>*in</w:t>
            </w:r>
            <w:r w:rsidRPr="000F78FF">
              <w:rPr>
                <w:rFonts w:ascii="Arial" w:hAnsi="Arial" w:cs="Arial"/>
                <w:b/>
                <w:sz w:val="22"/>
                <w:szCs w:val="22"/>
              </w:rPr>
              <w:t xml:space="preserve"> </w:t>
            </w:r>
          </w:p>
        </w:tc>
      </w:tr>
      <w:tr w:rsidR="00291830" w:rsidRPr="00843555" w14:paraId="03892392" w14:textId="77777777" w:rsidTr="00291830">
        <w:trPr>
          <w:cantSplit/>
        </w:trPr>
        <w:tc>
          <w:tcPr>
            <w:tcW w:w="426" w:type="dxa"/>
            <w:tcBorders>
              <w:top w:val="nil"/>
              <w:left w:val="single" w:sz="4" w:space="0" w:color="auto"/>
              <w:bottom w:val="nil"/>
              <w:right w:val="nil"/>
            </w:tcBorders>
          </w:tcPr>
          <w:p w14:paraId="27E7E8DA" w14:textId="77777777" w:rsidR="00291830" w:rsidRPr="00843555" w:rsidRDefault="00291830" w:rsidP="008B4E17">
            <w:pPr>
              <w:pStyle w:val="Textkrper33"/>
              <w:numPr>
                <w:ilvl w:val="0"/>
                <w:numId w:val="12"/>
              </w:numPr>
              <w:spacing w:line="280" w:lineRule="atLeast"/>
              <w:ind w:left="214" w:hanging="214"/>
              <w:rPr>
                <w:rFonts w:ascii="Arial" w:hAnsi="Arial" w:cs="Arial"/>
              </w:rPr>
            </w:pPr>
          </w:p>
        </w:tc>
        <w:tc>
          <w:tcPr>
            <w:tcW w:w="9392" w:type="dxa"/>
            <w:gridSpan w:val="4"/>
            <w:tcBorders>
              <w:top w:val="nil"/>
              <w:left w:val="nil"/>
              <w:bottom w:val="nil"/>
              <w:right w:val="single" w:sz="4" w:space="0" w:color="auto"/>
            </w:tcBorders>
          </w:tcPr>
          <w:p w14:paraId="06DCAF24" w14:textId="6E77C88A" w:rsidR="00291830" w:rsidRPr="000F78FF" w:rsidRDefault="00291830" w:rsidP="00291830">
            <w:pPr>
              <w:pStyle w:val="Textkrper33"/>
              <w:spacing w:line="280" w:lineRule="atLeast"/>
              <w:rPr>
                <w:rFonts w:ascii="Arial" w:hAnsi="Arial" w:cs="Arial"/>
                <w:sz w:val="22"/>
              </w:rPr>
            </w:pPr>
            <w:r w:rsidRPr="000F78FF">
              <w:rPr>
                <w:rFonts w:ascii="Arial" w:hAnsi="Arial" w:cs="Arial"/>
                <w:b/>
                <w:sz w:val="22"/>
              </w:rPr>
              <w:t>Beauftragte</w:t>
            </w:r>
            <w:r w:rsidR="007D3FB0" w:rsidRPr="000F78FF">
              <w:rPr>
                <w:rFonts w:ascii="Arial" w:hAnsi="Arial" w:cs="Arial"/>
                <w:b/>
                <w:sz w:val="22"/>
              </w:rPr>
              <w:t>*</w:t>
            </w:r>
            <w:r w:rsidRPr="000F78FF">
              <w:rPr>
                <w:rFonts w:ascii="Arial" w:hAnsi="Arial" w:cs="Arial"/>
                <w:b/>
                <w:sz w:val="22"/>
              </w:rPr>
              <w:t>n</w:t>
            </w:r>
            <w:r w:rsidRPr="000F78FF">
              <w:rPr>
                <w:rFonts w:ascii="Arial" w:hAnsi="Arial" w:cs="Arial"/>
                <w:sz w:val="22"/>
              </w:rPr>
              <w:t xml:space="preserve"> _____________________________________________________</w:t>
            </w:r>
          </w:p>
          <w:p w14:paraId="5B37B78B" w14:textId="77777777" w:rsidR="00291830" w:rsidRPr="00843555" w:rsidRDefault="00291830" w:rsidP="00291830">
            <w:pPr>
              <w:pStyle w:val="Textkrper31"/>
              <w:spacing w:line="280" w:lineRule="atLeast"/>
              <w:rPr>
                <w:rFonts w:ascii="Arial" w:hAnsi="Arial" w:cs="Arial"/>
              </w:rPr>
            </w:pPr>
            <w:r w:rsidRPr="00843555">
              <w:rPr>
                <w:rFonts w:ascii="Arial" w:hAnsi="Arial" w:cs="Arial"/>
                <w:bCs/>
                <w:sz w:val="18"/>
              </w:rPr>
              <w:t xml:space="preserve">                                               (fachkundige Person nach § 2 Abs. 11 BioStoffV)</w:t>
            </w:r>
          </w:p>
        </w:tc>
      </w:tr>
      <w:tr w:rsidR="00291830" w:rsidRPr="00843555" w14:paraId="2C141AAB" w14:textId="77777777" w:rsidTr="00291830">
        <w:trPr>
          <w:cantSplit/>
        </w:trPr>
        <w:tc>
          <w:tcPr>
            <w:tcW w:w="426" w:type="dxa"/>
            <w:tcBorders>
              <w:top w:val="nil"/>
              <w:left w:val="single" w:sz="4" w:space="0" w:color="auto"/>
              <w:bottom w:val="nil"/>
              <w:right w:val="nil"/>
            </w:tcBorders>
          </w:tcPr>
          <w:p w14:paraId="3F2643DF" w14:textId="77777777" w:rsidR="00291830" w:rsidRPr="00843555" w:rsidRDefault="00291830" w:rsidP="00291830">
            <w:pPr>
              <w:pStyle w:val="Textkrper33"/>
              <w:spacing w:line="280" w:lineRule="atLeast"/>
              <w:rPr>
                <w:rFonts w:ascii="Arial" w:hAnsi="Arial" w:cs="Arial"/>
              </w:rPr>
            </w:pPr>
          </w:p>
        </w:tc>
        <w:tc>
          <w:tcPr>
            <w:tcW w:w="9392" w:type="dxa"/>
            <w:gridSpan w:val="4"/>
            <w:tcBorders>
              <w:top w:val="nil"/>
              <w:left w:val="nil"/>
              <w:bottom w:val="single" w:sz="4" w:space="0" w:color="auto"/>
              <w:right w:val="single" w:sz="4" w:space="0" w:color="auto"/>
            </w:tcBorders>
          </w:tcPr>
          <w:p w14:paraId="3A06A5D1" w14:textId="77777777" w:rsidR="00291830" w:rsidRPr="00843555" w:rsidRDefault="00291830" w:rsidP="00291830">
            <w:pPr>
              <w:pStyle w:val="Textkrper31"/>
              <w:rPr>
                <w:rFonts w:ascii="Arial" w:hAnsi="Arial" w:cs="Arial"/>
              </w:rPr>
            </w:pPr>
            <w:r w:rsidRPr="00843555">
              <w:rPr>
                <w:rFonts w:ascii="Arial" w:hAnsi="Arial" w:cs="Arial"/>
                <w:bCs/>
                <w:sz w:val="18"/>
              </w:rPr>
              <w:t>Am ..................wurde eine Pflichtenübertragung gem. § 9 Abs. 2 OWiG auf die beauftragte Person vorgenommen. Sie handelt eigenverantwortlich und wurde über die rechtlichen Konsequenzen dieser Übertragung (persönliche Haftung) informiert.</w:t>
            </w:r>
          </w:p>
        </w:tc>
      </w:tr>
      <w:tr w:rsidR="00291830" w:rsidRPr="000F78FF" w14:paraId="57233527" w14:textId="77777777" w:rsidTr="00291830">
        <w:tc>
          <w:tcPr>
            <w:tcW w:w="5387" w:type="dxa"/>
            <w:gridSpan w:val="4"/>
            <w:tcBorders>
              <w:top w:val="single" w:sz="4" w:space="0" w:color="auto"/>
              <w:left w:val="single" w:sz="4" w:space="0" w:color="auto"/>
              <w:bottom w:val="nil"/>
              <w:right w:val="nil"/>
            </w:tcBorders>
          </w:tcPr>
          <w:p w14:paraId="1A4FE080"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2.</w:t>
            </w:r>
            <w:r w:rsidRPr="000F78FF">
              <w:rPr>
                <w:rFonts w:ascii="Arial" w:hAnsi="Arial" w:cs="Arial"/>
                <w:sz w:val="22"/>
                <w:shd w:val="clear" w:color="auto" w:fill="CCCCCC"/>
              </w:rPr>
              <w:br/>
            </w:r>
            <w:r w:rsidRPr="000F78FF">
              <w:rPr>
                <w:rFonts w:ascii="Arial" w:hAnsi="Arial" w:cs="Arial"/>
                <w:b/>
                <w:sz w:val="22"/>
              </w:rPr>
              <w:t>Arbeitsplatz/-bereich:</w:t>
            </w:r>
            <w:r w:rsidRPr="000F78FF">
              <w:rPr>
                <w:rFonts w:ascii="Arial" w:hAnsi="Arial" w:cs="Arial"/>
                <w:sz w:val="22"/>
              </w:rPr>
              <w:t xml:space="preserve"> </w:t>
            </w:r>
          </w:p>
          <w:p w14:paraId="056441D4" w14:textId="77777777" w:rsidR="00291830" w:rsidRPr="000F78FF"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723E25C0" w14:textId="77777777" w:rsidR="00291830" w:rsidRPr="000F78FF" w:rsidRDefault="00291830" w:rsidP="00291830">
            <w:pPr>
              <w:pStyle w:val="Textkrper31"/>
              <w:spacing w:line="280" w:lineRule="atLeast"/>
              <w:rPr>
                <w:rFonts w:ascii="Arial" w:hAnsi="Arial" w:cs="Arial"/>
                <w:sz w:val="22"/>
              </w:rPr>
            </w:pPr>
          </w:p>
          <w:p w14:paraId="553B1861"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Beim Patienten zu Hause</w:t>
            </w:r>
          </w:p>
        </w:tc>
      </w:tr>
      <w:tr w:rsidR="00291830" w:rsidRPr="000F78FF" w14:paraId="330A1A4F" w14:textId="77777777" w:rsidTr="00291830">
        <w:trPr>
          <w:trHeight w:val="309"/>
        </w:trPr>
        <w:tc>
          <w:tcPr>
            <w:tcW w:w="5387" w:type="dxa"/>
            <w:gridSpan w:val="4"/>
            <w:tcBorders>
              <w:top w:val="nil"/>
              <w:left w:val="single" w:sz="4" w:space="0" w:color="auto"/>
              <w:bottom w:val="nil"/>
              <w:right w:val="nil"/>
            </w:tcBorders>
          </w:tcPr>
          <w:p w14:paraId="7CBAF2EE" w14:textId="05417E90"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Mitarbeiter</w:t>
            </w:r>
            <w:r w:rsidR="007D3FB0" w:rsidRPr="000F78FF">
              <w:rPr>
                <w:rFonts w:ascii="Arial" w:hAnsi="Arial" w:cs="Arial"/>
                <w:b/>
                <w:sz w:val="22"/>
              </w:rPr>
              <w:t>*in</w:t>
            </w:r>
            <w:r w:rsidRPr="000F78FF">
              <w:rPr>
                <w:rFonts w:ascii="Arial" w:hAnsi="Arial" w:cs="Arial"/>
                <w:b/>
                <w:sz w:val="22"/>
              </w:rPr>
              <w:t>, die an diesem Arbeitsplatz tätig sind:</w:t>
            </w:r>
          </w:p>
          <w:p w14:paraId="2B068588"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343D69A1" w14:textId="53C64D38"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Apotheker</w:t>
            </w:r>
            <w:r w:rsidR="0058423D" w:rsidRPr="000F78FF">
              <w:rPr>
                <w:rFonts w:ascii="Arial" w:hAnsi="Arial" w:cs="Arial"/>
                <w:sz w:val="22"/>
              </w:rPr>
              <w:t>*in</w:t>
            </w:r>
            <w:r w:rsidRPr="000F78FF">
              <w:rPr>
                <w:rFonts w:ascii="Arial" w:hAnsi="Arial" w:cs="Arial"/>
                <w:sz w:val="22"/>
              </w:rPr>
              <w:t>,</w:t>
            </w:r>
            <w:r w:rsidR="0058423D" w:rsidRPr="000F78FF">
              <w:rPr>
                <w:rFonts w:ascii="Arial" w:hAnsi="Arial" w:cs="Arial"/>
                <w:sz w:val="22"/>
              </w:rPr>
              <w:t xml:space="preserve"> Pharmazieingenieur*in,</w:t>
            </w:r>
            <w:r w:rsidRPr="000F78FF">
              <w:rPr>
                <w:rFonts w:ascii="Arial" w:hAnsi="Arial" w:cs="Arial"/>
                <w:sz w:val="22"/>
              </w:rPr>
              <w:t xml:space="preserve"> PTA </w:t>
            </w:r>
          </w:p>
        </w:tc>
      </w:tr>
      <w:tr w:rsidR="00291830" w:rsidRPr="000F78FF" w14:paraId="3911230A" w14:textId="77777777" w:rsidTr="00291830">
        <w:trPr>
          <w:trHeight w:val="294"/>
        </w:trPr>
        <w:tc>
          <w:tcPr>
            <w:tcW w:w="5387" w:type="dxa"/>
            <w:gridSpan w:val="4"/>
            <w:tcBorders>
              <w:top w:val="nil"/>
              <w:left w:val="single" w:sz="4" w:space="0" w:color="auto"/>
              <w:bottom w:val="nil"/>
              <w:right w:val="nil"/>
            </w:tcBorders>
          </w:tcPr>
          <w:p w14:paraId="25A013DB"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Bezeichnung der Tätigkeit:</w:t>
            </w:r>
          </w:p>
          <w:p w14:paraId="09267328"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231C7AA8" w14:textId="1187B754" w:rsidR="00291830" w:rsidRPr="000F78FF" w:rsidRDefault="005F4EE2" w:rsidP="00291830">
            <w:pPr>
              <w:pStyle w:val="Textkrper31"/>
              <w:jc w:val="both"/>
              <w:rPr>
                <w:rFonts w:ascii="Arial" w:hAnsi="Arial" w:cs="Arial"/>
                <w:bCs/>
                <w:sz w:val="22"/>
              </w:rPr>
            </w:pPr>
            <w:r w:rsidRPr="000F78FF">
              <w:rPr>
                <w:rFonts w:ascii="Arial" w:hAnsi="Arial" w:cs="Arial"/>
                <w:bCs/>
                <w:sz w:val="22"/>
              </w:rPr>
              <w:t>Lieferung der Arzneimittel</w:t>
            </w:r>
            <w:r w:rsidR="00291830" w:rsidRPr="000F78FF">
              <w:rPr>
                <w:rFonts w:ascii="Arial" w:hAnsi="Arial" w:cs="Arial"/>
                <w:bCs/>
                <w:sz w:val="22"/>
              </w:rPr>
              <w:t xml:space="preserve"> zum Patienten</w:t>
            </w:r>
            <w:r w:rsidR="007D3FB0" w:rsidRPr="000F78FF">
              <w:rPr>
                <w:rFonts w:ascii="Arial" w:hAnsi="Arial" w:cs="Arial"/>
                <w:bCs/>
                <w:sz w:val="22"/>
              </w:rPr>
              <w:t>/zur Patientin</w:t>
            </w:r>
            <w:r w:rsidR="00291830" w:rsidRPr="000F78FF">
              <w:rPr>
                <w:rFonts w:ascii="Arial" w:hAnsi="Arial" w:cs="Arial"/>
                <w:bCs/>
                <w:sz w:val="22"/>
              </w:rPr>
              <w:t xml:space="preserve"> nach Hause während einer </w:t>
            </w:r>
            <w:r w:rsidR="001A1A4D" w:rsidRPr="000F78FF">
              <w:rPr>
                <w:rFonts w:ascii="Arial" w:hAnsi="Arial" w:cs="Arial"/>
                <w:sz w:val="22"/>
                <w:szCs w:val="22"/>
              </w:rPr>
              <w:t>COVID</w:t>
            </w:r>
            <w:r w:rsidRPr="000F78FF">
              <w:rPr>
                <w:rFonts w:ascii="Arial" w:hAnsi="Arial" w:cs="Arial"/>
                <w:bCs/>
                <w:sz w:val="22"/>
              </w:rPr>
              <w:t>-19-P</w:t>
            </w:r>
            <w:r w:rsidR="00291830" w:rsidRPr="000F78FF">
              <w:rPr>
                <w:rFonts w:ascii="Arial" w:hAnsi="Arial" w:cs="Arial"/>
                <w:bCs/>
                <w:sz w:val="22"/>
              </w:rPr>
              <w:t>andemie</w:t>
            </w:r>
          </w:p>
          <w:p w14:paraId="169A508E" w14:textId="77777777" w:rsidR="00291830" w:rsidRPr="000F78FF" w:rsidRDefault="00291830" w:rsidP="00291830">
            <w:pPr>
              <w:pStyle w:val="Textkrper31"/>
              <w:jc w:val="both"/>
              <w:rPr>
                <w:rFonts w:ascii="Arial" w:hAnsi="Arial" w:cs="Arial"/>
                <w:bCs/>
                <w:sz w:val="22"/>
                <w:shd w:val="clear" w:color="auto" w:fill="CCCCCC"/>
              </w:rPr>
            </w:pPr>
          </w:p>
        </w:tc>
      </w:tr>
      <w:tr w:rsidR="00291830" w:rsidRPr="000F78FF" w14:paraId="70BA4E3B" w14:textId="77777777" w:rsidTr="00291830">
        <w:trPr>
          <w:trHeight w:val="294"/>
        </w:trPr>
        <w:tc>
          <w:tcPr>
            <w:tcW w:w="5387" w:type="dxa"/>
            <w:gridSpan w:val="4"/>
            <w:tcBorders>
              <w:top w:val="nil"/>
              <w:left w:val="single" w:sz="4" w:space="0" w:color="auto"/>
              <w:bottom w:val="single" w:sz="4" w:space="0" w:color="auto"/>
              <w:right w:val="nil"/>
            </w:tcBorders>
          </w:tcPr>
          <w:p w14:paraId="617A0D19"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Kurzbeschreibung der Tätigkeit:</w:t>
            </w:r>
          </w:p>
          <w:p w14:paraId="22556973" w14:textId="77777777" w:rsidR="00291830" w:rsidRPr="000F78FF" w:rsidRDefault="00291830" w:rsidP="00291830">
            <w:pPr>
              <w:pStyle w:val="Textkrper31"/>
              <w:spacing w:line="280" w:lineRule="atLeast"/>
              <w:rPr>
                <w:rFonts w:ascii="Arial" w:hAnsi="Arial" w:cs="Arial"/>
                <w:sz w:val="22"/>
              </w:rPr>
            </w:pPr>
          </w:p>
          <w:p w14:paraId="41BB33CC"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single" w:sz="4" w:space="0" w:color="auto"/>
              <w:right w:val="single" w:sz="4" w:space="0" w:color="auto"/>
            </w:tcBorders>
          </w:tcPr>
          <w:p w14:paraId="4AF694E1" w14:textId="1AEAC13F" w:rsidR="00B94CA1" w:rsidRPr="000F78FF" w:rsidRDefault="00B94CA1" w:rsidP="0058423D">
            <w:pPr>
              <w:pStyle w:val="Textkrper31"/>
              <w:jc w:val="both"/>
              <w:rPr>
                <w:rFonts w:ascii="Arial" w:hAnsi="Arial" w:cs="Arial"/>
                <w:bCs/>
                <w:sz w:val="22"/>
                <w:szCs w:val="22"/>
              </w:rPr>
            </w:pPr>
            <w:r w:rsidRPr="000F78FF">
              <w:rPr>
                <w:rFonts w:ascii="Arial" w:hAnsi="Arial" w:cs="Arial"/>
                <w:sz w:val="22"/>
                <w:szCs w:val="22"/>
              </w:rPr>
              <w:t>Im Einzelfall bringt ein</w:t>
            </w:r>
            <w:r w:rsidR="007D3FB0" w:rsidRPr="000F78FF">
              <w:rPr>
                <w:rFonts w:ascii="Arial" w:hAnsi="Arial" w:cs="Arial"/>
                <w:sz w:val="22"/>
                <w:szCs w:val="22"/>
              </w:rPr>
              <w:t>*e</w:t>
            </w:r>
            <w:r w:rsidRPr="000F78FF">
              <w:rPr>
                <w:rFonts w:ascii="Arial" w:hAnsi="Arial" w:cs="Arial"/>
                <w:sz w:val="22"/>
                <w:szCs w:val="22"/>
              </w:rPr>
              <w:t xml:space="preserve"> Mitarbeiter</w:t>
            </w:r>
            <w:r w:rsidR="007D3FB0" w:rsidRPr="000F78FF">
              <w:rPr>
                <w:rFonts w:ascii="Arial" w:hAnsi="Arial" w:cs="Arial"/>
                <w:sz w:val="22"/>
                <w:szCs w:val="22"/>
              </w:rPr>
              <w:t>*in</w:t>
            </w:r>
            <w:r w:rsidR="00DB1EE2" w:rsidRPr="000F78FF">
              <w:rPr>
                <w:rFonts w:ascii="Arial" w:hAnsi="Arial" w:cs="Arial"/>
                <w:sz w:val="22"/>
                <w:szCs w:val="22"/>
              </w:rPr>
              <w:t xml:space="preserve"> der Apotheke</w:t>
            </w:r>
            <w:r w:rsidRPr="000F78FF">
              <w:rPr>
                <w:rFonts w:ascii="Arial" w:hAnsi="Arial" w:cs="Arial"/>
                <w:sz w:val="22"/>
                <w:szCs w:val="22"/>
              </w:rPr>
              <w:t xml:space="preserve"> an </w:t>
            </w:r>
            <w:r w:rsidR="001A1A4D" w:rsidRPr="000F78FF">
              <w:rPr>
                <w:rFonts w:ascii="Arial" w:hAnsi="Arial" w:cs="Arial"/>
                <w:sz w:val="22"/>
                <w:szCs w:val="22"/>
              </w:rPr>
              <w:t>COVID</w:t>
            </w:r>
            <w:r w:rsidRPr="000F78FF">
              <w:rPr>
                <w:rFonts w:ascii="Arial" w:hAnsi="Arial" w:cs="Arial"/>
                <w:sz w:val="22"/>
                <w:szCs w:val="22"/>
              </w:rPr>
              <w:t>-19-erkrankten Patienten</w:t>
            </w:r>
            <w:r w:rsidR="007D3FB0" w:rsidRPr="000F78FF">
              <w:rPr>
                <w:rFonts w:ascii="Arial" w:hAnsi="Arial" w:cs="Arial"/>
                <w:sz w:val="22"/>
                <w:szCs w:val="22"/>
              </w:rPr>
              <w:t>/Pati</w:t>
            </w:r>
            <w:r w:rsidR="00DB5CE4" w:rsidRPr="000F78FF">
              <w:rPr>
                <w:rFonts w:ascii="Arial" w:hAnsi="Arial" w:cs="Arial"/>
                <w:sz w:val="22"/>
                <w:szCs w:val="22"/>
              </w:rPr>
              <w:t>e</w:t>
            </w:r>
            <w:r w:rsidR="007D3FB0" w:rsidRPr="000F78FF">
              <w:rPr>
                <w:rFonts w:ascii="Arial" w:hAnsi="Arial" w:cs="Arial"/>
                <w:sz w:val="22"/>
                <w:szCs w:val="22"/>
              </w:rPr>
              <w:t>n</w:t>
            </w:r>
            <w:r w:rsidR="00DB5CE4" w:rsidRPr="000F78FF">
              <w:rPr>
                <w:rFonts w:ascii="Arial" w:hAnsi="Arial" w:cs="Arial"/>
                <w:sz w:val="22"/>
                <w:szCs w:val="22"/>
              </w:rPr>
              <w:t>t</w:t>
            </w:r>
            <w:r w:rsidR="007D3FB0" w:rsidRPr="000F78FF">
              <w:rPr>
                <w:rFonts w:ascii="Arial" w:hAnsi="Arial" w:cs="Arial"/>
                <w:sz w:val="22"/>
                <w:szCs w:val="22"/>
              </w:rPr>
              <w:t>in</w:t>
            </w:r>
            <w:r w:rsidRPr="000F78FF">
              <w:rPr>
                <w:rFonts w:ascii="Arial" w:hAnsi="Arial" w:cs="Arial"/>
                <w:sz w:val="22"/>
                <w:szCs w:val="22"/>
              </w:rPr>
              <w:t xml:space="preserve"> und Menschen mit Verdacht auf </w:t>
            </w:r>
            <w:r w:rsidR="001A1A4D" w:rsidRPr="000F78FF">
              <w:rPr>
                <w:rFonts w:ascii="Arial" w:hAnsi="Arial" w:cs="Arial"/>
                <w:sz w:val="22"/>
                <w:szCs w:val="22"/>
              </w:rPr>
              <w:t>COVID</w:t>
            </w:r>
            <w:r w:rsidRPr="000F78FF">
              <w:rPr>
                <w:rFonts w:ascii="Arial" w:hAnsi="Arial" w:cs="Arial"/>
                <w:sz w:val="22"/>
                <w:szCs w:val="22"/>
              </w:rPr>
              <w:t xml:space="preserve">-19-Erkrankung benötigte Arzneimittel nach Hause. </w:t>
            </w:r>
          </w:p>
        </w:tc>
      </w:tr>
      <w:tr w:rsidR="005F4EE2" w:rsidRPr="000F78FF" w14:paraId="73D04683" w14:textId="77777777" w:rsidTr="005F4EE2">
        <w:trPr>
          <w:trHeight w:val="294"/>
        </w:trPr>
        <w:tc>
          <w:tcPr>
            <w:tcW w:w="9818" w:type="dxa"/>
            <w:gridSpan w:val="5"/>
            <w:tcBorders>
              <w:top w:val="single" w:sz="4" w:space="0" w:color="auto"/>
              <w:left w:val="single" w:sz="4" w:space="0" w:color="auto"/>
              <w:bottom w:val="nil"/>
              <w:right w:val="single" w:sz="4" w:space="0" w:color="auto"/>
            </w:tcBorders>
          </w:tcPr>
          <w:p w14:paraId="36582D1D" w14:textId="77777777" w:rsidR="005F4EE2" w:rsidRPr="000F78FF" w:rsidRDefault="005F4EE2" w:rsidP="005F4EE2">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3.</w:t>
            </w:r>
          </w:p>
          <w:p w14:paraId="6FC778CA" w14:textId="77777777" w:rsidR="005F4EE2" w:rsidRPr="000F78FF" w:rsidRDefault="005F4EE2" w:rsidP="005F4EE2">
            <w:pPr>
              <w:pStyle w:val="Textkrper31"/>
              <w:spacing w:line="280" w:lineRule="atLeast"/>
              <w:rPr>
                <w:rFonts w:ascii="Arial" w:hAnsi="Arial" w:cs="Arial"/>
                <w:b/>
                <w:sz w:val="22"/>
                <w:szCs w:val="22"/>
              </w:rPr>
            </w:pPr>
            <w:r w:rsidRPr="000F78FF">
              <w:rPr>
                <w:rFonts w:ascii="Arial" w:hAnsi="Arial" w:cs="Arial"/>
                <w:b/>
                <w:sz w:val="22"/>
              </w:rPr>
              <w:t xml:space="preserve">Identität des Biostoffs: </w:t>
            </w:r>
            <w:r w:rsidRPr="000F78FF">
              <w:rPr>
                <w:rFonts w:ascii="Arial" w:hAnsi="Arial" w:cs="Arial"/>
                <w:bCs/>
                <w:sz w:val="22"/>
                <w:szCs w:val="22"/>
              </w:rPr>
              <w:t>Coronavirus (</w:t>
            </w:r>
            <w:r w:rsidRPr="000F78FF">
              <w:rPr>
                <w:rFonts w:ascii="Arial" w:hAnsi="Arial" w:cs="Arial"/>
                <w:sz w:val="22"/>
                <w:szCs w:val="22"/>
              </w:rPr>
              <w:t>SARS-CoV-2)</w:t>
            </w:r>
          </w:p>
          <w:p w14:paraId="5271D39E" w14:textId="77777777" w:rsidR="005F4EE2" w:rsidRPr="000F78FF" w:rsidRDefault="005F4EE2" w:rsidP="005F4EE2">
            <w:pPr>
              <w:pStyle w:val="Textkrper31"/>
              <w:spacing w:line="280" w:lineRule="atLeast"/>
              <w:rPr>
                <w:rFonts w:ascii="Arial" w:hAnsi="Arial" w:cs="Arial"/>
                <w:sz w:val="22"/>
              </w:rPr>
            </w:pPr>
            <w:r w:rsidRPr="000F78FF">
              <w:rPr>
                <w:rFonts w:ascii="Arial" w:hAnsi="Arial" w:cs="Arial"/>
                <w:sz w:val="22"/>
              </w:rPr>
              <w:t xml:space="preserve"> </w:t>
            </w:r>
          </w:p>
        </w:tc>
      </w:tr>
      <w:tr w:rsidR="005F4EE2" w:rsidRPr="00843555" w14:paraId="0C6C2C50" w14:textId="77777777" w:rsidTr="00291830">
        <w:trPr>
          <w:cantSplit/>
          <w:trHeight w:val="294"/>
        </w:trPr>
        <w:tc>
          <w:tcPr>
            <w:tcW w:w="9818" w:type="dxa"/>
            <w:gridSpan w:val="5"/>
            <w:tcBorders>
              <w:top w:val="nil"/>
              <w:left w:val="single" w:sz="4" w:space="0" w:color="auto"/>
              <w:bottom w:val="single" w:sz="4" w:space="0" w:color="auto"/>
              <w:right w:val="single" w:sz="4" w:space="0" w:color="auto"/>
            </w:tcBorders>
          </w:tcPr>
          <w:p w14:paraId="182E01EF" w14:textId="77777777" w:rsidR="005F4EE2" w:rsidRPr="00843555" w:rsidRDefault="005F4EE2" w:rsidP="005F4EE2">
            <w:pPr>
              <w:pStyle w:val="Textkrper33"/>
              <w:spacing w:line="280" w:lineRule="atLeast"/>
              <w:rPr>
                <w:rFonts w:ascii="Arial" w:hAnsi="Arial" w:cs="Arial"/>
                <w:b/>
              </w:rPr>
            </w:pPr>
            <w:r w:rsidRPr="000F78FF">
              <w:rPr>
                <w:rFonts w:ascii="Arial" w:hAnsi="Arial" w:cs="Arial"/>
                <w:b/>
                <w:sz w:val="22"/>
              </w:rPr>
              <w:t xml:space="preserve">Zuordnung der Risikogruppe </w:t>
            </w:r>
            <w:r w:rsidRPr="00843555">
              <w:rPr>
                <w:rFonts w:ascii="Arial" w:hAnsi="Arial" w:cs="Arial"/>
                <w:sz w:val="18"/>
                <w:szCs w:val="18"/>
              </w:rPr>
              <w:t>(gemäß § 3 Abs. 1 BioStoffV)</w:t>
            </w:r>
            <w:r w:rsidRPr="00843555">
              <w:rPr>
                <w:rFonts w:ascii="Arial" w:hAnsi="Arial" w:cs="Arial"/>
                <w:b/>
              </w:rPr>
              <w:t>:</w:t>
            </w:r>
          </w:p>
          <w:p w14:paraId="380CE87E" w14:textId="77777777" w:rsidR="005F4EE2" w:rsidRPr="00843555" w:rsidRDefault="005F4EE2" w:rsidP="005F4EE2">
            <w:pPr>
              <w:pStyle w:val="Textkrper33"/>
              <w:spacing w:line="280" w:lineRule="atLeast"/>
              <w:jc w:val="center"/>
              <w:rPr>
                <w:rFonts w:ascii="Arial" w:hAnsi="Arial" w:cs="Arial"/>
                <w:b/>
                <w:iCs/>
              </w:rPr>
            </w:pPr>
          </w:p>
          <w:p w14:paraId="62400C3A" w14:textId="77777777" w:rsidR="005F4EE2" w:rsidRPr="000F78FF" w:rsidRDefault="005F4EE2" w:rsidP="005F4EE2">
            <w:pPr>
              <w:pStyle w:val="Textkrper33"/>
              <w:spacing w:line="280" w:lineRule="atLeast"/>
              <w:jc w:val="center"/>
              <w:rPr>
                <w:rFonts w:ascii="Arial" w:hAnsi="Arial" w:cs="Arial"/>
                <w:b/>
                <w:iCs/>
                <w:sz w:val="22"/>
              </w:rPr>
            </w:pPr>
            <w:r w:rsidRPr="000F78FF">
              <w:rPr>
                <w:rFonts w:ascii="Arial" w:hAnsi="Arial" w:cs="Arial"/>
                <w:b/>
                <w:iCs/>
                <w:sz w:val="22"/>
              </w:rPr>
              <w:t xml:space="preserve">RG1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RG2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RG3 </w:t>
            </w:r>
            <w:r w:rsidRPr="000F78FF">
              <w:rPr>
                <w:rFonts w:ascii="Arial" w:hAnsi="Arial" w:cs="Arial"/>
                <w:b/>
                <w:color w:val="548DD4" w:themeColor="text2" w:themeTint="99"/>
                <w:sz w:val="22"/>
              </w:rPr>
              <w:sym w:font="Wingdings" w:char="F0FD"/>
            </w:r>
            <w:r w:rsidRPr="000F78FF">
              <w:rPr>
                <w:rFonts w:ascii="Arial" w:hAnsi="Arial" w:cs="Arial"/>
                <w:b/>
                <w:color w:val="548DD4"/>
                <w:sz w:val="22"/>
              </w:rPr>
              <w:t xml:space="preserve">    </w:t>
            </w:r>
            <w:r w:rsidRPr="000F78FF">
              <w:rPr>
                <w:rFonts w:ascii="Arial" w:hAnsi="Arial" w:cs="Arial"/>
                <w:b/>
                <w:iCs/>
                <w:sz w:val="22"/>
              </w:rPr>
              <w:t xml:space="preserve"> RG3**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RG4 </w:t>
            </w:r>
            <w:r w:rsidRPr="000F78FF">
              <w:rPr>
                <w:rFonts w:ascii="Arial" w:hAnsi="Arial" w:cs="Arial"/>
                <w:b/>
                <w:color w:val="548DD4"/>
                <w:sz w:val="22"/>
              </w:rPr>
              <w:sym w:font="Wingdings" w:char="F070"/>
            </w:r>
          </w:p>
          <w:p w14:paraId="4E2200D5" w14:textId="77777777" w:rsidR="005F4EE2" w:rsidRPr="00843555" w:rsidRDefault="005F4EE2" w:rsidP="005F4EE2">
            <w:pPr>
              <w:pStyle w:val="Textkrper33"/>
              <w:spacing w:line="280" w:lineRule="atLeast"/>
              <w:rPr>
                <w:rFonts w:ascii="Arial" w:hAnsi="Arial" w:cs="Arial"/>
                <w:bCs/>
                <w:i/>
                <w:sz w:val="16"/>
                <w:szCs w:val="16"/>
              </w:rPr>
            </w:pPr>
            <w:r w:rsidRPr="00843555">
              <w:rPr>
                <w:rFonts w:ascii="Arial" w:hAnsi="Arial" w:cs="Arial"/>
                <w:bCs/>
                <w:i/>
                <w:sz w:val="16"/>
                <w:szCs w:val="16"/>
              </w:rPr>
              <w:t>** eine Übertragung durch den Luftweg kann normalerweise nicht erfolgen</w:t>
            </w:r>
          </w:p>
          <w:p w14:paraId="0986DD93" w14:textId="77777777" w:rsidR="005F4EE2" w:rsidRPr="00843555" w:rsidRDefault="005F4EE2" w:rsidP="005F4EE2">
            <w:pPr>
              <w:pStyle w:val="Textkrper31"/>
              <w:spacing w:line="280" w:lineRule="atLeast"/>
              <w:rPr>
                <w:rFonts w:ascii="Arial" w:hAnsi="Arial" w:cs="Arial"/>
                <w:bCs/>
                <w:i/>
                <w:color w:val="FF0000"/>
              </w:rPr>
            </w:pPr>
          </w:p>
          <w:p w14:paraId="15EEFCFD" w14:textId="7400C874" w:rsidR="005F4EE2" w:rsidRPr="00843555" w:rsidRDefault="00DB5CE4" w:rsidP="005F4EE2">
            <w:pPr>
              <w:pStyle w:val="Textkrper31"/>
              <w:spacing w:line="280" w:lineRule="atLeast"/>
              <w:rPr>
                <w:rFonts w:ascii="Arial" w:hAnsi="Arial" w:cs="Arial"/>
                <w:bCs/>
                <w:i/>
                <w:color w:val="FF0000"/>
                <w:szCs w:val="22"/>
              </w:rPr>
            </w:pPr>
            <w:r w:rsidRPr="00843555">
              <w:rPr>
                <w:rFonts w:ascii="Arial" w:hAnsi="Arial" w:cs="Arial"/>
                <w:i/>
                <w:sz w:val="20"/>
              </w:rPr>
              <w:t>Einstufung gemäß ABAS vom 19.02.2020, aktualisiert am 08.12.2020</w:t>
            </w:r>
          </w:p>
        </w:tc>
      </w:tr>
      <w:tr w:rsidR="00291830" w:rsidRPr="000F78FF" w14:paraId="71A9BCE9" w14:textId="77777777" w:rsidTr="00291830">
        <w:trPr>
          <w:cantSplit/>
          <w:trHeight w:val="294"/>
        </w:trPr>
        <w:tc>
          <w:tcPr>
            <w:tcW w:w="2552" w:type="dxa"/>
            <w:gridSpan w:val="2"/>
            <w:tcBorders>
              <w:top w:val="single" w:sz="4" w:space="0" w:color="auto"/>
              <w:left w:val="single" w:sz="4" w:space="0" w:color="auto"/>
              <w:bottom w:val="nil"/>
              <w:right w:val="nil"/>
            </w:tcBorders>
          </w:tcPr>
          <w:p w14:paraId="2CECA798" w14:textId="77777777" w:rsidR="00291830" w:rsidRPr="000F78FF" w:rsidRDefault="00291830" w:rsidP="0070161B">
            <w:pPr>
              <w:pStyle w:val="Textkrper31"/>
              <w:spacing w:line="280" w:lineRule="atLeast"/>
              <w:rPr>
                <w:rFonts w:ascii="Arial" w:hAnsi="Arial" w:cs="Arial"/>
                <w:b/>
                <w:sz w:val="22"/>
              </w:rPr>
            </w:pPr>
            <w:r w:rsidRPr="000F78FF">
              <w:rPr>
                <w:rFonts w:ascii="Arial" w:hAnsi="Arial" w:cs="Arial"/>
                <w:b/>
                <w:sz w:val="22"/>
              </w:rPr>
              <w:t>Infektionspotenzial:</w:t>
            </w:r>
          </w:p>
          <w:p w14:paraId="0DE64458" w14:textId="77777777" w:rsidR="00291830" w:rsidRPr="000F78FF" w:rsidRDefault="00291830" w:rsidP="0070161B">
            <w:pPr>
              <w:pStyle w:val="Textkrper31"/>
              <w:spacing w:line="280" w:lineRule="atLeast"/>
              <w:rPr>
                <w:rFonts w:ascii="Arial" w:hAnsi="Arial" w:cs="Arial"/>
                <w:sz w:val="22"/>
              </w:rPr>
            </w:pPr>
          </w:p>
        </w:tc>
        <w:tc>
          <w:tcPr>
            <w:tcW w:w="7266" w:type="dxa"/>
            <w:gridSpan w:val="3"/>
            <w:tcBorders>
              <w:top w:val="single" w:sz="4" w:space="0" w:color="auto"/>
              <w:left w:val="nil"/>
              <w:bottom w:val="nil"/>
              <w:right w:val="single" w:sz="4" w:space="0" w:color="auto"/>
            </w:tcBorders>
          </w:tcPr>
          <w:p w14:paraId="55D89A71" w14:textId="77777777" w:rsidR="00291830" w:rsidRPr="000F78FF" w:rsidRDefault="005F4EE2" w:rsidP="0070161B">
            <w:pPr>
              <w:pStyle w:val="Textkrper31"/>
              <w:jc w:val="both"/>
              <w:rPr>
                <w:rFonts w:ascii="Arial" w:hAnsi="Arial" w:cs="Arial"/>
                <w:sz w:val="22"/>
                <w:szCs w:val="22"/>
              </w:rPr>
            </w:pPr>
            <w:r w:rsidRPr="000F78FF">
              <w:rPr>
                <w:rFonts w:ascii="Arial" w:hAnsi="Arial" w:cs="Arial"/>
                <w:sz w:val="22"/>
                <w:szCs w:val="22"/>
              </w:rPr>
              <w:t xml:space="preserve">Die Übertragung von SARS-CoV-2 zwischen Menschen erfolgt durch Speicheltröpfchen, die beim Atmen, Husten oder Niesen über eine geringe Distanz auf die Schleimhäute der Kontaktpersonen gelangen können. Gelangen die infektiösen Sekrete an die Hände (auch indirekt über Oberflächen, Taschentücher, Geld, Rezept), die anschließend beispielsweise das Gesicht oder die Schleimhäute berühren, kann möglicherweise auch eine Übertragung stattfinden. </w:t>
            </w:r>
            <w:r w:rsidR="00836DA9" w:rsidRPr="000F78FF">
              <w:rPr>
                <w:rFonts w:ascii="Arial" w:hAnsi="Arial" w:cs="Arial"/>
                <w:sz w:val="22"/>
                <w:szCs w:val="22"/>
              </w:rPr>
              <w:t xml:space="preserve">Es ist noch unzureichend geklärt, ob eine Übertragung des Virus über andere Körpersekrete oder Ausscheidungen möglich ist. </w:t>
            </w:r>
            <w:r w:rsidRPr="000F78FF">
              <w:rPr>
                <w:rFonts w:ascii="Arial" w:hAnsi="Arial" w:cs="Arial"/>
                <w:sz w:val="22"/>
                <w:szCs w:val="22"/>
              </w:rPr>
              <w:t xml:space="preserve"> Es kann nach einer Ansteckung bis zu 14 Tage dauern, bis Krankheitszeichen auftreten. Es sind Fälle bekannt, bei denen sich Personen bei Betroffenen angesteckt haben, die nur leichte oder unspezifische Symptome gezeigt haben.</w:t>
            </w:r>
          </w:p>
        </w:tc>
      </w:tr>
      <w:tr w:rsidR="00291830" w:rsidRPr="000F78FF" w14:paraId="05D4BFB2" w14:textId="77777777" w:rsidTr="0070161B">
        <w:trPr>
          <w:cantSplit/>
          <w:trHeight w:val="294"/>
        </w:trPr>
        <w:tc>
          <w:tcPr>
            <w:tcW w:w="4537" w:type="dxa"/>
            <w:gridSpan w:val="3"/>
            <w:tcBorders>
              <w:top w:val="single" w:sz="4" w:space="0" w:color="auto"/>
              <w:left w:val="single" w:sz="4" w:space="0" w:color="auto"/>
              <w:bottom w:val="nil"/>
              <w:right w:val="nil"/>
            </w:tcBorders>
          </w:tcPr>
          <w:p w14:paraId="17C12B03"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Sensibilisierende Wirkung:</w:t>
            </w:r>
          </w:p>
          <w:p w14:paraId="689BC903"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single" w:sz="4" w:space="0" w:color="auto"/>
              <w:left w:val="nil"/>
              <w:bottom w:val="nil"/>
              <w:right w:val="single" w:sz="4" w:space="0" w:color="auto"/>
            </w:tcBorders>
          </w:tcPr>
          <w:p w14:paraId="3B7B5766"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nein</w:t>
            </w:r>
          </w:p>
        </w:tc>
      </w:tr>
      <w:tr w:rsidR="00291830" w:rsidRPr="000F78FF" w14:paraId="419EAA83" w14:textId="77777777" w:rsidTr="00291830">
        <w:trPr>
          <w:cantSplit/>
          <w:trHeight w:val="294"/>
        </w:trPr>
        <w:tc>
          <w:tcPr>
            <w:tcW w:w="4537" w:type="dxa"/>
            <w:gridSpan w:val="3"/>
            <w:tcBorders>
              <w:top w:val="nil"/>
              <w:left w:val="single" w:sz="4" w:space="0" w:color="auto"/>
              <w:bottom w:val="nil"/>
              <w:right w:val="nil"/>
            </w:tcBorders>
          </w:tcPr>
          <w:p w14:paraId="4DCAC8C2"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Toxische Wirkung:</w:t>
            </w:r>
          </w:p>
          <w:p w14:paraId="7784A40C"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36965DF1"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nein</w:t>
            </w:r>
          </w:p>
        </w:tc>
      </w:tr>
      <w:tr w:rsidR="00291830" w:rsidRPr="000F78FF" w14:paraId="2164D477" w14:textId="77777777" w:rsidTr="00291830">
        <w:trPr>
          <w:cantSplit/>
          <w:trHeight w:val="294"/>
        </w:trPr>
        <w:tc>
          <w:tcPr>
            <w:tcW w:w="4537" w:type="dxa"/>
            <w:gridSpan w:val="3"/>
            <w:tcBorders>
              <w:top w:val="nil"/>
              <w:left w:val="single" w:sz="4" w:space="0" w:color="auto"/>
              <w:bottom w:val="single" w:sz="4" w:space="0" w:color="auto"/>
              <w:right w:val="nil"/>
            </w:tcBorders>
          </w:tcPr>
          <w:p w14:paraId="7F0033C2"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Menge des Biostoffs im Arbeitsgang:</w:t>
            </w:r>
          </w:p>
          <w:p w14:paraId="45CEA751"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nil"/>
              <w:left w:val="nil"/>
              <w:bottom w:val="single" w:sz="4" w:space="0" w:color="auto"/>
              <w:right w:val="single" w:sz="4" w:space="0" w:color="auto"/>
            </w:tcBorders>
          </w:tcPr>
          <w:p w14:paraId="23F5A26C"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Tröpfchen</w:t>
            </w:r>
          </w:p>
        </w:tc>
      </w:tr>
      <w:tr w:rsidR="00291830" w:rsidRPr="000F78FF" w14:paraId="433D46FB" w14:textId="77777777" w:rsidTr="00291830">
        <w:trPr>
          <w:cantSplit/>
          <w:trHeight w:val="294"/>
        </w:trPr>
        <w:tc>
          <w:tcPr>
            <w:tcW w:w="4537" w:type="dxa"/>
            <w:gridSpan w:val="3"/>
            <w:tcBorders>
              <w:top w:val="single" w:sz="4" w:space="0" w:color="auto"/>
              <w:left w:val="single" w:sz="4" w:space="0" w:color="auto"/>
              <w:bottom w:val="nil"/>
              <w:right w:val="nil"/>
            </w:tcBorders>
          </w:tcPr>
          <w:p w14:paraId="34379ACB"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4</w:t>
            </w:r>
            <w:r w:rsidRPr="000F78FF">
              <w:rPr>
                <w:rFonts w:ascii="Arial" w:hAnsi="Arial" w:cs="Arial"/>
                <w:sz w:val="22"/>
                <w:shd w:val="clear" w:color="auto" w:fill="8DB3E2"/>
              </w:rPr>
              <w:t>.</w:t>
            </w:r>
          </w:p>
          <w:p w14:paraId="543A351D"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Wo tritt der Biostoff auf?: </w:t>
            </w:r>
          </w:p>
          <w:p w14:paraId="58146B6E"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single" w:sz="4" w:space="0" w:color="auto"/>
              <w:left w:val="nil"/>
              <w:bottom w:val="nil"/>
              <w:right w:val="single" w:sz="4" w:space="0" w:color="auto"/>
            </w:tcBorders>
          </w:tcPr>
          <w:p w14:paraId="226A4942" w14:textId="77777777" w:rsidR="00291830" w:rsidRPr="000F78FF" w:rsidRDefault="00291830" w:rsidP="00291830">
            <w:pPr>
              <w:pStyle w:val="Textkrper31"/>
              <w:spacing w:line="280" w:lineRule="atLeast"/>
              <w:rPr>
                <w:rFonts w:ascii="Arial" w:hAnsi="Arial" w:cs="Arial"/>
                <w:sz w:val="22"/>
              </w:rPr>
            </w:pPr>
          </w:p>
          <w:p w14:paraId="62892AD6"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Luft, Flächen, Haut</w:t>
            </w:r>
          </w:p>
        </w:tc>
      </w:tr>
      <w:tr w:rsidR="00291830" w:rsidRPr="000F78FF" w14:paraId="58B90028" w14:textId="77777777" w:rsidTr="00291830">
        <w:trPr>
          <w:cantSplit/>
          <w:trHeight w:val="294"/>
        </w:trPr>
        <w:tc>
          <w:tcPr>
            <w:tcW w:w="4537" w:type="dxa"/>
            <w:gridSpan w:val="3"/>
            <w:tcBorders>
              <w:top w:val="nil"/>
              <w:left w:val="single" w:sz="4" w:space="0" w:color="auto"/>
              <w:bottom w:val="nil"/>
              <w:right w:val="nil"/>
            </w:tcBorders>
          </w:tcPr>
          <w:p w14:paraId="20D8F2F6"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Betriebsablauf/Arbeitsverfahren:</w:t>
            </w:r>
          </w:p>
          <w:p w14:paraId="3DED90CC" w14:textId="77777777" w:rsidR="00291830" w:rsidRPr="000F78FF" w:rsidRDefault="00291830" w:rsidP="00291830">
            <w:pPr>
              <w:pStyle w:val="Textkrper31"/>
              <w:spacing w:line="280" w:lineRule="atLeast"/>
              <w:rPr>
                <w:rFonts w:ascii="Arial" w:hAnsi="Arial" w:cs="Arial"/>
                <w:sz w:val="22"/>
              </w:rPr>
            </w:pPr>
          </w:p>
          <w:p w14:paraId="5DD8BC3F"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5EBAAA6E" w14:textId="77777777" w:rsidR="00291830" w:rsidRPr="000F78FF" w:rsidRDefault="00291830" w:rsidP="00291830">
            <w:pPr>
              <w:pStyle w:val="Textkrper31"/>
              <w:jc w:val="both"/>
              <w:rPr>
                <w:rFonts w:ascii="Arial" w:hAnsi="Arial" w:cs="Arial"/>
                <w:bCs/>
                <w:sz w:val="22"/>
              </w:rPr>
            </w:pPr>
            <w:r w:rsidRPr="000F78FF">
              <w:rPr>
                <w:rFonts w:ascii="Arial" w:hAnsi="Arial" w:cs="Arial"/>
                <w:bCs/>
                <w:sz w:val="22"/>
              </w:rPr>
              <w:t>siehe Verfahrensanweisung/SOP der Apotheke für den Botendienst</w:t>
            </w:r>
          </w:p>
          <w:p w14:paraId="3A292D3B" w14:textId="77777777" w:rsidR="00291830" w:rsidRPr="000F78FF" w:rsidRDefault="00291830" w:rsidP="00291830">
            <w:pPr>
              <w:pStyle w:val="Textkrper31"/>
              <w:jc w:val="both"/>
              <w:rPr>
                <w:rFonts w:ascii="Arial" w:hAnsi="Arial" w:cs="Arial"/>
                <w:bCs/>
                <w:sz w:val="22"/>
              </w:rPr>
            </w:pPr>
            <w:r w:rsidRPr="000F78FF">
              <w:rPr>
                <w:rFonts w:ascii="Arial" w:hAnsi="Arial" w:cs="Arial"/>
                <w:bCs/>
                <w:sz w:val="22"/>
              </w:rPr>
              <w:t xml:space="preserve"> </w:t>
            </w:r>
          </w:p>
        </w:tc>
      </w:tr>
      <w:tr w:rsidR="00291830" w:rsidRPr="000F78FF" w14:paraId="77DF774F" w14:textId="77777777" w:rsidTr="00291830">
        <w:trPr>
          <w:cantSplit/>
          <w:trHeight w:val="294"/>
        </w:trPr>
        <w:tc>
          <w:tcPr>
            <w:tcW w:w="4537" w:type="dxa"/>
            <w:gridSpan w:val="3"/>
            <w:tcBorders>
              <w:top w:val="nil"/>
              <w:left w:val="single" w:sz="4" w:space="0" w:color="auto"/>
              <w:bottom w:val="nil"/>
              <w:right w:val="nil"/>
            </w:tcBorders>
          </w:tcPr>
          <w:p w14:paraId="4C47E28F"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Dauer der Tätigkeit: </w:t>
            </w:r>
          </w:p>
          <w:p w14:paraId="7CCB7498"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2444D399" w14:textId="77777777" w:rsidR="00291830" w:rsidRPr="000F78FF" w:rsidRDefault="00291830" w:rsidP="00291830">
            <w:pPr>
              <w:pStyle w:val="Textkrper31"/>
              <w:jc w:val="both"/>
              <w:rPr>
                <w:rFonts w:ascii="Arial" w:hAnsi="Arial" w:cs="Arial"/>
                <w:bCs/>
                <w:sz w:val="22"/>
              </w:rPr>
            </w:pPr>
            <w:r w:rsidRPr="000F78FF">
              <w:rPr>
                <w:rFonts w:ascii="Arial" w:hAnsi="Arial" w:cs="Arial"/>
                <w:bCs/>
                <w:sz w:val="22"/>
              </w:rPr>
              <w:t>Minuten bis Stunden</w:t>
            </w:r>
          </w:p>
          <w:p w14:paraId="7F76491A" w14:textId="77777777" w:rsidR="00291830" w:rsidRPr="000F78FF" w:rsidRDefault="00291830" w:rsidP="00291830">
            <w:pPr>
              <w:pStyle w:val="Textkrper31"/>
              <w:jc w:val="both"/>
              <w:rPr>
                <w:rFonts w:ascii="Arial" w:hAnsi="Arial" w:cs="Arial"/>
                <w:sz w:val="22"/>
              </w:rPr>
            </w:pPr>
          </w:p>
        </w:tc>
      </w:tr>
      <w:tr w:rsidR="00291830" w:rsidRPr="000F78FF" w14:paraId="5B262B14" w14:textId="77777777" w:rsidTr="00291830">
        <w:trPr>
          <w:cantSplit/>
          <w:trHeight w:val="294"/>
        </w:trPr>
        <w:tc>
          <w:tcPr>
            <w:tcW w:w="4537" w:type="dxa"/>
            <w:gridSpan w:val="3"/>
            <w:tcBorders>
              <w:top w:val="nil"/>
              <w:left w:val="single" w:sz="4" w:space="0" w:color="auto"/>
              <w:bottom w:val="nil"/>
              <w:right w:val="nil"/>
            </w:tcBorders>
          </w:tcPr>
          <w:p w14:paraId="52F0FE1F"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Exposition der Beschäftigten: </w:t>
            </w:r>
          </w:p>
          <w:p w14:paraId="0251BED0" w14:textId="77777777" w:rsidR="00291830" w:rsidRPr="000F78FF" w:rsidRDefault="00291830" w:rsidP="00291830">
            <w:pPr>
              <w:pStyle w:val="Textkrper31"/>
              <w:spacing w:line="280" w:lineRule="atLeast"/>
              <w:rPr>
                <w:rFonts w:ascii="Arial" w:hAnsi="Arial" w:cs="Arial"/>
                <w:sz w:val="22"/>
              </w:rPr>
            </w:pPr>
          </w:p>
        </w:tc>
        <w:tc>
          <w:tcPr>
            <w:tcW w:w="5281" w:type="dxa"/>
            <w:gridSpan w:val="2"/>
            <w:tcBorders>
              <w:top w:val="nil"/>
              <w:left w:val="nil"/>
              <w:bottom w:val="nil"/>
              <w:right w:val="single" w:sz="4" w:space="0" w:color="auto"/>
            </w:tcBorders>
          </w:tcPr>
          <w:p w14:paraId="1511D2FC" w14:textId="1DFE9FED" w:rsidR="00291830" w:rsidRPr="000F78FF" w:rsidRDefault="00291830" w:rsidP="00291830">
            <w:pPr>
              <w:pStyle w:val="Textkrper31"/>
              <w:jc w:val="both"/>
              <w:rPr>
                <w:rFonts w:ascii="Arial" w:hAnsi="Arial" w:cs="Arial"/>
                <w:bCs/>
                <w:sz w:val="22"/>
              </w:rPr>
            </w:pPr>
            <w:r w:rsidRPr="000F78FF">
              <w:rPr>
                <w:rFonts w:ascii="Arial" w:hAnsi="Arial" w:cs="Arial"/>
                <w:bCs/>
                <w:sz w:val="22"/>
              </w:rPr>
              <w:t>Die Exposition erstreckt sich auf den direkten Kontakt mit dem Patienten</w:t>
            </w:r>
            <w:r w:rsidR="00DB5CE4" w:rsidRPr="000F78FF">
              <w:rPr>
                <w:rFonts w:ascii="Arial" w:hAnsi="Arial" w:cs="Arial"/>
                <w:bCs/>
                <w:sz w:val="22"/>
              </w:rPr>
              <w:t>/der Patientin</w:t>
            </w:r>
            <w:r w:rsidRPr="000F78FF">
              <w:rPr>
                <w:rFonts w:ascii="Arial" w:hAnsi="Arial" w:cs="Arial"/>
                <w:bCs/>
                <w:sz w:val="22"/>
              </w:rPr>
              <w:t xml:space="preserve"> oder einem Angehörigen an der Haustür.</w:t>
            </w:r>
          </w:p>
          <w:p w14:paraId="67D7C179" w14:textId="77777777" w:rsidR="00291830" w:rsidRPr="000F78FF" w:rsidRDefault="00291830" w:rsidP="00291830">
            <w:pPr>
              <w:pStyle w:val="Textkrper31"/>
              <w:jc w:val="both"/>
              <w:rPr>
                <w:rFonts w:ascii="Arial" w:hAnsi="Arial" w:cs="Arial"/>
                <w:sz w:val="22"/>
              </w:rPr>
            </w:pPr>
          </w:p>
        </w:tc>
      </w:tr>
      <w:tr w:rsidR="00291830" w:rsidRPr="000F78FF" w14:paraId="487459DB" w14:textId="77777777" w:rsidTr="00291830">
        <w:trPr>
          <w:cantSplit/>
          <w:trHeight w:val="294"/>
        </w:trPr>
        <w:tc>
          <w:tcPr>
            <w:tcW w:w="4537" w:type="dxa"/>
            <w:gridSpan w:val="3"/>
            <w:tcBorders>
              <w:top w:val="nil"/>
              <w:left w:val="single" w:sz="4" w:space="0" w:color="auto"/>
              <w:bottom w:val="nil"/>
              <w:right w:val="nil"/>
            </w:tcBorders>
          </w:tcPr>
          <w:p w14:paraId="624F7C39"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Mögliche Übertragungswege: </w:t>
            </w:r>
          </w:p>
          <w:p w14:paraId="1E5D8E5F" w14:textId="77777777" w:rsidR="00291830" w:rsidRPr="000F78FF" w:rsidRDefault="00291830" w:rsidP="00291830">
            <w:pPr>
              <w:pStyle w:val="Textkrper31"/>
              <w:spacing w:line="280" w:lineRule="atLeast"/>
              <w:rPr>
                <w:rFonts w:ascii="Arial" w:hAnsi="Arial" w:cs="Arial"/>
                <w:b/>
                <w:sz w:val="22"/>
              </w:rPr>
            </w:pPr>
          </w:p>
          <w:p w14:paraId="062B8910" w14:textId="77777777" w:rsidR="00291830" w:rsidRPr="000F78FF" w:rsidRDefault="00291830" w:rsidP="00291830">
            <w:pPr>
              <w:pStyle w:val="Textkrper31"/>
              <w:spacing w:line="280" w:lineRule="atLeast"/>
              <w:rPr>
                <w:rFonts w:ascii="Arial" w:hAnsi="Arial" w:cs="Arial"/>
                <w:b/>
                <w:sz w:val="22"/>
              </w:rPr>
            </w:pPr>
          </w:p>
        </w:tc>
        <w:tc>
          <w:tcPr>
            <w:tcW w:w="5281" w:type="dxa"/>
            <w:gridSpan w:val="2"/>
            <w:tcBorders>
              <w:top w:val="nil"/>
              <w:left w:val="nil"/>
              <w:bottom w:val="nil"/>
              <w:right w:val="single" w:sz="4" w:space="0" w:color="auto"/>
            </w:tcBorders>
          </w:tcPr>
          <w:p w14:paraId="4F35E747" w14:textId="7A40DAF2" w:rsidR="00291830" w:rsidRPr="000F78FF" w:rsidRDefault="00291830" w:rsidP="00291830">
            <w:pPr>
              <w:pStyle w:val="Textkrper31"/>
              <w:jc w:val="both"/>
              <w:rPr>
                <w:rFonts w:ascii="Arial" w:hAnsi="Arial" w:cs="Arial"/>
                <w:sz w:val="22"/>
              </w:rPr>
            </w:pPr>
            <w:r w:rsidRPr="000F78FF">
              <w:rPr>
                <w:rFonts w:ascii="Arial" w:hAnsi="Arial" w:cs="Arial"/>
                <w:bCs/>
                <w:sz w:val="22"/>
              </w:rPr>
              <w:t>inhalativ (Aerosol/Tröpfchen), Schmierinfektion durch direkten Kontakt zum Patienten</w:t>
            </w:r>
            <w:r w:rsidR="00DB5CE4" w:rsidRPr="000F78FF">
              <w:rPr>
                <w:rFonts w:ascii="Arial" w:hAnsi="Arial" w:cs="Arial"/>
                <w:bCs/>
                <w:sz w:val="22"/>
              </w:rPr>
              <w:t>/zur Patientin</w:t>
            </w:r>
            <w:r w:rsidRPr="000F78FF">
              <w:rPr>
                <w:rFonts w:ascii="Arial" w:hAnsi="Arial" w:cs="Arial"/>
                <w:bCs/>
                <w:sz w:val="22"/>
              </w:rPr>
              <w:t xml:space="preserve"> oder zu kontaminierten Gegenständen, z. B. Rezept, Geld</w:t>
            </w:r>
            <w:r w:rsidRPr="000F78FF">
              <w:rPr>
                <w:rFonts w:ascii="Arial" w:hAnsi="Arial" w:cs="Arial"/>
                <w:sz w:val="22"/>
              </w:rPr>
              <w:t xml:space="preserve"> </w:t>
            </w:r>
          </w:p>
          <w:p w14:paraId="61F67F09" w14:textId="77777777" w:rsidR="00291830" w:rsidRPr="000F78FF" w:rsidRDefault="00291830" w:rsidP="00291830">
            <w:pPr>
              <w:pStyle w:val="Textkrper31"/>
              <w:jc w:val="both"/>
              <w:rPr>
                <w:rFonts w:ascii="Arial" w:hAnsi="Arial" w:cs="Arial"/>
                <w:sz w:val="22"/>
              </w:rPr>
            </w:pPr>
          </w:p>
        </w:tc>
      </w:tr>
      <w:tr w:rsidR="00291830" w:rsidRPr="000F78FF" w14:paraId="37FB7602" w14:textId="77777777" w:rsidTr="00291830">
        <w:trPr>
          <w:trHeight w:val="294"/>
        </w:trPr>
        <w:tc>
          <w:tcPr>
            <w:tcW w:w="9818" w:type="dxa"/>
            <w:gridSpan w:val="5"/>
            <w:tcBorders>
              <w:top w:val="nil"/>
              <w:left w:val="single" w:sz="4" w:space="0" w:color="auto"/>
              <w:bottom w:val="single" w:sz="4" w:space="0" w:color="auto"/>
              <w:right w:val="single" w:sz="4" w:space="0" w:color="auto"/>
            </w:tcBorders>
          </w:tcPr>
          <w:p w14:paraId="32A7FB61" w14:textId="77777777" w:rsidR="00291830" w:rsidRPr="000F78FF" w:rsidRDefault="00291830" w:rsidP="00291830">
            <w:pPr>
              <w:pStyle w:val="Textkrper35"/>
              <w:shd w:val="clear" w:color="auto" w:fill="FFFFFF"/>
              <w:spacing w:line="280" w:lineRule="atLeast"/>
              <w:rPr>
                <w:rFonts w:ascii="Arial" w:hAnsi="Arial" w:cs="Arial"/>
                <w:b/>
                <w:sz w:val="22"/>
              </w:rPr>
            </w:pPr>
            <w:r w:rsidRPr="000F78FF">
              <w:rPr>
                <w:rFonts w:ascii="Arial" w:hAnsi="Arial" w:cs="Arial"/>
                <w:b/>
                <w:sz w:val="22"/>
                <w:shd w:val="clear" w:color="auto" w:fill="8DB3E2"/>
              </w:rPr>
              <w:t>5.</w:t>
            </w:r>
          </w:p>
          <w:p w14:paraId="71638363" w14:textId="77777777" w:rsidR="00291830" w:rsidRPr="000F78FF" w:rsidRDefault="00291830" w:rsidP="00291830">
            <w:pPr>
              <w:pStyle w:val="Textkrper35"/>
              <w:shd w:val="clear" w:color="auto" w:fill="FFFFFF"/>
              <w:spacing w:line="280" w:lineRule="atLeast"/>
              <w:rPr>
                <w:rFonts w:ascii="Arial" w:hAnsi="Arial" w:cs="Arial"/>
                <w:b/>
                <w:sz w:val="22"/>
                <w:shd w:val="clear" w:color="auto" w:fill="8DB3E2"/>
              </w:rPr>
            </w:pPr>
            <w:r w:rsidRPr="000F78FF">
              <w:rPr>
                <w:rFonts w:ascii="Arial" w:hAnsi="Arial" w:cs="Arial"/>
                <w:b/>
                <w:sz w:val="22"/>
              </w:rPr>
              <w:t>Substitution des Biostoffs, des Arbeitsverfahrens oder der Arbeitsmittel möglich?</w:t>
            </w:r>
          </w:p>
          <w:p w14:paraId="11B4744A" w14:textId="77777777" w:rsidR="00291830" w:rsidRPr="000F78FF" w:rsidRDefault="00291830" w:rsidP="00291830">
            <w:pPr>
              <w:pStyle w:val="Textkrper35"/>
              <w:spacing w:line="280" w:lineRule="atLeast"/>
              <w:rPr>
                <w:rFonts w:ascii="Arial" w:hAnsi="Arial" w:cs="Arial"/>
                <w:b/>
                <w:sz w:val="22"/>
              </w:rPr>
            </w:pP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sz w:val="22"/>
              </w:rPr>
              <w:t xml:space="preserve">ja. </w:t>
            </w:r>
            <w:r w:rsidRPr="000F78FF">
              <w:rPr>
                <w:rFonts w:ascii="Arial" w:hAnsi="Arial" w:cs="Arial"/>
                <w:sz w:val="22"/>
              </w:rPr>
              <w:t>Folgende Substitution wird durchgeführt:</w:t>
            </w:r>
          </w:p>
          <w:p w14:paraId="52DDF028" w14:textId="77777777" w:rsidR="00291830" w:rsidRPr="000F78FF" w:rsidRDefault="00291830" w:rsidP="00291830">
            <w:pPr>
              <w:pStyle w:val="Textkrper35"/>
              <w:spacing w:line="280" w:lineRule="atLeast"/>
              <w:rPr>
                <w:rFonts w:ascii="Arial" w:hAnsi="Arial" w:cs="Arial"/>
                <w:b/>
                <w:sz w:val="22"/>
              </w:rPr>
            </w:pPr>
          </w:p>
          <w:p w14:paraId="27530DFE" w14:textId="77777777" w:rsidR="00291830" w:rsidRPr="000F78FF" w:rsidRDefault="00291830" w:rsidP="00291830">
            <w:pPr>
              <w:pStyle w:val="Textkrper35"/>
              <w:spacing w:line="280" w:lineRule="atLeast"/>
              <w:rPr>
                <w:rFonts w:ascii="Arial" w:hAnsi="Arial" w:cs="Arial"/>
                <w:b/>
                <w:sz w:val="22"/>
              </w:rPr>
            </w:pPr>
          </w:p>
          <w:p w14:paraId="384C8C7C" w14:textId="77777777" w:rsidR="00291830" w:rsidRPr="000F78FF" w:rsidRDefault="00291830" w:rsidP="00291830">
            <w:pPr>
              <w:pStyle w:val="Textkrper35"/>
              <w:spacing w:line="280" w:lineRule="atLeast"/>
              <w:rPr>
                <w:rFonts w:ascii="Arial" w:hAnsi="Arial" w:cs="Arial"/>
                <w:sz w:val="22"/>
              </w:rPr>
            </w:pPr>
            <w:r w:rsidRPr="000F78FF">
              <w:rPr>
                <w:rFonts w:ascii="Arial" w:hAnsi="Arial" w:cs="Arial"/>
                <w:sz w:val="22"/>
              </w:rPr>
              <w:t>(Nach Substitution des Biostoffs, des Arbeitsverfahrens oder der Arbeitsmittel ist die Gefährdungsbeurteilung zu aktualisieren.)</w:t>
            </w:r>
          </w:p>
          <w:p w14:paraId="6BB64843" w14:textId="77777777" w:rsidR="00291830" w:rsidRPr="000F78FF" w:rsidRDefault="00291830" w:rsidP="00291830">
            <w:pPr>
              <w:pStyle w:val="Textkrper35"/>
              <w:spacing w:line="280" w:lineRule="atLeast"/>
              <w:rPr>
                <w:rFonts w:ascii="Arial" w:hAnsi="Arial" w:cs="Arial"/>
                <w:sz w:val="22"/>
              </w:rPr>
            </w:pPr>
          </w:p>
          <w:p w14:paraId="4AFF1CAA" w14:textId="77777777" w:rsidR="00291830" w:rsidRPr="000F78FF" w:rsidRDefault="00291830" w:rsidP="00291830">
            <w:pPr>
              <w:pStyle w:val="Textkrper35"/>
              <w:spacing w:line="280" w:lineRule="atLeast"/>
              <w:rPr>
                <w:rFonts w:ascii="Arial" w:hAnsi="Arial" w:cs="Arial"/>
                <w:sz w:val="22"/>
              </w:rPr>
            </w:pPr>
            <w:r w:rsidRPr="000F78FF">
              <w:rPr>
                <w:rFonts w:ascii="Arial" w:hAnsi="Arial" w:cs="Arial"/>
                <w:b/>
                <w:color w:val="548DD4" w:themeColor="text2" w:themeTint="99"/>
                <w:sz w:val="22"/>
              </w:rPr>
              <w:sym w:font="Wingdings" w:char="F0FD"/>
            </w:r>
            <w:r w:rsidRPr="000F78FF">
              <w:rPr>
                <w:rFonts w:ascii="Arial" w:hAnsi="Arial" w:cs="Arial"/>
                <w:b/>
                <w:color w:val="548DD4" w:themeColor="text2" w:themeTint="99"/>
                <w:sz w:val="22"/>
              </w:rPr>
              <w:t xml:space="preserve"> </w:t>
            </w:r>
            <w:r w:rsidRPr="000F78FF">
              <w:rPr>
                <w:rFonts w:ascii="Arial" w:hAnsi="Arial" w:cs="Arial"/>
                <w:b/>
                <w:sz w:val="22"/>
              </w:rPr>
              <w:t xml:space="preserve">nein. </w:t>
            </w:r>
            <w:r w:rsidRPr="000F78FF">
              <w:rPr>
                <w:rFonts w:ascii="Arial" w:hAnsi="Arial" w:cs="Arial"/>
                <w:sz w:val="22"/>
              </w:rPr>
              <w:t xml:space="preserve">Begründung:  </w:t>
            </w:r>
            <w:r w:rsidR="005F4EE2" w:rsidRPr="000F78FF">
              <w:rPr>
                <w:rFonts w:ascii="Arial" w:hAnsi="Arial" w:cs="Arial"/>
                <w:sz w:val="22"/>
              </w:rPr>
              <w:t>Die Verbreitung der SARS-CoV-2-Viren kann von der Apotheke nicht beeinflusst werden. Die Apotheke ist auch im Pandemiefall für die Versorgung der Bevölkerung mit Arzneimitteln zuständig.</w:t>
            </w:r>
          </w:p>
        </w:tc>
      </w:tr>
    </w:tbl>
    <w:p w14:paraId="44EAF2CF" w14:textId="77777777" w:rsidR="00291830" w:rsidRPr="00843555" w:rsidRDefault="00291830" w:rsidP="00291830">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214"/>
        <w:gridCol w:w="1417"/>
        <w:gridCol w:w="993"/>
        <w:gridCol w:w="708"/>
        <w:gridCol w:w="567"/>
        <w:gridCol w:w="567"/>
        <w:gridCol w:w="426"/>
        <w:gridCol w:w="1275"/>
        <w:gridCol w:w="1240"/>
        <w:gridCol w:w="2057"/>
      </w:tblGrid>
      <w:tr w:rsidR="00291830" w:rsidRPr="000F78FF" w14:paraId="42C1FDA0"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0471BF00" w14:textId="77777777" w:rsidR="00291830" w:rsidRPr="000F78FF" w:rsidRDefault="00291830" w:rsidP="00291830">
            <w:pPr>
              <w:pStyle w:val="Textkrper35"/>
              <w:spacing w:line="280" w:lineRule="atLeast"/>
              <w:rPr>
                <w:rFonts w:ascii="Arial" w:hAnsi="Arial" w:cs="Arial"/>
                <w:b/>
                <w:sz w:val="22"/>
                <w:shd w:val="clear" w:color="auto" w:fill="CCCCCC"/>
              </w:rPr>
            </w:pPr>
            <w:r w:rsidRPr="000F78FF">
              <w:rPr>
                <w:rFonts w:ascii="Arial" w:hAnsi="Arial" w:cs="Arial"/>
                <w:b/>
                <w:sz w:val="22"/>
                <w:shd w:val="clear" w:color="auto" w:fill="8DB3E2"/>
              </w:rPr>
              <w:t>6.</w:t>
            </w:r>
          </w:p>
          <w:p w14:paraId="1AB927A3" w14:textId="77777777" w:rsidR="00291830" w:rsidRPr="000F78FF" w:rsidRDefault="00291830" w:rsidP="00291830">
            <w:pPr>
              <w:pStyle w:val="Textkrper35"/>
              <w:spacing w:line="280" w:lineRule="atLeast"/>
              <w:rPr>
                <w:rFonts w:ascii="Arial" w:hAnsi="Arial" w:cs="Arial"/>
                <w:b/>
                <w:sz w:val="22"/>
              </w:rPr>
            </w:pPr>
            <w:r w:rsidRPr="000F78FF">
              <w:rPr>
                <w:rFonts w:ascii="Arial" w:hAnsi="Arial" w:cs="Arial"/>
                <w:b/>
                <w:sz w:val="22"/>
              </w:rPr>
              <w:t>Erkenntnisse über Belastungs- und Expositionssituationen, einschließlich psychischer Belastung:</w:t>
            </w:r>
          </w:p>
          <w:p w14:paraId="4C325A60" w14:textId="77777777" w:rsidR="00D52754" w:rsidRPr="000F78FF" w:rsidRDefault="00291830" w:rsidP="00134CC8">
            <w:pPr>
              <w:pStyle w:val="Textkrper31"/>
              <w:spacing w:line="280" w:lineRule="atLeast"/>
              <w:jc w:val="both"/>
              <w:rPr>
                <w:rFonts w:ascii="Arial" w:hAnsi="Arial" w:cs="Arial"/>
                <w:bCs/>
                <w:sz w:val="22"/>
              </w:rPr>
            </w:pPr>
            <w:r w:rsidRPr="000F78FF">
              <w:rPr>
                <w:rFonts w:ascii="Arial" w:hAnsi="Arial" w:cs="Arial"/>
                <w:bCs/>
                <w:sz w:val="22"/>
              </w:rPr>
              <w:t xml:space="preserve">Es gibt bisher keine </w:t>
            </w:r>
            <w:r w:rsidR="005F4EE2" w:rsidRPr="000F78FF">
              <w:rPr>
                <w:rFonts w:ascii="Arial" w:hAnsi="Arial" w:cs="Arial"/>
                <w:bCs/>
                <w:sz w:val="22"/>
              </w:rPr>
              <w:t xml:space="preserve">noch </w:t>
            </w:r>
            <w:r w:rsidRPr="000F78FF">
              <w:rPr>
                <w:rFonts w:ascii="Arial" w:hAnsi="Arial" w:cs="Arial"/>
                <w:bCs/>
                <w:sz w:val="22"/>
              </w:rPr>
              <w:t>Erkenntnisse</w:t>
            </w:r>
            <w:r w:rsidR="005F4EE2" w:rsidRPr="000F78FF">
              <w:rPr>
                <w:rFonts w:ascii="Arial" w:hAnsi="Arial" w:cs="Arial"/>
                <w:bCs/>
                <w:sz w:val="22"/>
              </w:rPr>
              <w:t>.</w:t>
            </w:r>
          </w:p>
        </w:tc>
      </w:tr>
      <w:tr w:rsidR="00291830" w:rsidRPr="000F78FF" w14:paraId="0B9D3587"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272BBA6B" w14:textId="77777777" w:rsidR="00291830" w:rsidRPr="000F78FF" w:rsidRDefault="00291830" w:rsidP="00291830">
            <w:pPr>
              <w:pStyle w:val="Textkrper35"/>
              <w:spacing w:line="280" w:lineRule="atLeast"/>
              <w:rPr>
                <w:rFonts w:ascii="Arial" w:hAnsi="Arial" w:cs="Arial"/>
                <w:b/>
                <w:sz w:val="22"/>
                <w:shd w:val="clear" w:color="auto" w:fill="8DB3E2"/>
              </w:rPr>
            </w:pPr>
            <w:r w:rsidRPr="000F78FF">
              <w:rPr>
                <w:rFonts w:ascii="Arial" w:hAnsi="Arial" w:cs="Arial"/>
                <w:b/>
                <w:sz w:val="22"/>
              </w:rPr>
              <w:t>Informationen über Erkrankungen und zu ergreifende Gegenmaßnahmen:</w:t>
            </w:r>
          </w:p>
          <w:p w14:paraId="539B65CC" w14:textId="77777777" w:rsidR="00D52754" w:rsidRPr="000F78FF" w:rsidRDefault="00291830" w:rsidP="00134CC8">
            <w:pPr>
              <w:pStyle w:val="Textkrper31"/>
              <w:spacing w:line="280" w:lineRule="atLeast"/>
              <w:jc w:val="both"/>
              <w:rPr>
                <w:rFonts w:ascii="Arial" w:hAnsi="Arial" w:cs="Arial"/>
                <w:bCs/>
                <w:sz w:val="22"/>
              </w:rPr>
            </w:pPr>
            <w:r w:rsidRPr="000F78FF">
              <w:rPr>
                <w:rFonts w:ascii="Arial" w:hAnsi="Arial" w:cs="Arial"/>
                <w:bCs/>
                <w:sz w:val="22"/>
              </w:rPr>
              <w:t xml:space="preserve">Es gibt bisher </w:t>
            </w:r>
            <w:r w:rsidR="005F4EE2" w:rsidRPr="000F78FF">
              <w:rPr>
                <w:rFonts w:ascii="Arial" w:hAnsi="Arial" w:cs="Arial"/>
                <w:bCs/>
                <w:sz w:val="22"/>
              </w:rPr>
              <w:t xml:space="preserve">noch </w:t>
            </w:r>
            <w:r w:rsidRPr="000F78FF">
              <w:rPr>
                <w:rFonts w:ascii="Arial" w:hAnsi="Arial" w:cs="Arial"/>
                <w:bCs/>
                <w:sz w:val="22"/>
              </w:rPr>
              <w:t>keine Erfahrungswerte</w:t>
            </w:r>
            <w:r w:rsidR="005F4EE2" w:rsidRPr="000F78FF">
              <w:rPr>
                <w:rFonts w:ascii="Arial" w:hAnsi="Arial" w:cs="Arial"/>
                <w:bCs/>
                <w:sz w:val="22"/>
              </w:rPr>
              <w:t>.</w:t>
            </w:r>
          </w:p>
        </w:tc>
      </w:tr>
      <w:tr w:rsidR="00291830" w:rsidRPr="000F78FF" w14:paraId="48EC66DA"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291B3D88" w14:textId="77777777" w:rsidR="00291830" w:rsidRPr="000F78FF" w:rsidRDefault="00291830" w:rsidP="00291830">
            <w:pPr>
              <w:pStyle w:val="Textkrper35"/>
              <w:spacing w:line="280" w:lineRule="atLeast"/>
              <w:rPr>
                <w:rFonts w:ascii="Arial" w:hAnsi="Arial" w:cs="Arial"/>
                <w:b/>
                <w:sz w:val="22"/>
                <w:shd w:val="clear" w:color="auto" w:fill="8DB3E2"/>
              </w:rPr>
            </w:pPr>
            <w:r w:rsidRPr="000F78FF">
              <w:rPr>
                <w:rFonts w:ascii="Arial" w:hAnsi="Arial" w:cs="Arial"/>
                <w:b/>
                <w:sz w:val="22"/>
              </w:rPr>
              <w:t>Erkenntnisse aus der arbeitsmedizinischen Vorsorge:</w:t>
            </w:r>
          </w:p>
          <w:p w14:paraId="15145ACF" w14:textId="77777777" w:rsidR="00D52754" w:rsidRPr="000F78FF" w:rsidRDefault="00291830" w:rsidP="00134CC8">
            <w:pPr>
              <w:pStyle w:val="Textkrper31"/>
              <w:spacing w:line="280" w:lineRule="atLeast"/>
              <w:jc w:val="both"/>
              <w:rPr>
                <w:rFonts w:ascii="Arial" w:hAnsi="Arial" w:cs="Arial"/>
                <w:bCs/>
                <w:sz w:val="22"/>
              </w:rPr>
            </w:pPr>
            <w:r w:rsidRPr="000F78FF">
              <w:rPr>
                <w:rFonts w:ascii="Arial" w:hAnsi="Arial" w:cs="Arial"/>
                <w:bCs/>
                <w:sz w:val="22"/>
              </w:rPr>
              <w:t>Es gibt bisher keine Erkenntnisse aus der arbeitsmedizinischen Vorsorge</w:t>
            </w:r>
            <w:r w:rsidR="005F4EE2" w:rsidRPr="000F78FF">
              <w:rPr>
                <w:rFonts w:ascii="Arial" w:hAnsi="Arial" w:cs="Arial"/>
                <w:bCs/>
                <w:sz w:val="22"/>
              </w:rPr>
              <w:t>.</w:t>
            </w:r>
          </w:p>
        </w:tc>
      </w:tr>
      <w:tr w:rsidR="00291830" w:rsidRPr="00843555" w14:paraId="2454BB44"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3032A71E" w14:textId="77777777" w:rsidR="00291830" w:rsidRPr="000F78FF" w:rsidRDefault="00291830" w:rsidP="00291830">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7.</w:t>
            </w:r>
          </w:p>
          <w:p w14:paraId="2241EF49" w14:textId="77777777" w:rsidR="00291830" w:rsidRPr="00843555" w:rsidRDefault="00291830" w:rsidP="00291830">
            <w:pPr>
              <w:pStyle w:val="Textkrper33"/>
              <w:spacing w:line="280" w:lineRule="atLeast"/>
              <w:rPr>
                <w:rFonts w:ascii="Arial" w:hAnsi="Arial" w:cs="Arial"/>
                <w:b/>
                <w:sz w:val="18"/>
                <w:szCs w:val="18"/>
                <w:shd w:val="clear" w:color="auto" w:fill="CCCCCC"/>
              </w:rPr>
            </w:pPr>
            <w:r w:rsidRPr="000F78FF">
              <w:rPr>
                <w:rFonts w:ascii="Arial" w:hAnsi="Arial" w:cs="Arial"/>
                <w:b/>
                <w:sz w:val="22"/>
              </w:rPr>
              <w:t xml:space="preserve">Art der Tätigkeit </w:t>
            </w:r>
            <w:r w:rsidRPr="00843555">
              <w:rPr>
                <w:rFonts w:ascii="Arial" w:hAnsi="Arial" w:cs="Arial"/>
                <w:sz w:val="18"/>
                <w:szCs w:val="18"/>
              </w:rPr>
              <w:t>(gemäß § 2 Abs. 8 BioStoffV)</w:t>
            </w:r>
            <w:r w:rsidRPr="00843555">
              <w:rPr>
                <w:rFonts w:ascii="Arial" w:hAnsi="Arial" w:cs="Arial"/>
                <w:b/>
                <w:sz w:val="18"/>
                <w:szCs w:val="18"/>
              </w:rPr>
              <w:t>:</w:t>
            </w:r>
          </w:p>
          <w:p w14:paraId="56857EA3" w14:textId="77777777" w:rsidR="00291830" w:rsidRPr="000F78FF" w:rsidRDefault="00291830" w:rsidP="00291830">
            <w:pPr>
              <w:pStyle w:val="Textkrper33"/>
              <w:spacing w:line="280" w:lineRule="atLeast"/>
              <w:rPr>
                <w:rFonts w:ascii="Arial" w:hAnsi="Arial" w:cs="Arial"/>
                <w:sz w:val="22"/>
                <w:shd w:val="clear" w:color="auto" w:fill="CCCCCC"/>
              </w:rPr>
            </w:pP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sz w:val="22"/>
              </w:rPr>
              <w:t>gezielte Tätigkeit</w:t>
            </w:r>
          </w:p>
          <w:p w14:paraId="5A58191E" w14:textId="77777777" w:rsidR="00291830" w:rsidRPr="000F78FF" w:rsidRDefault="00291830" w:rsidP="00291830">
            <w:pPr>
              <w:pStyle w:val="Textkrper33"/>
              <w:spacing w:line="280" w:lineRule="atLeast"/>
              <w:rPr>
                <w:rFonts w:ascii="Arial" w:hAnsi="Arial" w:cs="Arial"/>
                <w:sz w:val="22"/>
                <w:shd w:val="clear" w:color="auto" w:fill="CCCCCC"/>
              </w:rPr>
            </w:pPr>
            <w:r w:rsidRPr="000F78FF">
              <w:rPr>
                <w:rFonts w:ascii="Arial" w:hAnsi="Arial" w:cs="Arial"/>
                <w:b/>
                <w:color w:val="548DD4" w:themeColor="text2" w:themeTint="99"/>
                <w:sz w:val="22"/>
              </w:rPr>
              <w:sym w:font="Wingdings" w:char="F0FD"/>
            </w:r>
            <w:r w:rsidRPr="000F78FF">
              <w:rPr>
                <w:rFonts w:ascii="Arial" w:hAnsi="Arial" w:cs="Arial"/>
                <w:b/>
                <w:color w:val="548DD4" w:themeColor="text2" w:themeTint="99"/>
                <w:sz w:val="22"/>
              </w:rPr>
              <w:t xml:space="preserve"> </w:t>
            </w:r>
            <w:r w:rsidRPr="000F78FF">
              <w:rPr>
                <w:rFonts w:ascii="Arial" w:hAnsi="Arial" w:cs="Arial"/>
                <w:b/>
                <w:sz w:val="22"/>
              </w:rPr>
              <w:t>nicht gezielte Tätigkeit</w:t>
            </w:r>
          </w:p>
          <w:p w14:paraId="00C86EF1" w14:textId="77777777" w:rsidR="00291830" w:rsidRPr="00843555" w:rsidRDefault="00291830" w:rsidP="00291830">
            <w:pPr>
              <w:pStyle w:val="Textkrper31"/>
              <w:spacing w:line="280" w:lineRule="atLeast"/>
              <w:rPr>
                <w:rFonts w:ascii="Arial" w:hAnsi="Arial" w:cs="Arial"/>
                <w:shd w:val="clear" w:color="auto" w:fill="CCCCCC"/>
              </w:rPr>
            </w:pPr>
          </w:p>
        </w:tc>
      </w:tr>
      <w:tr w:rsidR="00291830" w:rsidRPr="00843555" w14:paraId="2D111E81"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61A0DD85" w14:textId="77777777" w:rsidR="00291830" w:rsidRPr="000F78FF" w:rsidRDefault="00291830" w:rsidP="00291830">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8.</w:t>
            </w:r>
            <w:r w:rsidRPr="000F78FF">
              <w:rPr>
                <w:rFonts w:ascii="Arial" w:hAnsi="Arial" w:cs="Arial"/>
                <w:b/>
                <w:sz w:val="22"/>
                <w:shd w:val="clear" w:color="auto" w:fill="CCCCCC"/>
              </w:rPr>
              <w:t xml:space="preserve"> </w:t>
            </w:r>
          </w:p>
          <w:p w14:paraId="735F1709" w14:textId="77777777" w:rsidR="00291830" w:rsidRPr="00843555" w:rsidRDefault="00291830" w:rsidP="00291830">
            <w:pPr>
              <w:pStyle w:val="Textkrper33"/>
              <w:spacing w:line="280" w:lineRule="atLeast"/>
              <w:rPr>
                <w:rFonts w:ascii="Arial" w:hAnsi="Arial" w:cs="Arial"/>
                <w:b/>
                <w:shd w:val="clear" w:color="auto" w:fill="CCCCCC"/>
              </w:rPr>
            </w:pPr>
            <w:r w:rsidRPr="000F78FF">
              <w:rPr>
                <w:rFonts w:ascii="Arial" w:hAnsi="Arial" w:cs="Arial"/>
                <w:b/>
                <w:sz w:val="22"/>
              </w:rPr>
              <w:t xml:space="preserve">Zuordnung der Schutzstufe </w:t>
            </w:r>
            <w:r w:rsidRPr="00843555">
              <w:rPr>
                <w:rFonts w:ascii="Arial" w:hAnsi="Arial" w:cs="Arial"/>
                <w:sz w:val="18"/>
                <w:szCs w:val="18"/>
              </w:rPr>
              <w:t>(gemäß TRBA 250)</w:t>
            </w:r>
            <w:r w:rsidRPr="00843555">
              <w:rPr>
                <w:rFonts w:ascii="Arial" w:hAnsi="Arial" w:cs="Arial"/>
                <w:b/>
              </w:rPr>
              <w:t>:</w:t>
            </w:r>
          </w:p>
          <w:p w14:paraId="2203A304" w14:textId="77777777" w:rsidR="00291830" w:rsidRPr="00843555" w:rsidRDefault="00291830" w:rsidP="00291830">
            <w:pPr>
              <w:pStyle w:val="Textkrper33"/>
              <w:spacing w:line="280" w:lineRule="atLeast"/>
              <w:rPr>
                <w:rFonts w:ascii="Arial" w:hAnsi="Arial" w:cs="Arial"/>
                <w:shd w:val="clear" w:color="auto" w:fill="CCCCCC"/>
              </w:rPr>
            </w:pPr>
          </w:p>
          <w:p w14:paraId="009195EA" w14:textId="77777777" w:rsidR="00291830" w:rsidRPr="000F78FF" w:rsidRDefault="00291830" w:rsidP="00291830">
            <w:pPr>
              <w:pStyle w:val="Textkrper33"/>
              <w:spacing w:line="280" w:lineRule="atLeast"/>
              <w:jc w:val="center"/>
              <w:rPr>
                <w:rFonts w:ascii="Arial" w:hAnsi="Arial" w:cs="Arial"/>
                <w:b/>
                <w:iCs/>
                <w:sz w:val="22"/>
              </w:rPr>
            </w:pPr>
            <w:r w:rsidRPr="000F78FF">
              <w:rPr>
                <w:rFonts w:ascii="Arial" w:hAnsi="Arial" w:cs="Arial"/>
                <w:b/>
                <w:iCs/>
                <w:sz w:val="22"/>
              </w:rPr>
              <w:t xml:space="preserve">Schutzstufe1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Schutzstufe 2</w:t>
            </w:r>
            <w:r w:rsidRPr="000F78FF">
              <w:rPr>
                <w:rFonts w:ascii="Arial" w:hAnsi="Arial" w:cs="Arial"/>
                <w:b/>
                <w:iCs/>
                <w:color w:val="548DD4" w:themeColor="text2" w:themeTint="99"/>
                <w:sz w:val="22"/>
              </w:rPr>
              <w:t xml:space="preserve"> </w:t>
            </w:r>
            <w:r w:rsidR="00D52754" w:rsidRPr="000F78FF">
              <w:rPr>
                <w:rFonts w:ascii="Arial" w:hAnsi="Arial" w:cs="Arial"/>
                <w:b/>
                <w:color w:val="548DD4" w:themeColor="text2" w:themeTint="99"/>
                <w:sz w:val="22"/>
              </w:rPr>
              <w:sym w:font="Wingdings" w:char="F0FD"/>
            </w:r>
            <w:r w:rsidRPr="000F78FF">
              <w:rPr>
                <w:rFonts w:ascii="Arial" w:hAnsi="Arial" w:cs="Arial"/>
                <w:b/>
                <w:color w:val="548DD4" w:themeColor="text2" w:themeTint="99"/>
                <w:sz w:val="22"/>
              </w:rPr>
              <w:t xml:space="preserve">        </w:t>
            </w:r>
            <w:r w:rsidRPr="000F78FF">
              <w:rPr>
                <w:rFonts w:ascii="Arial" w:hAnsi="Arial" w:cs="Arial"/>
                <w:b/>
                <w:iCs/>
                <w:color w:val="548DD4" w:themeColor="text2" w:themeTint="99"/>
                <w:sz w:val="22"/>
              </w:rPr>
              <w:t xml:space="preserve"> </w:t>
            </w:r>
            <w:r w:rsidRPr="000F78FF">
              <w:rPr>
                <w:rFonts w:ascii="Arial" w:hAnsi="Arial" w:cs="Arial"/>
                <w:b/>
                <w:iCs/>
                <w:sz w:val="22"/>
              </w:rPr>
              <w:t xml:space="preserve">Schutzstufe 3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Schutzstufe 4 </w:t>
            </w:r>
            <w:r w:rsidRPr="000F78FF">
              <w:rPr>
                <w:rFonts w:ascii="Arial" w:hAnsi="Arial" w:cs="Arial"/>
                <w:b/>
                <w:color w:val="548DD4"/>
                <w:sz w:val="22"/>
              </w:rPr>
              <w:sym w:font="Wingdings" w:char="F070"/>
            </w:r>
          </w:p>
          <w:p w14:paraId="6C30F418" w14:textId="77777777" w:rsidR="00291830" w:rsidRPr="00843555" w:rsidRDefault="00291830" w:rsidP="005F4EE2">
            <w:pPr>
              <w:pStyle w:val="Textkrper31"/>
              <w:spacing w:line="280" w:lineRule="atLeast"/>
              <w:jc w:val="both"/>
              <w:rPr>
                <w:rFonts w:ascii="Arial" w:hAnsi="Arial" w:cs="Arial"/>
                <w:bCs/>
                <w:color w:val="FF0000"/>
                <w:shd w:val="clear" w:color="auto" w:fill="CCCCCC"/>
              </w:rPr>
            </w:pPr>
          </w:p>
        </w:tc>
      </w:tr>
      <w:tr w:rsidR="00291830" w:rsidRPr="000F78FF" w14:paraId="207D3A85"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04CBFB88"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9.</w:t>
            </w:r>
            <w:r w:rsidRPr="000F78FF">
              <w:rPr>
                <w:rFonts w:ascii="Arial" w:hAnsi="Arial" w:cs="Arial"/>
                <w:sz w:val="22"/>
                <w:shd w:val="clear" w:color="auto" w:fill="CCCCCC"/>
              </w:rPr>
              <w:br/>
            </w:r>
            <w:r w:rsidRPr="000F78FF">
              <w:rPr>
                <w:rFonts w:ascii="Arial" w:hAnsi="Arial" w:cs="Arial"/>
                <w:b/>
                <w:sz w:val="22"/>
              </w:rPr>
              <w:t>Schutzmaßnahmen</w:t>
            </w:r>
          </w:p>
        </w:tc>
      </w:tr>
      <w:tr w:rsidR="004D5A54" w:rsidRPr="00843555" w14:paraId="44AAF5AB"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7F3AB6F0"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1.</w:t>
            </w:r>
          </w:p>
        </w:tc>
        <w:tc>
          <w:tcPr>
            <w:tcW w:w="9250" w:type="dxa"/>
            <w:gridSpan w:val="9"/>
            <w:tcBorders>
              <w:top w:val="nil"/>
              <w:left w:val="nil"/>
              <w:bottom w:val="nil"/>
            </w:tcBorders>
          </w:tcPr>
          <w:p w14:paraId="0A88FEFD" w14:textId="77777777" w:rsidR="004D5A54" w:rsidRPr="00843555" w:rsidRDefault="004D5A54" w:rsidP="004D5A54">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p>
        </w:tc>
      </w:tr>
      <w:tr w:rsidR="004D5A54" w:rsidRPr="00843555" w14:paraId="627E7615"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6D9F7F14"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2.</w:t>
            </w:r>
          </w:p>
        </w:tc>
        <w:tc>
          <w:tcPr>
            <w:tcW w:w="9250" w:type="dxa"/>
            <w:gridSpan w:val="9"/>
            <w:tcBorders>
              <w:top w:val="nil"/>
              <w:left w:val="nil"/>
              <w:bottom w:val="nil"/>
            </w:tcBorders>
          </w:tcPr>
          <w:p w14:paraId="1ADB19EE" w14:textId="77777777" w:rsidR="004D5A54" w:rsidRPr="00843555" w:rsidRDefault="004D5A54" w:rsidP="004D5A54">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p>
        </w:tc>
      </w:tr>
      <w:tr w:rsidR="004D5A54" w:rsidRPr="00843555" w14:paraId="0E955AB9" w14:textId="77777777" w:rsidTr="009B1CA6">
        <w:tblPrEx>
          <w:tblBorders>
            <w:insideH w:val="single" w:sz="4" w:space="0" w:color="auto"/>
            <w:insideV w:val="single" w:sz="4" w:space="0" w:color="auto"/>
          </w:tblBorders>
        </w:tblPrEx>
        <w:trPr>
          <w:cantSplit/>
        </w:trPr>
        <w:tc>
          <w:tcPr>
            <w:tcW w:w="9818" w:type="dxa"/>
            <w:gridSpan w:val="11"/>
            <w:tcBorders>
              <w:top w:val="nil"/>
              <w:bottom w:val="nil"/>
            </w:tcBorders>
          </w:tcPr>
          <w:p w14:paraId="2884ED6E" w14:textId="77777777" w:rsidR="004D5A54" w:rsidRPr="00843555" w:rsidRDefault="004D5A54" w:rsidP="004D5A54">
            <w:pPr>
              <w:tabs>
                <w:tab w:val="left" w:pos="5978"/>
              </w:tabs>
              <w:jc w:val="both"/>
              <w:rPr>
                <w:rFonts w:ascii="Arial" w:hAnsi="Arial" w:cs="Arial"/>
                <w:szCs w:val="22"/>
              </w:rPr>
            </w:pPr>
            <w:r w:rsidRPr="00843555">
              <w:rPr>
                <w:rFonts w:ascii="Arial" w:hAnsi="Arial" w:cs="Arial"/>
                <w:i/>
                <w:sz w:val="20"/>
              </w:rPr>
              <w:t xml:space="preserve">Organisatorische Schutzmaßnahmen </w:t>
            </w:r>
          </w:p>
        </w:tc>
      </w:tr>
      <w:tr w:rsidR="004D5A54" w:rsidRPr="00843555" w14:paraId="58BB9743"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12C622CF"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3.</w:t>
            </w:r>
          </w:p>
        </w:tc>
        <w:tc>
          <w:tcPr>
            <w:tcW w:w="9250" w:type="dxa"/>
            <w:gridSpan w:val="9"/>
            <w:tcBorders>
              <w:top w:val="nil"/>
              <w:left w:val="nil"/>
              <w:bottom w:val="nil"/>
            </w:tcBorders>
          </w:tcPr>
          <w:p w14:paraId="56320A22" w14:textId="18BC640E"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Eingesetzte Fahrzeuge sollten möglichst nur von einem Mitarbeiter</w:t>
            </w:r>
            <w:r w:rsidR="007D3FB0" w:rsidRPr="00843555">
              <w:rPr>
                <w:rFonts w:ascii="Arial" w:hAnsi="Arial" w:cs="Arial"/>
                <w:sz w:val="20"/>
                <w:szCs w:val="20"/>
              </w:rPr>
              <w:t>/einer Mitarbeiterin</w:t>
            </w:r>
            <w:r w:rsidRPr="00843555">
              <w:rPr>
                <w:rFonts w:ascii="Arial" w:hAnsi="Arial" w:cs="Arial"/>
                <w:sz w:val="20"/>
                <w:szCs w:val="20"/>
              </w:rPr>
              <w:t xml:space="preserve"> genutzt werden; Innenräume von Botenfahrzeugen sind regelmäßig zu reinigen</w:t>
            </w:r>
          </w:p>
        </w:tc>
      </w:tr>
      <w:tr w:rsidR="004D5A54" w:rsidRPr="00843555" w14:paraId="153940E0"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FA6C82C"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4.</w:t>
            </w:r>
          </w:p>
        </w:tc>
        <w:tc>
          <w:tcPr>
            <w:tcW w:w="9250" w:type="dxa"/>
            <w:gridSpan w:val="9"/>
            <w:tcBorders>
              <w:top w:val="nil"/>
              <w:left w:val="nil"/>
              <w:bottom w:val="nil"/>
            </w:tcBorders>
          </w:tcPr>
          <w:p w14:paraId="2C5A09DD" w14:textId="2B290739"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Möglichst den direkten Kontakt mit dem Patienten</w:t>
            </w:r>
            <w:r w:rsidR="007D3FB0" w:rsidRPr="00843555">
              <w:rPr>
                <w:rFonts w:ascii="Arial" w:hAnsi="Arial" w:cs="Arial"/>
                <w:sz w:val="20"/>
                <w:szCs w:val="20"/>
              </w:rPr>
              <w:t>/der Patientin</w:t>
            </w:r>
            <w:r w:rsidRPr="00843555">
              <w:rPr>
                <w:rFonts w:ascii="Arial" w:hAnsi="Arial" w:cs="Arial"/>
                <w:sz w:val="20"/>
                <w:szCs w:val="20"/>
              </w:rPr>
              <w:t xml:space="preserve"> vermeiden; Wohnung nicht betreten; räumlichen Abstand zum Patienten</w:t>
            </w:r>
            <w:r w:rsidR="007D3FB0" w:rsidRPr="00843555">
              <w:rPr>
                <w:rFonts w:ascii="Arial" w:hAnsi="Arial" w:cs="Arial"/>
                <w:sz w:val="20"/>
                <w:szCs w:val="20"/>
              </w:rPr>
              <w:t>/zur Patientin</w:t>
            </w:r>
            <w:r w:rsidRPr="00843555">
              <w:rPr>
                <w:rFonts w:ascii="Arial" w:hAnsi="Arial" w:cs="Arial"/>
                <w:sz w:val="20"/>
                <w:szCs w:val="20"/>
              </w:rPr>
              <w:t xml:space="preserve"> (mind. 1,5 m) wahren; dem Patienten</w:t>
            </w:r>
            <w:r w:rsidR="007D3FB0" w:rsidRPr="00843555">
              <w:rPr>
                <w:rFonts w:ascii="Arial" w:hAnsi="Arial" w:cs="Arial"/>
                <w:sz w:val="20"/>
                <w:szCs w:val="20"/>
              </w:rPr>
              <w:t>/der Patientin</w:t>
            </w:r>
            <w:r w:rsidRPr="00843555">
              <w:rPr>
                <w:rFonts w:ascii="Arial" w:hAnsi="Arial" w:cs="Arial"/>
                <w:sz w:val="20"/>
                <w:szCs w:val="20"/>
              </w:rPr>
              <w:t xml:space="preserve"> nicht die Hand geben; Überweisung offener Beträge statt Barzahlung an der Wohnungstür</w:t>
            </w:r>
          </w:p>
        </w:tc>
      </w:tr>
      <w:tr w:rsidR="004D5A54" w:rsidRPr="00843555" w14:paraId="7E54175C"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507A7FD4"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5.</w:t>
            </w:r>
          </w:p>
        </w:tc>
        <w:tc>
          <w:tcPr>
            <w:tcW w:w="9250" w:type="dxa"/>
            <w:gridSpan w:val="9"/>
            <w:tcBorders>
              <w:top w:val="nil"/>
              <w:left w:val="nil"/>
              <w:bottom w:val="nil"/>
            </w:tcBorders>
          </w:tcPr>
          <w:p w14:paraId="0686D989"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Evtl. entgegengenommene Rezepte/Bargeld in verschließbare Plastiktüten verpacken</w:t>
            </w:r>
          </w:p>
        </w:tc>
      </w:tr>
      <w:tr w:rsidR="004D5A54" w:rsidRPr="00843555" w14:paraId="5BF61D06" w14:textId="77777777" w:rsidTr="009B1CA6">
        <w:tblPrEx>
          <w:tblBorders>
            <w:insideH w:val="single" w:sz="4" w:space="0" w:color="auto"/>
            <w:insideV w:val="single" w:sz="4" w:space="0" w:color="auto"/>
          </w:tblBorders>
        </w:tblPrEx>
        <w:trPr>
          <w:cantSplit/>
        </w:trPr>
        <w:tc>
          <w:tcPr>
            <w:tcW w:w="9818" w:type="dxa"/>
            <w:gridSpan w:val="11"/>
            <w:tcBorders>
              <w:top w:val="nil"/>
              <w:bottom w:val="nil"/>
            </w:tcBorders>
          </w:tcPr>
          <w:p w14:paraId="7B112645" w14:textId="77777777" w:rsidR="004D5A54" w:rsidRPr="00843555" w:rsidRDefault="004D5A54" w:rsidP="004D5A54">
            <w:pPr>
              <w:tabs>
                <w:tab w:val="left" w:pos="5978"/>
              </w:tabs>
              <w:jc w:val="both"/>
              <w:rPr>
                <w:rFonts w:ascii="Arial" w:hAnsi="Arial" w:cs="Arial"/>
                <w:szCs w:val="22"/>
              </w:rPr>
            </w:pPr>
            <w:r w:rsidRPr="00843555">
              <w:rPr>
                <w:rFonts w:ascii="Arial" w:hAnsi="Arial" w:cs="Arial"/>
                <w:i/>
                <w:sz w:val="20"/>
                <w:szCs w:val="20"/>
              </w:rPr>
              <w:t>Persönliche Schutzmaßnahmen</w:t>
            </w:r>
          </w:p>
        </w:tc>
      </w:tr>
      <w:tr w:rsidR="004D5A54" w:rsidRPr="00843555" w14:paraId="6674D188"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0BC4680B"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6.</w:t>
            </w:r>
          </w:p>
        </w:tc>
        <w:tc>
          <w:tcPr>
            <w:tcW w:w="9250" w:type="dxa"/>
            <w:gridSpan w:val="9"/>
            <w:tcBorders>
              <w:top w:val="nil"/>
              <w:left w:val="nil"/>
              <w:bottom w:val="nil"/>
            </w:tcBorders>
          </w:tcPr>
          <w:p w14:paraId="08D820F3" w14:textId="77777777" w:rsidR="004D5A54" w:rsidRPr="00843555" w:rsidRDefault="004D5A54" w:rsidP="004D5A54">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p>
        </w:tc>
      </w:tr>
      <w:tr w:rsidR="004D5A54" w:rsidRPr="00843555" w14:paraId="63796DE6" w14:textId="77777777" w:rsidTr="00291830">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2A9744A5" w14:textId="77777777" w:rsidR="004D5A54" w:rsidRPr="00843555" w:rsidRDefault="004D5A54" w:rsidP="004D5A54">
            <w:pPr>
              <w:tabs>
                <w:tab w:val="left" w:pos="5978"/>
              </w:tabs>
              <w:jc w:val="both"/>
              <w:rPr>
                <w:rFonts w:ascii="Arial" w:hAnsi="Arial" w:cs="Arial"/>
                <w:sz w:val="20"/>
                <w:szCs w:val="20"/>
              </w:rPr>
            </w:pPr>
            <w:r w:rsidRPr="00843555">
              <w:rPr>
                <w:rFonts w:ascii="Arial" w:hAnsi="Arial" w:cs="Arial"/>
                <w:sz w:val="20"/>
                <w:szCs w:val="20"/>
              </w:rPr>
              <w:t>7.</w:t>
            </w:r>
          </w:p>
        </w:tc>
        <w:tc>
          <w:tcPr>
            <w:tcW w:w="9250" w:type="dxa"/>
            <w:gridSpan w:val="9"/>
            <w:tcBorders>
              <w:top w:val="nil"/>
              <w:left w:val="nil"/>
              <w:bottom w:val="nil"/>
            </w:tcBorders>
          </w:tcPr>
          <w:p w14:paraId="0831398C" w14:textId="10425138" w:rsidR="004D5A54" w:rsidRPr="00843555" w:rsidRDefault="004D5A54" w:rsidP="004D5A54">
            <w:pPr>
              <w:pStyle w:val="Textkrper31"/>
              <w:tabs>
                <w:tab w:val="left" w:pos="5978"/>
              </w:tabs>
              <w:jc w:val="both"/>
              <w:rPr>
                <w:rFonts w:ascii="Arial" w:hAnsi="Arial" w:cs="Arial"/>
                <w:sz w:val="20"/>
              </w:rPr>
            </w:pPr>
            <w:r w:rsidRPr="00843555">
              <w:rPr>
                <w:rFonts w:ascii="Arial" w:hAnsi="Arial" w:cs="Arial"/>
                <w:sz w:val="20"/>
              </w:rPr>
              <w:t>Mitarbeiter</w:t>
            </w:r>
            <w:r w:rsidR="007D3FB0"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müssen die Symptome </w:t>
            </w:r>
            <w:r w:rsidR="00483706">
              <w:rPr>
                <w:rFonts w:ascii="Arial" w:hAnsi="Arial" w:cs="Arial"/>
                <w:sz w:val="20"/>
              </w:rPr>
              <w:t xml:space="preserve">ggf. </w:t>
            </w:r>
            <w:r w:rsidRPr="00843555">
              <w:rPr>
                <w:rFonts w:ascii="Arial" w:hAnsi="Arial" w:cs="Arial"/>
                <w:sz w:val="20"/>
              </w:rPr>
              <w:t>ärztlich abklären lassen</w:t>
            </w:r>
          </w:p>
        </w:tc>
      </w:tr>
      <w:tr w:rsidR="007867E2" w:rsidRPr="00843555" w14:paraId="717F717F" w14:textId="77777777" w:rsidTr="00DB5CE4">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79BCA0EF" w14:textId="7577AC2D" w:rsidR="007867E2" w:rsidRPr="00843555" w:rsidRDefault="007867E2" w:rsidP="007867E2">
            <w:pPr>
              <w:tabs>
                <w:tab w:val="left" w:pos="5978"/>
              </w:tabs>
              <w:jc w:val="both"/>
              <w:rPr>
                <w:rFonts w:ascii="Arial" w:hAnsi="Arial" w:cs="Arial"/>
                <w:sz w:val="20"/>
                <w:szCs w:val="20"/>
              </w:rPr>
            </w:pPr>
            <w:r>
              <w:rPr>
                <w:rFonts w:ascii="Arial" w:hAnsi="Arial" w:cs="Arial"/>
                <w:sz w:val="20"/>
                <w:szCs w:val="20"/>
              </w:rPr>
              <w:t>8</w:t>
            </w:r>
            <w:r w:rsidRPr="00843555">
              <w:rPr>
                <w:rFonts w:ascii="Arial" w:hAnsi="Arial" w:cs="Arial"/>
                <w:sz w:val="20"/>
                <w:szCs w:val="20"/>
              </w:rPr>
              <w:t>.</w:t>
            </w:r>
          </w:p>
        </w:tc>
        <w:tc>
          <w:tcPr>
            <w:tcW w:w="9250" w:type="dxa"/>
            <w:gridSpan w:val="9"/>
            <w:tcBorders>
              <w:top w:val="nil"/>
              <w:left w:val="nil"/>
              <w:bottom w:val="nil"/>
            </w:tcBorders>
          </w:tcPr>
          <w:p w14:paraId="5476ED6E" w14:textId="09123191" w:rsidR="007867E2" w:rsidRPr="00843555" w:rsidRDefault="00B72248" w:rsidP="007867E2">
            <w:pPr>
              <w:pStyle w:val="Textkrper31"/>
              <w:tabs>
                <w:tab w:val="left" w:pos="5978"/>
              </w:tabs>
              <w:jc w:val="both"/>
              <w:rPr>
                <w:rFonts w:ascii="Arial" w:hAnsi="Arial" w:cs="Arial"/>
                <w:sz w:val="20"/>
              </w:rPr>
            </w:pPr>
            <w:r>
              <w:rPr>
                <w:rFonts w:ascii="Arial" w:hAnsi="Arial" w:cs="Arial"/>
                <w:sz w:val="20"/>
              </w:rPr>
              <w:t>Regelmäßig</w:t>
            </w:r>
            <w:r w:rsidR="007867E2">
              <w:rPr>
                <w:rFonts w:ascii="Arial" w:hAnsi="Arial" w:cs="Arial"/>
                <w:sz w:val="20"/>
              </w:rPr>
              <w:t xml:space="preserve"> kostenfreies Testangebot auf SARS-CoV-2 für Mitarbeiter*innen der Apotheke, die nicht ausschließlich im Homeoffice arbeiten</w:t>
            </w:r>
          </w:p>
        </w:tc>
      </w:tr>
      <w:tr w:rsidR="007867E2" w:rsidRPr="00843555" w14:paraId="01F294A6" w14:textId="77777777" w:rsidTr="00796737">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4131FB7D" w14:textId="40BB5BE1" w:rsidR="007867E2" w:rsidRPr="00843555" w:rsidRDefault="007867E2" w:rsidP="007867E2">
            <w:pPr>
              <w:tabs>
                <w:tab w:val="left" w:pos="5978"/>
              </w:tabs>
              <w:jc w:val="both"/>
              <w:rPr>
                <w:rFonts w:ascii="Arial" w:hAnsi="Arial" w:cs="Arial"/>
                <w:sz w:val="20"/>
                <w:szCs w:val="20"/>
              </w:rPr>
            </w:pPr>
            <w:r>
              <w:rPr>
                <w:rFonts w:ascii="Arial" w:hAnsi="Arial" w:cs="Arial"/>
                <w:sz w:val="20"/>
                <w:szCs w:val="20"/>
              </w:rPr>
              <w:t>9</w:t>
            </w:r>
            <w:r w:rsidRPr="00843555">
              <w:rPr>
                <w:rFonts w:ascii="Arial" w:hAnsi="Arial" w:cs="Arial"/>
                <w:sz w:val="20"/>
                <w:szCs w:val="20"/>
              </w:rPr>
              <w:t>.</w:t>
            </w:r>
          </w:p>
        </w:tc>
        <w:tc>
          <w:tcPr>
            <w:tcW w:w="9250" w:type="dxa"/>
            <w:gridSpan w:val="9"/>
            <w:tcBorders>
              <w:top w:val="nil"/>
              <w:left w:val="nil"/>
              <w:bottom w:val="nil"/>
            </w:tcBorders>
          </w:tcPr>
          <w:p w14:paraId="3589C90C" w14:textId="77777777"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Hautschutz- und Händehygienemaßnahmen (ergänzende Maßnahmen durchführen); nach jedem Patientenkontakt die Hände desinfizieren</w:t>
            </w:r>
          </w:p>
        </w:tc>
      </w:tr>
      <w:tr w:rsidR="007867E2" w:rsidRPr="00843555" w14:paraId="13F93592" w14:textId="77777777" w:rsidTr="00796737">
        <w:tblPrEx>
          <w:tblBorders>
            <w:insideH w:val="single" w:sz="4" w:space="0" w:color="auto"/>
            <w:insideV w:val="single" w:sz="4" w:space="0" w:color="auto"/>
          </w:tblBorders>
        </w:tblPrEx>
        <w:trPr>
          <w:cantSplit/>
        </w:trPr>
        <w:tc>
          <w:tcPr>
            <w:tcW w:w="568" w:type="dxa"/>
            <w:gridSpan w:val="2"/>
            <w:tcBorders>
              <w:top w:val="nil"/>
              <w:bottom w:val="nil"/>
              <w:right w:val="nil"/>
            </w:tcBorders>
          </w:tcPr>
          <w:p w14:paraId="523D5C20" w14:textId="23F2A18E"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1</w:t>
            </w:r>
            <w:r>
              <w:rPr>
                <w:rFonts w:ascii="Arial" w:hAnsi="Arial" w:cs="Arial"/>
                <w:sz w:val="20"/>
                <w:szCs w:val="20"/>
              </w:rPr>
              <w:t>0</w:t>
            </w:r>
            <w:r w:rsidRPr="00843555">
              <w:rPr>
                <w:rFonts w:ascii="Arial" w:hAnsi="Arial" w:cs="Arial"/>
                <w:sz w:val="20"/>
                <w:szCs w:val="20"/>
              </w:rPr>
              <w:t>.</w:t>
            </w:r>
          </w:p>
        </w:tc>
        <w:tc>
          <w:tcPr>
            <w:tcW w:w="9250" w:type="dxa"/>
            <w:gridSpan w:val="9"/>
            <w:tcBorders>
              <w:top w:val="nil"/>
              <w:left w:val="nil"/>
              <w:bottom w:val="nil"/>
            </w:tcBorders>
          </w:tcPr>
          <w:p w14:paraId="17041DD5" w14:textId="3B10ADE4"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Bei Übergabe der Arzneimittel an der Haustür ist eine medizinische Gesichtsmasken</w:t>
            </w:r>
            <w:r w:rsidRPr="00843555">
              <w:rPr>
                <w:rStyle w:val="Funotenzeichen"/>
                <w:rFonts w:ascii="Arial" w:hAnsi="Arial" w:cs="Arial"/>
                <w:sz w:val="20"/>
              </w:rPr>
              <w:footnoteReference w:id="11"/>
            </w:r>
            <w:r w:rsidRPr="00843555">
              <w:rPr>
                <w:rFonts w:ascii="Arial" w:hAnsi="Arial" w:cs="Arial"/>
                <w:sz w:val="20"/>
              </w:rPr>
              <w:t xml:space="preserve"> oder FFP2-Masken</w:t>
            </w:r>
            <w:r w:rsidRPr="00843555">
              <w:rPr>
                <w:rStyle w:val="Funotenzeichen"/>
                <w:rFonts w:ascii="Arial" w:hAnsi="Arial" w:cs="Arial"/>
                <w:sz w:val="20"/>
              </w:rPr>
              <w:footnoteReference w:id="12"/>
            </w:r>
            <w:r w:rsidRPr="00843555">
              <w:rPr>
                <w:rFonts w:ascii="Arial" w:hAnsi="Arial" w:cs="Arial"/>
                <w:sz w:val="20"/>
              </w:rPr>
              <w:t xml:space="preserve"> zu tragen, wenn der Abstand von 1,5 m nicht eingehalten werden kann</w:t>
            </w:r>
          </w:p>
        </w:tc>
      </w:tr>
      <w:tr w:rsidR="007867E2" w:rsidRPr="00843555" w14:paraId="5A3C6FFC" w14:textId="77777777" w:rsidTr="004D5A54">
        <w:tblPrEx>
          <w:tblBorders>
            <w:insideH w:val="single" w:sz="4" w:space="0" w:color="auto"/>
            <w:insideV w:val="single" w:sz="4" w:space="0" w:color="auto"/>
          </w:tblBorders>
        </w:tblPrEx>
        <w:trPr>
          <w:cantSplit/>
        </w:trPr>
        <w:tc>
          <w:tcPr>
            <w:tcW w:w="568" w:type="dxa"/>
            <w:gridSpan w:val="2"/>
            <w:tcBorders>
              <w:top w:val="nil"/>
              <w:bottom w:val="single" w:sz="4" w:space="0" w:color="auto"/>
              <w:right w:val="nil"/>
            </w:tcBorders>
          </w:tcPr>
          <w:p w14:paraId="5A88D690" w14:textId="00110E3A"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1</w:t>
            </w:r>
            <w:r>
              <w:rPr>
                <w:rFonts w:ascii="Arial" w:hAnsi="Arial" w:cs="Arial"/>
                <w:sz w:val="20"/>
                <w:szCs w:val="20"/>
              </w:rPr>
              <w:t>1</w:t>
            </w:r>
            <w:r w:rsidRPr="00843555">
              <w:rPr>
                <w:rFonts w:ascii="Arial" w:hAnsi="Arial" w:cs="Arial"/>
                <w:sz w:val="20"/>
                <w:szCs w:val="20"/>
              </w:rPr>
              <w:t>.</w:t>
            </w:r>
          </w:p>
        </w:tc>
        <w:tc>
          <w:tcPr>
            <w:tcW w:w="9250" w:type="dxa"/>
            <w:gridSpan w:val="9"/>
            <w:tcBorders>
              <w:top w:val="nil"/>
              <w:left w:val="nil"/>
              <w:bottom w:val="single" w:sz="4" w:space="0" w:color="auto"/>
            </w:tcBorders>
          </w:tcPr>
          <w:p w14:paraId="4E9C38D0" w14:textId="4EBD8BB0"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Impfangebot</w:t>
            </w:r>
            <w:r>
              <w:rPr>
                <w:rFonts w:ascii="Arial" w:hAnsi="Arial" w:cs="Arial"/>
                <w:sz w:val="20"/>
              </w:rPr>
              <w:t>/Impfberatung</w:t>
            </w:r>
            <w:r w:rsidRPr="00843555">
              <w:rPr>
                <w:rFonts w:ascii="Arial" w:hAnsi="Arial" w:cs="Arial"/>
                <w:sz w:val="20"/>
              </w:rPr>
              <w:t xml:space="preserve"> wahrnehmen</w:t>
            </w:r>
            <w:r>
              <w:rPr>
                <w:rFonts w:ascii="Arial" w:hAnsi="Arial" w:cs="Arial"/>
                <w:sz w:val="20"/>
              </w:rPr>
              <w:t xml:space="preserve"> (ist auch während der Arbeitszeit zu ermöglichen)</w:t>
            </w:r>
          </w:p>
        </w:tc>
      </w:tr>
      <w:tr w:rsidR="007867E2" w:rsidRPr="000F78FF" w14:paraId="4B6624C9" w14:textId="77777777" w:rsidTr="00291830">
        <w:trPr>
          <w:trHeight w:val="294"/>
        </w:trPr>
        <w:tc>
          <w:tcPr>
            <w:tcW w:w="9818" w:type="dxa"/>
            <w:gridSpan w:val="11"/>
            <w:tcBorders>
              <w:top w:val="single" w:sz="4" w:space="0" w:color="auto"/>
              <w:left w:val="single" w:sz="4" w:space="0" w:color="auto"/>
              <w:bottom w:val="single" w:sz="4" w:space="0" w:color="auto"/>
              <w:right w:val="single" w:sz="4" w:space="0" w:color="auto"/>
            </w:tcBorders>
          </w:tcPr>
          <w:p w14:paraId="473E82A1" w14:textId="5EB6F04B" w:rsidR="007867E2" w:rsidRPr="000F78FF" w:rsidRDefault="007867E2" w:rsidP="007867E2">
            <w:pPr>
              <w:pStyle w:val="Textkrper31"/>
              <w:spacing w:line="280" w:lineRule="atLeast"/>
              <w:rPr>
                <w:rFonts w:ascii="Arial" w:hAnsi="Arial" w:cs="Arial"/>
                <w:b/>
                <w:sz w:val="22"/>
                <w:szCs w:val="22"/>
                <w:shd w:val="clear" w:color="auto" w:fill="CCCCCC"/>
              </w:rPr>
            </w:pPr>
            <w:r w:rsidRPr="000F78FF">
              <w:rPr>
                <w:rFonts w:ascii="Arial" w:hAnsi="Arial" w:cs="Arial"/>
                <w:b/>
                <w:sz w:val="22"/>
                <w:szCs w:val="22"/>
                <w:shd w:val="clear" w:color="auto" w:fill="8DB3E2"/>
              </w:rPr>
              <w:t>10.</w:t>
            </w:r>
            <w:r w:rsidRPr="000F78FF">
              <w:rPr>
                <w:rFonts w:ascii="Arial" w:hAnsi="Arial" w:cs="Arial"/>
                <w:b/>
                <w:sz w:val="22"/>
                <w:szCs w:val="22"/>
                <w:shd w:val="clear" w:color="auto" w:fill="CCCCCC"/>
              </w:rPr>
              <w:t xml:space="preserve"> </w:t>
            </w:r>
          </w:p>
          <w:p w14:paraId="442638E6"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Ist die Umsetzung der Schutzmaßnahmen erfolgt?</w:t>
            </w:r>
          </w:p>
          <w:p w14:paraId="01E8E229" w14:textId="77777777" w:rsidR="007867E2" w:rsidRPr="000F78FF" w:rsidRDefault="007867E2" w:rsidP="007867E2">
            <w:pPr>
              <w:pStyle w:val="Textkrper31"/>
              <w:spacing w:line="280" w:lineRule="atLeast"/>
              <w:rPr>
                <w:rFonts w:ascii="Arial" w:hAnsi="Arial" w:cs="Arial"/>
                <w:sz w:val="22"/>
                <w:szCs w:val="22"/>
                <w:shd w:val="clear" w:color="auto" w:fill="CCCCCC"/>
              </w:rPr>
            </w:pPr>
          </w:p>
          <w:p w14:paraId="5E38FD9C" w14:textId="77777777" w:rsidR="007867E2" w:rsidRPr="000F78FF" w:rsidRDefault="007867E2" w:rsidP="007867E2">
            <w:pPr>
              <w:pStyle w:val="Textkrper31"/>
              <w:spacing w:line="280" w:lineRule="atLeast"/>
              <w:rPr>
                <w:rFonts w:ascii="Arial" w:hAnsi="Arial" w:cs="Arial"/>
                <w:sz w:val="22"/>
                <w:szCs w:val="22"/>
                <w:shd w:val="clear" w:color="auto" w:fill="CCCCCC"/>
              </w:rPr>
            </w:pPr>
          </w:p>
        </w:tc>
      </w:tr>
      <w:tr w:rsidR="007867E2" w:rsidRPr="000F78FF" w14:paraId="551AA62B"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289E1F11"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shd w:val="clear" w:color="auto" w:fill="8DB3E2"/>
              </w:rPr>
              <w:t>11.</w:t>
            </w:r>
            <w:r w:rsidRPr="000F78FF">
              <w:rPr>
                <w:rFonts w:ascii="Arial" w:hAnsi="Arial" w:cs="Arial"/>
                <w:b/>
                <w:sz w:val="22"/>
                <w:szCs w:val="22"/>
              </w:rPr>
              <w:br/>
              <w:t xml:space="preserve">Überprüfung </w:t>
            </w:r>
          </w:p>
        </w:tc>
      </w:tr>
      <w:tr w:rsidR="007867E2" w:rsidRPr="000F78FF" w14:paraId="26137D2C" w14:textId="77777777" w:rsidTr="00291830">
        <w:trPr>
          <w:trHeight w:val="294"/>
        </w:trPr>
        <w:tc>
          <w:tcPr>
            <w:tcW w:w="9818" w:type="dxa"/>
            <w:gridSpan w:val="11"/>
            <w:tcBorders>
              <w:top w:val="nil"/>
              <w:left w:val="single" w:sz="4" w:space="0" w:color="auto"/>
              <w:bottom w:val="nil"/>
              <w:right w:val="single" w:sz="4" w:space="0" w:color="auto"/>
            </w:tcBorders>
          </w:tcPr>
          <w:p w14:paraId="7A659509" w14:textId="77777777" w:rsidR="007867E2" w:rsidRPr="000F78FF" w:rsidRDefault="007867E2" w:rsidP="007867E2">
            <w:pPr>
              <w:pStyle w:val="Textkrper31"/>
              <w:spacing w:line="280" w:lineRule="atLeast"/>
              <w:rPr>
                <w:rFonts w:ascii="Arial" w:hAnsi="Arial" w:cs="Arial"/>
                <w:b/>
                <w:bCs/>
                <w:sz w:val="22"/>
                <w:szCs w:val="22"/>
              </w:rPr>
            </w:pPr>
            <w:r w:rsidRPr="000F78FF">
              <w:rPr>
                <w:rFonts w:ascii="Arial" w:hAnsi="Arial" w:cs="Arial"/>
                <w:b/>
                <w:color w:val="548DD4"/>
                <w:sz w:val="22"/>
                <w:szCs w:val="22"/>
              </w:rPr>
              <w:t>a</w:t>
            </w:r>
            <w:r w:rsidRPr="000F78FF">
              <w:rPr>
                <w:rFonts w:ascii="Arial" w:hAnsi="Arial" w:cs="Arial"/>
                <w:b/>
                <w:bCs/>
                <w:sz w:val="22"/>
                <w:szCs w:val="22"/>
              </w:rPr>
              <w:t xml:space="preserve"> </w:t>
            </w:r>
            <w:r w:rsidRPr="000F78FF">
              <w:rPr>
                <w:rFonts w:ascii="Arial" w:hAnsi="Arial" w:cs="Arial"/>
                <w:b/>
                <w:sz w:val="22"/>
                <w:szCs w:val="22"/>
              </w:rPr>
              <w:t>Einhaltung der organisatorischen Maßnahmen</w:t>
            </w:r>
          </w:p>
        </w:tc>
      </w:tr>
      <w:tr w:rsidR="007867E2" w:rsidRPr="000F78FF" w14:paraId="5BBBCED0" w14:textId="77777777" w:rsidTr="00291830">
        <w:trPr>
          <w:trHeight w:val="294"/>
        </w:trPr>
        <w:tc>
          <w:tcPr>
            <w:tcW w:w="9818" w:type="dxa"/>
            <w:gridSpan w:val="11"/>
            <w:tcBorders>
              <w:top w:val="nil"/>
              <w:left w:val="single" w:sz="4" w:space="0" w:color="auto"/>
              <w:bottom w:val="nil"/>
              <w:right w:val="single" w:sz="4" w:space="0" w:color="auto"/>
            </w:tcBorders>
          </w:tcPr>
          <w:p w14:paraId="54B5C10C"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color w:val="548DD4"/>
                <w:sz w:val="22"/>
                <w:szCs w:val="22"/>
              </w:rPr>
              <w:t>b</w:t>
            </w:r>
            <w:r w:rsidRPr="000F78FF">
              <w:rPr>
                <w:rFonts w:ascii="Arial" w:hAnsi="Arial" w:cs="Arial"/>
                <w:b/>
                <w:sz w:val="22"/>
                <w:szCs w:val="22"/>
              </w:rPr>
              <w:t xml:space="preserve"> Funktion und Wirksamkeit weiterer  Schutzmaßnahmen, z. B. Desinfektionsmittel, Persönliche Schutzausrüstung (mind. jedes 2. Jahr)</w:t>
            </w:r>
          </w:p>
        </w:tc>
      </w:tr>
      <w:tr w:rsidR="007867E2" w:rsidRPr="000F78FF" w14:paraId="620C93F8" w14:textId="77777777" w:rsidTr="00291830">
        <w:trPr>
          <w:trHeight w:val="294"/>
        </w:trPr>
        <w:tc>
          <w:tcPr>
            <w:tcW w:w="9818" w:type="dxa"/>
            <w:gridSpan w:val="11"/>
            <w:tcBorders>
              <w:top w:val="nil"/>
              <w:left w:val="single" w:sz="4" w:space="0" w:color="auto"/>
              <w:bottom w:val="nil"/>
              <w:right w:val="single" w:sz="4" w:space="0" w:color="auto"/>
            </w:tcBorders>
          </w:tcPr>
          <w:p w14:paraId="4EF9D927" w14:textId="77777777" w:rsidR="007867E2" w:rsidRPr="000F78FF" w:rsidRDefault="007867E2" w:rsidP="007867E2">
            <w:pPr>
              <w:pStyle w:val="Textkrper31"/>
              <w:spacing w:line="280" w:lineRule="atLeast"/>
              <w:rPr>
                <w:rFonts w:ascii="Arial" w:hAnsi="Arial" w:cs="Arial"/>
                <w:b/>
                <w:sz w:val="22"/>
                <w:szCs w:val="22"/>
              </w:rPr>
            </w:pPr>
          </w:p>
        </w:tc>
      </w:tr>
      <w:tr w:rsidR="007867E2" w:rsidRPr="000F78FF" w14:paraId="4E4EA7B5" w14:textId="77777777" w:rsidTr="00291830">
        <w:trPr>
          <w:cantSplit/>
          <w:trHeight w:val="294"/>
        </w:trPr>
        <w:tc>
          <w:tcPr>
            <w:tcW w:w="1985" w:type="dxa"/>
            <w:gridSpan w:val="3"/>
            <w:tcBorders>
              <w:left w:val="single" w:sz="4" w:space="0" w:color="auto"/>
              <w:right w:val="nil"/>
            </w:tcBorders>
          </w:tcPr>
          <w:p w14:paraId="17957307"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 xml:space="preserve">am: </w:t>
            </w:r>
          </w:p>
          <w:p w14:paraId="5B6A9687" w14:textId="77777777" w:rsidR="007867E2" w:rsidRPr="000F78FF" w:rsidRDefault="007867E2" w:rsidP="007867E2">
            <w:pPr>
              <w:pStyle w:val="Textkrper31"/>
              <w:spacing w:line="280" w:lineRule="atLeast"/>
              <w:rPr>
                <w:rFonts w:ascii="Arial" w:hAnsi="Arial" w:cs="Arial"/>
                <w:b/>
                <w:sz w:val="22"/>
                <w:szCs w:val="22"/>
              </w:rPr>
            </w:pPr>
          </w:p>
        </w:tc>
        <w:tc>
          <w:tcPr>
            <w:tcW w:w="993" w:type="dxa"/>
            <w:tcBorders>
              <w:top w:val="nil"/>
              <w:left w:val="nil"/>
              <w:bottom w:val="nil"/>
              <w:right w:val="nil"/>
            </w:tcBorders>
          </w:tcPr>
          <w:p w14:paraId="231DA1B8"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 xml:space="preserve">geprüft </w:t>
            </w:r>
          </w:p>
        </w:tc>
        <w:tc>
          <w:tcPr>
            <w:tcW w:w="708" w:type="dxa"/>
            <w:tcBorders>
              <w:top w:val="nil"/>
              <w:left w:val="nil"/>
              <w:bottom w:val="nil"/>
              <w:right w:val="nil"/>
            </w:tcBorders>
          </w:tcPr>
          <w:p w14:paraId="42D1E02B"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a</w:t>
            </w:r>
          </w:p>
        </w:tc>
        <w:tc>
          <w:tcPr>
            <w:tcW w:w="567" w:type="dxa"/>
            <w:tcBorders>
              <w:top w:val="nil"/>
              <w:left w:val="nil"/>
              <w:bottom w:val="nil"/>
              <w:right w:val="nil"/>
            </w:tcBorders>
          </w:tcPr>
          <w:p w14:paraId="0891A0AD"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b</w:t>
            </w:r>
          </w:p>
        </w:tc>
        <w:tc>
          <w:tcPr>
            <w:tcW w:w="3508" w:type="dxa"/>
            <w:gridSpan w:val="4"/>
            <w:tcBorders>
              <w:top w:val="nil"/>
              <w:left w:val="nil"/>
              <w:bottom w:val="nil"/>
              <w:right w:val="nil"/>
            </w:tcBorders>
          </w:tcPr>
          <w:p w14:paraId="55CDB229"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 xml:space="preserve">Ergebnis: </w:t>
            </w:r>
          </w:p>
        </w:tc>
        <w:tc>
          <w:tcPr>
            <w:tcW w:w="2057" w:type="dxa"/>
            <w:tcBorders>
              <w:top w:val="nil"/>
              <w:left w:val="nil"/>
              <w:bottom w:val="nil"/>
              <w:right w:val="single" w:sz="4" w:space="0" w:color="auto"/>
            </w:tcBorders>
          </w:tcPr>
          <w:p w14:paraId="4F38BA44"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durch:</w:t>
            </w:r>
          </w:p>
        </w:tc>
      </w:tr>
      <w:tr w:rsidR="007867E2" w:rsidRPr="000F78FF" w14:paraId="70FAFF88" w14:textId="77777777" w:rsidTr="00291830">
        <w:trPr>
          <w:cantSplit/>
          <w:trHeight w:val="294"/>
        </w:trPr>
        <w:tc>
          <w:tcPr>
            <w:tcW w:w="1985" w:type="dxa"/>
            <w:gridSpan w:val="3"/>
            <w:tcBorders>
              <w:left w:val="single" w:sz="4" w:space="0" w:color="auto"/>
              <w:right w:val="nil"/>
            </w:tcBorders>
          </w:tcPr>
          <w:p w14:paraId="3A849EE6"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am:</w:t>
            </w:r>
          </w:p>
          <w:p w14:paraId="0CD0B6B9" w14:textId="77777777" w:rsidR="007867E2" w:rsidRPr="000F78FF" w:rsidRDefault="007867E2" w:rsidP="007867E2">
            <w:pPr>
              <w:pStyle w:val="Textkrper31"/>
              <w:spacing w:line="280" w:lineRule="atLeast"/>
              <w:rPr>
                <w:rFonts w:ascii="Arial" w:hAnsi="Arial" w:cs="Arial"/>
                <w:b/>
                <w:sz w:val="22"/>
                <w:szCs w:val="22"/>
              </w:rPr>
            </w:pPr>
          </w:p>
        </w:tc>
        <w:tc>
          <w:tcPr>
            <w:tcW w:w="993" w:type="dxa"/>
            <w:tcBorders>
              <w:top w:val="nil"/>
              <w:left w:val="nil"/>
              <w:bottom w:val="nil"/>
              <w:right w:val="nil"/>
            </w:tcBorders>
          </w:tcPr>
          <w:p w14:paraId="3DFE9087"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geprüft</w:t>
            </w:r>
          </w:p>
        </w:tc>
        <w:tc>
          <w:tcPr>
            <w:tcW w:w="708" w:type="dxa"/>
            <w:tcBorders>
              <w:top w:val="nil"/>
              <w:left w:val="nil"/>
              <w:bottom w:val="nil"/>
              <w:right w:val="nil"/>
            </w:tcBorders>
          </w:tcPr>
          <w:p w14:paraId="69FB6328"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a</w:t>
            </w:r>
          </w:p>
        </w:tc>
        <w:tc>
          <w:tcPr>
            <w:tcW w:w="567" w:type="dxa"/>
            <w:tcBorders>
              <w:top w:val="nil"/>
              <w:left w:val="nil"/>
              <w:bottom w:val="nil"/>
              <w:right w:val="nil"/>
            </w:tcBorders>
          </w:tcPr>
          <w:p w14:paraId="6C17E6BF"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b</w:t>
            </w:r>
          </w:p>
        </w:tc>
        <w:tc>
          <w:tcPr>
            <w:tcW w:w="3508" w:type="dxa"/>
            <w:gridSpan w:val="4"/>
            <w:tcBorders>
              <w:top w:val="nil"/>
              <w:left w:val="nil"/>
              <w:bottom w:val="nil"/>
              <w:right w:val="nil"/>
            </w:tcBorders>
          </w:tcPr>
          <w:p w14:paraId="6BFC18D5"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Ergebnis:</w:t>
            </w:r>
          </w:p>
        </w:tc>
        <w:tc>
          <w:tcPr>
            <w:tcW w:w="2057" w:type="dxa"/>
            <w:tcBorders>
              <w:top w:val="nil"/>
              <w:left w:val="nil"/>
              <w:bottom w:val="nil"/>
              <w:right w:val="single" w:sz="4" w:space="0" w:color="auto"/>
            </w:tcBorders>
          </w:tcPr>
          <w:p w14:paraId="41518F80"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durch:</w:t>
            </w:r>
          </w:p>
        </w:tc>
      </w:tr>
      <w:tr w:rsidR="007867E2" w:rsidRPr="000F78FF" w14:paraId="74AF0320" w14:textId="77777777" w:rsidTr="00291830">
        <w:trPr>
          <w:cantSplit/>
          <w:trHeight w:val="294"/>
        </w:trPr>
        <w:tc>
          <w:tcPr>
            <w:tcW w:w="1985" w:type="dxa"/>
            <w:gridSpan w:val="3"/>
            <w:tcBorders>
              <w:left w:val="single" w:sz="4" w:space="0" w:color="auto"/>
              <w:bottom w:val="nil"/>
              <w:right w:val="nil"/>
            </w:tcBorders>
          </w:tcPr>
          <w:p w14:paraId="682A0308"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am:</w:t>
            </w:r>
          </w:p>
          <w:p w14:paraId="2EC34936" w14:textId="77777777" w:rsidR="007867E2" w:rsidRPr="000F78FF" w:rsidRDefault="007867E2" w:rsidP="007867E2">
            <w:pPr>
              <w:pStyle w:val="Textkrper31"/>
              <w:spacing w:line="280" w:lineRule="atLeast"/>
              <w:rPr>
                <w:rFonts w:ascii="Arial" w:hAnsi="Arial" w:cs="Arial"/>
                <w:b/>
                <w:bCs/>
                <w:sz w:val="22"/>
                <w:szCs w:val="22"/>
              </w:rPr>
            </w:pPr>
          </w:p>
        </w:tc>
        <w:tc>
          <w:tcPr>
            <w:tcW w:w="993" w:type="dxa"/>
            <w:tcBorders>
              <w:top w:val="nil"/>
              <w:left w:val="nil"/>
              <w:bottom w:val="nil"/>
              <w:right w:val="nil"/>
            </w:tcBorders>
          </w:tcPr>
          <w:p w14:paraId="14DC6766"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geprüft</w:t>
            </w:r>
          </w:p>
        </w:tc>
        <w:tc>
          <w:tcPr>
            <w:tcW w:w="708" w:type="dxa"/>
            <w:tcBorders>
              <w:top w:val="nil"/>
              <w:left w:val="nil"/>
              <w:bottom w:val="nil"/>
              <w:right w:val="nil"/>
            </w:tcBorders>
          </w:tcPr>
          <w:p w14:paraId="6677722B"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a</w:t>
            </w:r>
          </w:p>
        </w:tc>
        <w:tc>
          <w:tcPr>
            <w:tcW w:w="567" w:type="dxa"/>
            <w:tcBorders>
              <w:top w:val="nil"/>
              <w:left w:val="nil"/>
              <w:bottom w:val="nil"/>
              <w:right w:val="nil"/>
            </w:tcBorders>
          </w:tcPr>
          <w:p w14:paraId="0F63CBB8"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sym w:font="Wingdings" w:char="F0A8"/>
            </w:r>
            <w:r w:rsidRPr="000F78FF">
              <w:rPr>
                <w:rFonts w:ascii="Arial" w:hAnsi="Arial" w:cs="Arial"/>
                <w:b/>
                <w:sz w:val="22"/>
                <w:szCs w:val="22"/>
              </w:rPr>
              <w:t xml:space="preserve"> b</w:t>
            </w:r>
          </w:p>
        </w:tc>
        <w:tc>
          <w:tcPr>
            <w:tcW w:w="3508" w:type="dxa"/>
            <w:gridSpan w:val="4"/>
            <w:tcBorders>
              <w:top w:val="nil"/>
              <w:left w:val="nil"/>
              <w:bottom w:val="nil"/>
              <w:right w:val="nil"/>
            </w:tcBorders>
          </w:tcPr>
          <w:p w14:paraId="028AFB22"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Ergebnis:</w:t>
            </w:r>
          </w:p>
        </w:tc>
        <w:tc>
          <w:tcPr>
            <w:tcW w:w="2057" w:type="dxa"/>
            <w:tcBorders>
              <w:top w:val="nil"/>
              <w:left w:val="nil"/>
              <w:bottom w:val="nil"/>
              <w:right w:val="single" w:sz="4" w:space="0" w:color="auto"/>
            </w:tcBorders>
          </w:tcPr>
          <w:p w14:paraId="28D0FE0D"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durch:</w:t>
            </w:r>
          </w:p>
        </w:tc>
      </w:tr>
      <w:tr w:rsidR="007867E2" w:rsidRPr="000F78FF" w14:paraId="07D46B07"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7917E1A0" w14:textId="77777777" w:rsidR="007867E2" w:rsidRPr="000F78FF" w:rsidRDefault="007867E2" w:rsidP="007867E2">
            <w:pPr>
              <w:pStyle w:val="Textkrper31"/>
              <w:spacing w:line="280" w:lineRule="atLeast"/>
              <w:rPr>
                <w:rFonts w:ascii="Arial" w:hAnsi="Arial" w:cs="Arial"/>
                <w:sz w:val="22"/>
                <w:szCs w:val="22"/>
              </w:rPr>
            </w:pPr>
            <w:r w:rsidRPr="000F78FF">
              <w:rPr>
                <w:rFonts w:ascii="Arial" w:hAnsi="Arial" w:cs="Arial"/>
                <w:b/>
                <w:sz w:val="22"/>
                <w:szCs w:val="22"/>
                <w:shd w:val="clear" w:color="auto" w:fill="8DB3E2"/>
              </w:rPr>
              <w:t>12.</w:t>
            </w:r>
            <w:r w:rsidRPr="000F78FF">
              <w:rPr>
                <w:rFonts w:ascii="Arial" w:hAnsi="Arial" w:cs="Arial"/>
                <w:sz w:val="22"/>
                <w:szCs w:val="22"/>
              </w:rPr>
              <w:br/>
            </w:r>
            <w:r w:rsidRPr="000F78FF">
              <w:rPr>
                <w:rFonts w:ascii="Arial" w:hAnsi="Arial" w:cs="Arial"/>
                <w:b/>
                <w:sz w:val="22"/>
                <w:szCs w:val="22"/>
              </w:rPr>
              <w:t>Sind Erkrankungen/Beeinträchtigung bei der Arbeit aufgetreten?</w:t>
            </w:r>
            <w:r w:rsidRPr="000F78FF">
              <w:rPr>
                <w:rFonts w:ascii="Arial" w:hAnsi="Arial" w:cs="Arial"/>
                <w:sz w:val="22"/>
                <w:szCs w:val="22"/>
              </w:rPr>
              <w:t xml:space="preserve"> </w:t>
            </w:r>
          </w:p>
          <w:p w14:paraId="2437B2D5" w14:textId="77777777" w:rsidR="007867E2" w:rsidRPr="000F78FF" w:rsidRDefault="007867E2" w:rsidP="007867E2">
            <w:pPr>
              <w:pStyle w:val="Textkrper31"/>
              <w:spacing w:line="280" w:lineRule="atLeast"/>
              <w:rPr>
                <w:rFonts w:ascii="Arial" w:hAnsi="Arial" w:cs="Arial"/>
                <w:sz w:val="22"/>
                <w:szCs w:val="22"/>
              </w:rPr>
            </w:pPr>
          </w:p>
        </w:tc>
      </w:tr>
      <w:tr w:rsidR="007867E2" w:rsidRPr="000F78FF" w14:paraId="06AD9C6B" w14:textId="77777777" w:rsidTr="00291830">
        <w:trPr>
          <w:trHeight w:val="294"/>
        </w:trPr>
        <w:tc>
          <w:tcPr>
            <w:tcW w:w="9818" w:type="dxa"/>
            <w:gridSpan w:val="11"/>
            <w:tcBorders>
              <w:top w:val="single" w:sz="4" w:space="0" w:color="auto"/>
              <w:left w:val="single" w:sz="4" w:space="0" w:color="auto"/>
              <w:bottom w:val="nil"/>
              <w:right w:val="single" w:sz="4" w:space="0" w:color="auto"/>
            </w:tcBorders>
          </w:tcPr>
          <w:p w14:paraId="7B1A9041" w14:textId="77777777" w:rsidR="007867E2" w:rsidRPr="000F78FF" w:rsidRDefault="007867E2" w:rsidP="007867E2">
            <w:pPr>
              <w:pStyle w:val="Textkrper31"/>
              <w:spacing w:line="280" w:lineRule="atLeast"/>
              <w:rPr>
                <w:rFonts w:ascii="Arial" w:hAnsi="Arial" w:cs="Arial"/>
                <w:sz w:val="22"/>
                <w:szCs w:val="22"/>
              </w:rPr>
            </w:pPr>
            <w:r w:rsidRPr="000F78FF">
              <w:rPr>
                <w:rFonts w:ascii="Arial" w:hAnsi="Arial" w:cs="Arial"/>
                <w:b/>
                <w:sz w:val="22"/>
                <w:szCs w:val="22"/>
                <w:shd w:val="clear" w:color="auto" w:fill="8DB3E2"/>
              </w:rPr>
              <w:t>13.</w:t>
            </w:r>
            <w:r w:rsidRPr="000F78FF">
              <w:rPr>
                <w:rFonts w:ascii="Arial" w:hAnsi="Arial" w:cs="Arial"/>
                <w:sz w:val="22"/>
                <w:szCs w:val="22"/>
              </w:rPr>
              <w:br/>
            </w:r>
            <w:r w:rsidRPr="000F78FF">
              <w:rPr>
                <w:rFonts w:ascii="Arial" w:hAnsi="Arial" w:cs="Arial"/>
                <w:b/>
                <w:sz w:val="22"/>
                <w:szCs w:val="22"/>
              </w:rPr>
              <w:t>Beurteilung der Gefährdung für die Gesundheit und Sicherheit der Beschäftigten:</w:t>
            </w:r>
          </w:p>
          <w:p w14:paraId="451D0DF7" w14:textId="77777777" w:rsidR="007867E2" w:rsidRPr="000F78FF" w:rsidRDefault="007867E2" w:rsidP="007867E2">
            <w:pPr>
              <w:pStyle w:val="Textkrper31"/>
              <w:spacing w:line="280" w:lineRule="atLeast"/>
              <w:rPr>
                <w:rFonts w:ascii="Arial" w:hAnsi="Arial" w:cs="Arial"/>
                <w:bCs/>
                <w:sz w:val="22"/>
                <w:szCs w:val="22"/>
              </w:rPr>
            </w:pPr>
            <w:r w:rsidRPr="000F78FF">
              <w:rPr>
                <w:rFonts w:ascii="Arial" w:hAnsi="Arial" w:cs="Arial"/>
                <w:bCs/>
                <w:sz w:val="22"/>
                <w:szCs w:val="22"/>
              </w:rPr>
              <w:t>_ _ _ _ _ _ _ _ _ _ _ _ _ _ _ _ _ _ _ _ _ _ _ _ _ _ _ _ _ _ _ _ _ _ _ _ _ _ _ _ _ _ _ _ _ _ _ _ _ _</w:t>
            </w:r>
          </w:p>
        </w:tc>
      </w:tr>
      <w:tr w:rsidR="007867E2" w:rsidRPr="000F78FF" w14:paraId="3BE298AD" w14:textId="77777777" w:rsidTr="00291830">
        <w:trPr>
          <w:trHeight w:val="294"/>
        </w:trPr>
        <w:tc>
          <w:tcPr>
            <w:tcW w:w="354" w:type="dxa"/>
            <w:tcBorders>
              <w:top w:val="nil"/>
              <w:left w:val="single" w:sz="4" w:space="0" w:color="auto"/>
              <w:bottom w:val="nil"/>
              <w:right w:val="nil"/>
            </w:tcBorders>
          </w:tcPr>
          <w:p w14:paraId="4D56669F"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color w:val="548DD4" w:themeColor="text2" w:themeTint="99"/>
                <w:sz w:val="22"/>
                <w:szCs w:val="22"/>
              </w:rPr>
              <w:sym w:font="Wingdings" w:char="F0FD"/>
            </w:r>
            <w:r w:rsidRPr="000F78FF">
              <w:rPr>
                <w:rFonts w:ascii="Arial" w:hAnsi="Arial" w:cs="Arial"/>
                <w:b/>
                <w:sz w:val="22"/>
                <w:szCs w:val="22"/>
              </w:rPr>
              <w:t xml:space="preserve"> </w:t>
            </w:r>
          </w:p>
        </w:tc>
        <w:tc>
          <w:tcPr>
            <w:tcW w:w="9464" w:type="dxa"/>
            <w:gridSpan w:val="10"/>
            <w:tcBorders>
              <w:top w:val="nil"/>
              <w:left w:val="nil"/>
              <w:bottom w:val="nil"/>
              <w:right w:val="single" w:sz="4" w:space="0" w:color="auto"/>
            </w:tcBorders>
          </w:tcPr>
          <w:p w14:paraId="06ABD2FB" w14:textId="77777777" w:rsidR="007867E2" w:rsidRPr="000F78FF" w:rsidRDefault="007867E2" w:rsidP="007867E2">
            <w:pPr>
              <w:pStyle w:val="Textkrper31"/>
              <w:spacing w:line="280" w:lineRule="atLeast"/>
              <w:rPr>
                <w:rFonts w:ascii="Arial" w:hAnsi="Arial" w:cs="Arial"/>
                <w:b/>
                <w:sz w:val="22"/>
                <w:szCs w:val="22"/>
              </w:rPr>
            </w:pPr>
            <w:r w:rsidRPr="000F78FF">
              <w:rPr>
                <w:rFonts w:ascii="Arial" w:hAnsi="Arial" w:cs="Arial"/>
                <w:b/>
                <w:sz w:val="22"/>
                <w:szCs w:val="22"/>
              </w:rPr>
              <w:t>Bei Beachtung der erforderlichen Schutzmaßnahmen kann die Gefahr für die Beschäftigten bestmöglich reduziert werden.</w:t>
            </w:r>
          </w:p>
          <w:p w14:paraId="08C9AC45" w14:textId="77777777" w:rsidR="007867E2" w:rsidRPr="000F78FF" w:rsidRDefault="007867E2" w:rsidP="007867E2">
            <w:pPr>
              <w:pStyle w:val="Textkrper31"/>
              <w:spacing w:line="280" w:lineRule="atLeast"/>
              <w:rPr>
                <w:rFonts w:ascii="Arial" w:hAnsi="Arial" w:cs="Arial"/>
                <w:b/>
                <w:sz w:val="22"/>
                <w:szCs w:val="22"/>
              </w:rPr>
            </w:pPr>
          </w:p>
        </w:tc>
      </w:tr>
      <w:tr w:rsidR="007867E2" w:rsidRPr="000F78FF" w14:paraId="6F49E88C" w14:textId="77777777" w:rsidTr="00291830">
        <w:trPr>
          <w:cantSplit/>
          <w:trHeight w:val="429"/>
        </w:trPr>
        <w:tc>
          <w:tcPr>
            <w:tcW w:w="9818" w:type="dxa"/>
            <w:gridSpan w:val="11"/>
            <w:tcBorders>
              <w:top w:val="single" w:sz="4" w:space="0" w:color="auto"/>
              <w:left w:val="single" w:sz="4" w:space="0" w:color="auto"/>
              <w:right w:val="single" w:sz="4" w:space="0" w:color="auto"/>
            </w:tcBorders>
          </w:tcPr>
          <w:p w14:paraId="7F07F4DE" w14:textId="44BADD2E" w:rsidR="007867E2" w:rsidRPr="000F78FF" w:rsidRDefault="007867E2" w:rsidP="007867E2">
            <w:pPr>
              <w:pStyle w:val="Textkrper34"/>
              <w:rPr>
                <w:rFonts w:ascii="Arial" w:hAnsi="Arial" w:cs="Arial"/>
                <w:b/>
                <w:bCs/>
                <w:sz w:val="22"/>
                <w:szCs w:val="22"/>
              </w:rPr>
            </w:pPr>
            <w:r w:rsidRPr="000F78FF">
              <w:rPr>
                <w:rFonts w:ascii="Arial" w:hAnsi="Arial" w:cs="Arial"/>
                <w:b/>
                <w:sz w:val="22"/>
                <w:szCs w:val="22"/>
                <w:shd w:val="clear" w:color="auto" w:fill="8DB3E2"/>
              </w:rPr>
              <w:t>14.</w:t>
            </w:r>
            <w:r w:rsidRPr="000F78FF">
              <w:rPr>
                <w:rFonts w:ascii="Arial" w:hAnsi="Arial" w:cs="Arial"/>
                <w:sz w:val="22"/>
                <w:szCs w:val="22"/>
              </w:rPr>
              <w:br/>
            </w:r>
            <w:r w:rsidRPr="000F78FF">
              <w:rPr>
                <w:rFonts w:ascii="Arial" w:hAnsi="Arial" w:cs="Arial"/>
                <w:bCs/>
                <w:i/>
                <w:sz w:val="22"/>
                <w:szCs w:val="22"/>
              </w:rPr>
              <w:t xml:space="preserve">                                             </w:t>
            </w:r>
            <w:r>
              <w:rPr>
                <w:rFonts w:ascii="Arial" w:hAnsi="Arial" w:cs="Arial"/>
                <w:bCs/>
                <w:i/>
                <w:sz w:val="22"/>
                <w:szCs w:val="22"/>
              </w:rPr>
              <w:t>25.04.2022</w:t>
            </w:r>
            <w:r w:rsidRPr="000F78FF">
              <w:rPr>
                <w:rFonts w:ascii="Arial" w:hAnsi="Arial" w:cs="Arial"/>
                <w:bCs/>
                <w:i/>
                <w:sz w:val="22"/>
                <w:szCs w:val="22"/>
              </w:rPr>
              <w:t xml:space="preserve"> Peter Mustermann                      </w:t>
            </w:r>
          </w:p>
        </w:tc>
      </w:tr>
      <w:tr w:rsidR="007867E2" w:rsidRPr="000F78FF" w14:paraId="0B548A6D" w14:textId="77777777" w:rsidTr="00291830">
        <w:trPr>
          <w:cantSplit/>
          <w:trHeight w:val="294"/>
        </w:trPr>
        <w:tc>
          <w:tcPr>
            <w:tcW w:w="9818" w:type="dxa"/>
            <w:gridSpan w:val="11"/>
            <w:tcBorders>
              <w:top w:val="single" w:sz="4" w:space="0" w:color="auto"/>
              <w:left w:val="single" w:sz="4" w:space="0" w:color="auto"/>
              <w:bottom w:val="nil"/>
              <w:right w:val="single" w:sz="4" w:space="0" w:color="auto"/>
            </w:tcBorders>
          </w:tcPr>
          <w:p w14:paraId="016B4577" w14:textId="76B86262" w:rsidR="007867E2" w:rsidRPr="000F78FF" w:rsidRDefault="007867E2" w:rsidP="007867E2">
            <w:pPr>
              <w:pStyle w:val="Textkrper31"/>
              <w:spacing w:line="280" w:lineRule="atLeast"/>
              <w:jc w:val="center"/>
              <w:rPr>
                <w:rFonts w:ascii="Arial" w:hAnsi="Arial" w:cs="Arial"/>
                <w:bCs/>
                <w:sz w:val="22"/>
                <w:szCs w:val="22"/>
              </w:rPr>
            </w:pPr>
            <w:r w:rsidRPr="000F78FF">
              <w:rPr>
                <w:rFonts w:ascii="Arial" w:hAnsi="Arial" w:cs="Arial"/>
                <w:bCs/>
                <w:sz w:val="22"/>
                <w:szCs w:val="22"/>
              </w:rPr>
              <w:t>(Datum, Unterschrift Apothekenleiter*in und ggf. Beauftragte*r)</w:t>
            </w:r>
          </w:p>
        </w:tc>
      </w:tr>
      <w:tr w:rsidR="007867E2" w:rsidRPr="00843555" w14:paraId="6A45EAA9"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tcPr>
          <w:p w14:paraId="454F20CF" w14:textId="77777777" w:rsidR="007867E2" w:rsidRPr="000F78FF" w:rsidRDefault="007867E2" w:rsidP="007867E2">
            <w:pPr>
              <w:pStyle w:val="Textkrper31"/>
              <w:spacing w:before="60"/>
              <w:rPr>
                <w:rFonts w:ascii="Arial" w:hAnsi="Arial" w:cs="Arial"/>
                <w:b/>
                <w:sz w:val="22"/>
                <w:shd w:val="clear" w:color="auto" w:fill="FFFFFF" w:themeFill="background1"/>
              </w:rPr>
            </w:pPr>
            <w:r w:rsidRPr="000F78FF">
              <w:rPr>
                <w:rFonts w:ascii="Arial" w:hAnsi="Arial" w:cs="Arial"/>
                <w:b/>
                <w:sz w:val="22"/>
                <w:shd w:val="clear" w:color="auto" w:fill="8DB3E2" w:themeFill="text2" w:themeFillTint="66"/>
              </w:rPr>
              <w:t>15.</w:t>
            </w:r>
            <w:r w:rsidRPr="000F78FF">
              <w:rPr>
                <w:rFonts w:ascii="Arial" w:hAnsi="Arial" w:cs="Arial"/>
                <w:b/>
                <w:sz w:val="22"/>
                <w:shd w:val="clear" w:color="auto" w:fill="CCCCCC"/>
              </w:rPr>
              <w:br/>
            </w:r>
            <w:r w:rsidRPr="000F78FF">
              <w:rPr>
                <w:rFonts w:ascii="Arial" w:hAnsi="Arial" w:cs="Arial"/>
                <w:b/>
                <w:sz w:val="22"/>
                <w:shd w:val="clear" w:color="auto" w:fill="FFFFFF" w:themeFill="background1"/>
              </w:rPr>
              <w:t>Überprüfung der Gefährdungsbeurteilung</w:t>
            </w:r>
          </w:p>
          <w:p w14:paraId="07AA86CC" w14:textId="77777777" w:rsidR="007867E2" w:rsidRPr="00843555" w:rsidRDefault="007867E2" w:rsidP="007867E2">
            <w:pPr>
              <w:pStyle w:val="Textkrper31"/>
              <w:rPr>
                <w:rFonts w:ascii="Arial" w:hAnsi="Arial" w:cs="Arial"/>
                <w:sz w:val="18"/>
                <w:szCs w:val="18"/>
                <w:shd w:val="clear" w:color="auto" w:fill="CCCCCC"/>
              </w:rPr>
            </w:pPr>
            <w:r w:rsidRPr="00843555">
              <w:rPr>
                <w:rFonts w:ascii="Arial" w:hAnsi="Arial" w:cs="Arial"/>
                <w:sz w:val="18"/>
                <w:szCs w:val="18"/>
                <w:shd w:val="clear" w:color="auto" w:fill="FFFFFF" w:themeFill="background1"/>
              </w:rPr>
              <w:t>(gemäß § 4 BioStoffV)</w:t>
            </w:r>
            <w:r w:rsidRPr="00843555">
              <w:rPr>
                <w:rFonts w:ascii="Arial" w:hAnsi="Arial" w:cs="Arial"/>
                <w:sz w:val="18"/>
                <w:szCs w:val="18"/>
                <w:shd w:val="clear" w:color="auto" w:fill="CCCCCC"/>
              </w:rPr>
              <w:t xml:space="preserve"> </w:t>
            </w:r>
          </w:p>
          <w:p w14:paraId="3401F6F5" w14:textId="77777777" w:rsidR="007867E2" w:rsidRPr="00843555" w:rsidRDefault="007867E2" w:rsidP="007867E2">
            <w:pPr>
              <w:pStyle w:val="Textkrper31"/>
              <w:rPr>
                <w:rFonts w:ascii="Arial" w:hAnsi="Arial" w:cs="Arial"/>
                <w:bCs/>
                <w:sz w:val="18"/>
                <w:szCs w:val="18"/>
              </w:rPr>
            </w:pPr>
          </w:p>
        </w:tc>
        <w:tc>
          <w:tcPr>
            <w:tcW w:w="426" w:type="dxa"/>
            <w:tcBorders>
              <w:top w:val="single" w:sz="4" w:space="0" w:color="auto"/>
              <w:left w:val="nil"/>
              <w:bottom w:val="single" w:sz="4" w:space="0" w:color="auto"/>
              <w:right w:val="nil"/>
            </w:tcBorders>
          </w:tcPr>
          <w:p w14:paraId="4A6BED58" w14:textId="77777777" w:rsidR="007867E2" w:rsidRPr="00843555" w:rsidRDefault="007867E2" w:rsidP="007867E2">
            <w:pPr>
              <w:pStyle w:val="Textkrper31"/>
              <w:spacing w:line="280" w:lineRule="atLeast"/>
              <w:jc w:val="center"/>
              <w:rPr>
                <w:rFonts w:ascii="Arial" w:hAnsi="Arial" w:cs="Arial"/>
                <w:bCs/>
              </w:rPr>
            </w:pPr>
            <w:r w:rsidRPr="00843555">
              <w:rPr>
                <w:rFonts w:ascii="Arial" w:hAnsi="Arial" w:cs="Arial"/>
                <w:bCs/>
              </w:rPr>
              <w:br/>
            </w:r>
          </w:p>
        </w:tc>
        <w:tc>
          <w:tcPr>
            <w:tcW w:w="1275" w:type="dxa"/>
            <w:tcBorders>
              <w:top w:val="single" w:sz="4" w:space="0" w:color="auto"/>
              <w:left w:val="nil"/>
              <w:bottom w:val="single" w:sz="4" w:space="0" w:color="auto"/>
              <w:right w:val="nil"/>
            </w:tcBorders>
          </w:tcPr>
          <w:p w14:paraId="297D28BB"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br/>
            </w:r>
          </w:p>
          <w:p w14:paraId="419046A8" w14:textId="77777777" w:rsidR="007867E2" w:rsidRPr="000F78FF" w:rsidRDefault="007867E2" w:rsidP="007867E2">
            <w:pPr>
              <w:pStyle w:val="Textkrper31"/>
              <w:spacing w:line="280" w:lineRule="atLeast"/>
              <w:jc w:val="center"/>
              <w:rPr>
                <w:rFonts w:ascii="Arial" w:hAnsi="Arial" w:cs="Arial"/>
                <w:bCs/>
                <w:sz w:val="22"/>
              </w:rPr>
            </w:pPr>
          </w:p>
          <w:p w14:paraId="56F361C3"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t>Datum</w:t>
            </w:r>
          </w:p>
        </w:tc>
        <w:tc>
          <w:tcPr>
            <w:tcW w:w="3297" w:type="dxa"/>
            <w:gridSpan w:val="2"/>
            <w:tcBorders>
              <w:top w:val="single" w:sz="4" w:space="0" w:color="auto"/>
              <w:left w:val="nil"/>
              <w:bottom w:val="single" w:sz="4" w:space="0" w:color="auto"/>
              <w:right w:val="single" w:sz="4" w:space="0" w:color="auto"/>
            </w:tcBorders>
          </w:tcPr>
          <w:p w14:paraId="51FA61A9"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br/>
            </w:r>
          </w:p>
          <w:p w14:paraId="0D8178D9" w14:textId="77777777" w:rsidR="007867E2" w:rsidRPr="000F78FF" w:rsidRDefault="007867E2" w:rsidP="007867E2">
            <w:pPr>
              <w:pStyle w:val="Textkrper31"/>
              <w:spacing w:line="280" w:lineRule="atLeast"/>
              <w:jc w:val="center"/>
              <w:rPr>
                <w:rFonts w:ascii="Arial" w:hAnsi="Arial" w:cs="Arial"/>
                <w:bCs/>
                <w:sz w:val="22"/>
              </w:rPr>
            </w:pPr>
          </w:p>
          <w:p w14:paraId="3B05D840"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t>Unterschrift</w:t>
            </w:r>
          </w:p>
        </w:tc>
      </w:tr>
      <w:tr w:rsidR="007867E2" w:rsidRPr="000F78FF" w14:paraId="4C472055"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auto"/>
          </w:tcPr>
          <w:p w14:paraId="17484650" w14:textId="77777777" w:rsidR="007867E2" w:rsidRPr="000F78FF" w:rsidRDefault="007867E2" w:rsidP="007867E2">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ABE3AA3" w14:textId="77777777" w:rsidR="007867E2" w:rsidRPr="000F78FF" w:rsidRDefault="007867E2" w:rsidP="007867E2">
            <w:pPr>
              <w:spacing w:before="120" w:after="120"/>
              <w:rPr>
                <w:rFonts w:ascii="Arial" w:hAnsi="Arial" w:cs="Arial"/>
                <w:bCs/>
                <w:sz w:val="22"/>
                <w:szCs w:val="22"/>
              </w:rPr>
            </w:pPr>
            <w:r w:rsidRPr="000F78FF">
              <w:rPr>
                <w:rFonts w:ascii="Arial" w:hAnsi="Arial" w:cs="Arial"/>
                <w:b/>
                <w:sz w:val="22"/>
              </w:rPr>
              <w:sym w:font="Wingdings" w:char="F0A8"/>
            </w:r>
          </w:p>
        </w:tc>
        <w:tc>
          <w:tcPr>
            <w:tcW w:w="1275" w:type="dxa"/>
            <w:tcBorders>
              <w:top w:val="single" w:sz="4" w:space="0" w:color="auto"/>
              <w:left w:val="nil"/>
              <w:bottom w:val="single" w:sz="4" w:space="0" w:color="auto"/>
              <w:right w:val="nil"/>
            </w:tcBorders>
          </w:tcPr>
          <w:p w14:paraId="7EDC554E" w14:textId="77777777" w:rsidR="007867E2" w:rsidRPr="000F78FF" w:rsidRDefault="007867E2" w:rsidP="007867E2">
            <w:pPr>
              <w:spacing w:before="120" w:after="120"/>
              <w:rPr>
                <w:rFonts w:ascii="Arial" w:hAnsi="Arial" w:cs="Arial"/>
                <w:bCs/>
                <w:i/>
                <w:color w:val="FF0000"/>
                <w:sz w:val="22"/>
                <w:szCs w:val="22"/>
              </w:rPr>
            </w:pPr>
          </w:p>
        </w:tc>
        <w:tc>
          <w:tcPr>
            <w:tcW w:w="3297" w:type="dxa"/>
            <w:gridSpan w:val="2"/>
            <w:tcBorders>
              <w:top w:val="single" w:sz="4" w:space="0" w:color="auto"/>
              <w:left w:val="nil"/>
              <w:bottom w:val="single" w:sz="4" w:space="0" w:color="auto"/>
              <w:right w:val="single" w:sz="4" w:space="0" w:color="auto"/>
            </w:tcBorders>
          </w:tcPr>
          <w:p w14:paraId="65C18639" w14:textId="77777777" w:rsidR="007867E2" w:rsidRPr="000F78FF" w:rsidRDefault="007867E2" w:rsidP="007867E2">
            <w:pPr>
              <w:spacing w:before="120" w:after="120"/>
              <w:jc w:val="center"/>
              <w:rPr>
                <w:rFonts w:ascii="Arial" w:hAnsi="Arial" w:cs="Arial"/>
                <w:bCs/>
                <w:i/>
                <w:color w:val="FF0000"/>
                <w:sz w:val="22"/>
                <w:szCs w:val="22"/>
              </w:rPr>
            </w:pPr>
          </w:p>
        </w:tc>
      </w:tr>
      <w:tr w:rsidR="007867E2" w:rsidRPr="000F78FF" w14:paraId="5D6F0766"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FFFFFF" w:themeFill="background1"/>
          </w:tcPr>
          <w:p w14:paraId="5FB03EBC" w14:textId="77777777" w:rsidR="007867E2" w:rsidRPr="000F78FF" w:rsidRDefault="007867E2" w:rsidP="007867E2">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076394AE"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sym w:font="Wingdings" w:char="F0A8"/>
            </w:r>
          </w:p>
        </w:tc>
        <w:tc>
          <w:tcPr>
            <w:tcW w:w="1275" w:type="dxa"/>
            <w:tcBorders>
              <w:top w:val="single" w:sz="4" w:space="0" w:color="auto"/>
              <w:left w:val="nil"/>
              <w:bottom w:val="single" w:sz="4" w:space="0" w:color="auto"/>
              <w:right w:val="nil"/>
            </w:tcBorders>
          </w:tcPr>
          <w:p w14:paraId="124B9DA6" w14:textId="77777777" w:rsidR="007867E2" w:rsidRPr="000F78FF" w:rsidRDefault="007867E2" w:rsidP="007867E2">
            <w:pPr>
              <w:pStyle w:val="Textkrper31"/>
              <w:spacing w:line="280" w:lineRule="atLeast"/>
              <w:jc w:val="center"/>
              <w:rPr>
                <w:rFonts w:ascii="Arial" w:hAnsi="Arial" w:cs="Arial"/>
                <w:bCs/>
                <w:sz w:val="22"/>
              </w:rPr>
            </w:pPr>
          </w:p>
        </w:tc>
        <w:tc>
          <w:tcPr>
            <w:tcW w:w="3297" w:type="dxa"/>
            <w:gridSpan w:val="2"/>
            <w:tcBorders>
              <w:top w:val="single" w:sz="4" w:space="0" w:color="auto"/>
              <w:left w:val="nil"/>
              <w:bottom w:val="single" w:sz="4" w:space="0" w:color="auto"/>
              <w:right w:val="single" w:sz="4" w:space="0" w:color="auto"/>
            </w:tcBorders>
          </w:tcPr>
          <w:p w14:paraId="79EB92E3" w14:textId="77777777" w:rsidR="007867E2" w:rsidRPr="000F78FF" w:rsidRDefault="007867E2" w:rsidP="007867E2">
            <w:pPr>
              <w:pStyle w:val="Textkrper31"/>
              <w:spacing w:line="280" w:lineRule="atLeast"/>
              <w:jc w:val="center"/>
              <w:rPr>
                <w:rFonts w:ascii="Arial" w:hAnsi="Arial" w:cs="Arial"/>
                <w:bCs/>
                <w:sz w:val="22"/>
              </w:rPr>
            </w:pPr>
          </w:p>
        </w:tc>
      </w:tr>
      <w:tr w:rsidR="007867E2" w:rsidRPr="000F78FF" w14:paraId="6DAE7220" w14:textId="77777777" w:rsidTr="00291830">
        <w:trPr>
          <w:cantSplit/>
          <w:trHeight w:val="294"/>
        </w:trPr>
        <w:tc>
          <w:tcPr>
            <w:tcW w:w="4820" w:type="dxa"/>
            <w:gridSpan w:val="7"/>
            <w:tcBorders>
              <w:top w:val="single" w:sz="4" w:space="0" w:color="auto"/>
              <w:left w:val="single" w:sz="4" w:space="0" w:color="auto"/>
              <w:bottom w:val="single" w:sz="4" w:space="0" w:color="auto"/>
              <w:right w:val="nil"/>
            </w:tcBorders>
            <w:shd w:val="clear" w:color="auto" w:fill="FFFFFF" w:themeFill="background1"/>
          </w:tcPr>
          <w:p w14:paraId="077BB47E" w14:textId="77777777" w:rsidR="007867E2" w:rsidRPr="000F78FF" w:rsidRDefault="007867E2" w:rsidP="007867E2">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2FC7F07C" w14:textId="77777777" w:rsidR="007867E2" w:rsidRPr="000F78FF" w:rsidRDefault="007867E2" w:rsidP="007867E2">
            <w:pPr>
              <w:pStyle w:val="Textkrper31"/>
              <w:spacing w:line="280" w:lineRule="atLeast"/>
              <w:jc w:val="center"/>
              <w:rPr>
                <w:rFonts w:ascii="Arial" w:hAnsi="Arial" w:cs="Arial"/>
                <w:bCs/>
                <w:sz w:val="22"/>
              </w:rPr>
            </w:pPr>
            <w:r w:rsidRPr="000F78FF">
              <w:rPr>
                <w:rFonts w:ascii="Arial" w:hAnsi="Arial" w:cs="Arial"/>
                <w:bCs/>
                <w:sz w:val="22"/>
              </w:rPr>
              <w:sym w:font="Wingdings" w:char="F0A8"/>
            </w:r>
          </w:p>
        </w:tc>
        <w:tc>
          <w:tcPr>
            <w:tcW w:w="1275" w:type="dxa"/>
            <w:tcBorders>
              <w:top w:val="single" w:sz="4" w:space="0" w:color="auto"/>
              <w:left w:val="nil"/>
              <w:bottom w:val="single" w:sz="4" w:space="0" w:color="auto"/>
              <w:right w:val="nil"/>
            </w:tcBorders>
          </w:tcPr>
          <w:p w14:paraId="24618D0E" w14:textId="77777777" w:rsidR="007867E2" w:rsidRPr="000F78FF" w:rsidRDefault="007867E2" w:rsidP="007867E2">
            <w:pPr>
              <w:pStyle w:val="Textkrper31"/>
              <w:spacing w:line="280" w:lineRule="atLeast"/>
              <w:jc w:val="center"/>
              <w:rPr>
                <w:rFonts w:ascii="Arial" w:hAnsi="Arial" w:cs="Arial"/>
                <w:bCs/>
                <w:sz w:val="22"/>
              </w:rPr>
            </w:pPr>
          </w:p>
        </w:tc>
        <w:tc>
          <w:tcPr>
            <w:tcW w:w="3297" w:type="dxa"/>
            <w:gridSpan w:val="2"/>
            <w:tcBorders>
              <w:top w:val="single" w:sz="4" w:space="0" w:color="auto"/>
              <w:left w:val="nil"/>
              <w:bottom w:val="single" w:sz="4" w:space="0" w:color="auto"/>
              <w:right w:val="single" w:sz="4" w:space="0" w:color="auto"/>
            </w:tcBorders>
          </w:tcPr>
          <w:p w14:paraId="4D6D1AEA" w14:textId="77777777" w:rsidR="007867E2" w:rsidRPr="000F78FF" w:rsidRDefault="007867E2" w:rsidP="007867E2">
            <w:pPr>
              <w:pStyle w:val="Textkrper31"/>
              <w:spacing w:line="280" w:lineRule="atLeast"/>
              <w:jc w:val="center"/>
              <w:rPr>
                <w:rFonts w:ascii="Arial" w:hAnsi="Arial" w:cs="Arial"/>
                <w:bCs/>
                <w:sz w:val="22"/>
              </w:rPr>
            </w:pPr>
          </w:p>
        </w:tc>
      </w:tr>
    </w:tbl>
    <w:p w14:paraId="4F5A88D3" w14:textId="77777777" w:rsidR="00912F7D" w:rsidRDefault="00912F7D" w:rsidP="0092286C">
      <w:pPr>
        <w:pStyle w:val="StandardWeb"/>
        <w:tabs>
          <w:tab w:val="left" w:pos="0"/>
        </w:tabs>
        <w:overflowPunct w:val="0"/>
        <w:autoSpaceDE w:val="0"/>
        <w:autoSpaceDN w:val="0"/>
        <w:adjustRightInd w:val="0"/>
        <w:spacing w:before="0" w:beforeAutospacing="0" w:after="60" w:afterAutospacing="0"/>
        <w:ind w:left="1412" w:hanging="1412"/>
        <w:textAlignment w:val="baseline"/>
        <w:outlineLvl w:val="0"/>
        <w:rPr>
          <w:rFonts w:ascii="Arial" w:hAnsi="Arial" w:cs="Arial"/>
          <w:b/>
          <w:sz w:val="22"/>
          <w:szCs w:val="22"/>
        </w:rPr>
      </w:pPr>
      <w:bookmarkStart w:id="194" w:name="_Toc102039672"/>
    </w:p>
    <w:p w14:paraId="30CD90DC" w14:textId="77777777" w:rsidR="00912F7D" w:rsidRDefault="00912F7D">
      <w:pPr>
        <w:rPr>
          <w:rFonts w:ascii="Arial" w:hAnsi="Arial" w:cs="Arial"/>
          <w:b/>
          <w:sz w:val="22"/>
          <w:szCs w:val="22"/>
        </w:rPr>
      </w:pPr>
      <w:r>
        <w:rPr>
          <w:rFonts w:ascii="Arial" w:hAnsi="Arial" w:cs="Arial"/>
          <w:b/>
          <w:sz w:val="22"/>
          <w:szCs w:val="22"/>
        </w:rPr>
        <w:br w:type="page"/>
      </w:r>
    </w:p>
    <w:p w14:paraId="0EA84D2B" w14:textId="5F9CDB23" w:rsidR="00291830" w:rsidRPr="000F78FF" w:rsidRDefault="0092286C" w:rsidP="001F1F79">
      <w:pPr>
        <w:pStyle w:val="berschrift1"/>
        <w:numPr>
          <w:ilvl w:val="0"/>
          <w:numId w:val="0"/>
        </w:numPr>
        <w:tabs>
          <w:tab w:val="left" w:pos="-142"/>
        </w:tabs>
        <w:ind w:left="-142"/>
        <w:rPr>
          <w:sz w:val="16"/>
          <w:szCs w:val="20"/>
        </w:rPr>
      </w:pPr>
      <w:bookmarkStart w:id="195" w:name="_Toc102143198"/>
      <w:bookmarkStart w:id="196" w:name="_Toc102143334"/>
      <w:bookmarkStart w:id="197" w:name="_Toc102144437"/>
      <w:bookmarkStart w:id="198" w:name="_Toc102144873"/>
      <w:bookmarkStart w:id="199" w:name="_Toc102144972"/>
      <w:bookmarkStart w:id="200" w:name="_Toc102145560"/>
      <w:r w:rsidRPr="000F78FF">
        <w:t>ANLAGE 4</w:t>
      </w:r>
      <w:r w:rsidRPr="000F78FF">
        <w:tab/>
        <w:t xml:space="preserve">Beispiel für die Gefährdungsbeurteilung für Reinigungstätigkeiten und Abfallentsorgung während </w:t>
      </w:r>
      <w:r w:rsidR="00D76AFB" w:rsidRPr="000F78FF">
        <w:t>d</w:t>
      </w:r>
      <w:r w:rsidRPr="000F78FF">
        <w:t xml:space="preserve">er </w:t>
      </w:r>
      <w:r w:rsidR="001A1A4D" w:rsidRPr="000F78FF">
        <w:t>COVID</w:t>
      </w:r>
      <w:r w:rsidRPr="000F78FF">
        <w:t>-19-Pandemie</w:t>
      </w:r>
      <w:bookmarkEnd w:id="194"/>
      <w:bookmarkEnd w:id="195"/>
      <w:bookmarkEnd w:id="196"/>
      <w:bookmarkEnd w:id="197"/>
      <w:bookmarkEnd w:id="198"/>
      <w:bookmarkEnd w:id="199"/>
      <w:bookmarkEnd w:id="200"/>
      <w:r w:rsidRPr="000F78FF">
        <w:rPr>
          <w:sz w:val="16"/>
          <w:szCs w:val="20"/>
        </w:rPr>
        <w:t xml:space="preserve"> </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850"/>
        <w:gridCol w:w="4431"/>
      </w:tblGrid>
      <w:tr w:rsidR="00291830" w:rsidRPr="000F78FF" w14:paraId="00801FBD" w14:textId="77777777" w:rsidTr="00291830">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69A52B6F" w14:textId="77777777" w:rsidR="00291830" w:rsidRPr="000F78FF" w:rsidRDefault="00291830" w:rsidP="00291830">
            <w:pPr>
              <w:pStyle w:val="Textkrper31"/>
              <w:tabs>
                <w:tab w:val="left" w:pos="285"/>
                <w:tab w:val="center" w:pos="4839"/>
              </w:tabs>
              <w:spacing w:before="120" w:after="120"/>
              <w:rPr>
                <w:rFonts w:ascii="Arial" w:hAnsi="Arial" w:cs="Arial"/>
                <w:b/>
                <w:bCs/>
                <w:sz w:val="22"/>
                <w:szCs w:val="24"/>
              </w:rPr>
            </w:pPr>
            <w:r w:rsidRPr="000F78FF">
              <w:rPr>
                <w:rFonts w:ascii="Arial" w:hAnsi="Arial" w:cs="Arial"/>
                <w:sz w:val="22"/>
              </w:rPr>
              <w:tab/>
            </w:r>
            <w:r w:rsidRPr="000F78FF">
              <w:rPr>
                <w:rFonts w:ascii="Arial" w:hAnsi="Arial" w:cs="Arial"/>
                <w:sz w:val="22"/>
              </w:rPr>
              <w:tab/>
            </w:r>
            <w:r w:rsidRPr="000F78FF">
              <w:rPr>
                <w:rFonts w:ascii="Arial" w:hAnsi="Arial" w:cs="Arial"/>
                <w:sz w:val="22"/>
              </w:rPr>
              <w:br w:type="page"/>
            </w:r>
            <w:r w:rsidRPr="000F78FF">
              <w:rPr>
                <w:rFonts w:ascii="Arial" w:hAnsi="Arial" w:cs="Arial"/>
                <w:b/>
                <w:sz w:val="22"/>
                <w:szCs w:val="24"/>
              </w:rPr>
              <w:t xml:space="preserve">Gefährdungsbeurteilung </w:t>
            </w:r>
            <w:r w:rsidRPr="000F78FF">
              <w:rPr>
                <w:rFonts w:ascii="Arial" w:hAnsi="Arial" w:cs="Arial"/>
                <w:b/>
                <w:bCs/>
                <w:sz w:val="22"/>
                <w:szCs w:val="24"/>
              </w:rPr>
              <w:t>nach §§ 4 und 7 BioStoffV</w:t>
            </w:r>
          </w:p>
        </w:tc>
      </w:tr>
      <w:tr w:rsidR="00291830" w:rsidRPr="000F78FF" w14:paraId="30E72D74" w14:textId="77777777" w:rsidTr="00291830">
        <w:tc>
          <w:tcPr>
            <w:tcW w:w="5387" w:type="dxa"/>
            <w:gridSpan w:val="4"/>
            <w:tcBorders>
              <w:top w:val="single" w:sz="4" w:space="0" w:color="auto"/>
              <w:left w:val="single" w:sz="4" w:space="0" w:color="auto"/>
              <w:bottom w:val="nil"/>
              <w:right w:val="nil"/>
            </w:tcBorders>
          </w:tcPr>
          <w:p w14:paraId="4E4E440A"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1.</w:t>
            </w:r>
            <w:r w:rsidRPr="000F78FF">
              <w:rPr>
                <w:rFonts w:ascii="Arial" w:hAnsi="Arial" w:cs="Arial"/>
                <w:b/>
                <w:sz w:val="22"/>
                <w:shd w:val="clear" w:color="auto" w:fill="B6DDE8"/>
              </w:rPr>
              <w:br/>
            </w:r>
            <w:r w:rsidRPr="000F78FF">
              <w:rPr>
                <w:rFonts w:ascii="Arial" w:hAnsi="Arial" w:cs="Arial"/>
                <w:b/>
                <w:sz w:val="22"/>
              </w:rPr>
              <w:t>Apotheke:</w:t>
            </w:r>
            <w:r w:rsidRPr="000F78FF">
              <w:rPr>
                <w:rFonts w:ascii="Arial" w:hAnsi="Arial" w:cs="Arial"/>
                <w:sz w:val="22"/>
              </w:rPr>
              <w:t xml:space="preserve"> </w:t>
            </w:r>
          </w:p>
          <w:p w14:paraId="2B951E2F" w14:textId="77777777" w:rsidR="00291830" w:rsidRPr="000F78FF"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12B3BB42" w14:textId="77777777" w:rsidR="00291830" w:rsidRPr="000F78FF" w:rsidRDefault="00291830" w:rsidP="00291830">
            <w:pPr>
              <w:pStyle w:val="Textkrper31"/>
              <w:spacing w:line="280" w:lineRule="atLeast"/>
              <w:ind w:right="-34"/>
              <w:rPr>
                <w:rFonts w:ascii="Arial" w:hAnsi="Arial" w:cs="Arial"/>
                <w:sz w:val="22"/>
              </w:rPr>
            </w:pPr>
          </w:p>
          <w:p w14:paraId="14237FB6"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Muster-Apotheke, Musterstadt</w:t>
            </w:r>
          </w:p>
        </w:tc>
      </w:tr>
      <w:tr w:rsidR="00291830" w:rsidRPr="000F78FF" w14:paraId="7BE118D0" w14:textId="77777777" w:rsidTr="00291830">
        <w:trPr>
          <w:cantSplit/>
        </w:trPr>
        <w:tc>
          <w:tcPr>
            <w:tcW w:w="5387" w:type="dxa"/>
            <w:gridSpan w:val="4"/>
            <w:tcBorders>
              <w:top w:val="nil"/>
              <w:left w:val="single" w:sz="4" w:space="0" w:color="auto"/>
              <w:bottom w:val="nil"/>
              <w:right w:val="nil"/>
            </w:tcBorders>
          </w:tcPr>
          <w:p w14:paraId="2FC787CB" w14:textId="7EFE6ACE"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Apothekenleiter</w:t>
            </w:r>
            <w:r w:rsidR="007D3FB0" w:rsidRPr="000F78FF">
              <w:rPr>
                <w:rFonts w:ascii="Arial" w:hAnsi="Arial" w:cs="Arial"/>
                <w:b/>
                <w:sz w:val="22"/>
              </w:rPr>
              <w:t>*in</w:t>
            </w:r>
            <w:r w:rsidRPr="000F78FF">
              <w:rPr>
                <w:rFonts w:ascii="Arial" w:hAnsi="Arial" w:cs="Arial"/>
                <w:b/>
                <w:sz w:val="22"/>
              </w:rPr>
              <w:t>:</w:t>
            </w:r>
          </w:p>
          <w:p w14:paraId="14B1499F"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70620830"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Peter Mustermann</w:t>
            </w:r>
          </w:p>
        </w:tc>
      </w:tr>
      <w:tr w:rsidR="00291830" w:rsidRPr="000F78FF" w14:paraId="4B824971" w14:textId="77777777" w:rsidTr="00291830">
        <w:trPr>
          <w:cantSplit/>
        </w:trPr>
        <w:tc>
          <w:tcPr>
            <w:tcW w:w="5387" w:type="dxa"/>
            <w:gridSpan w:val="4"/>
            <w:tcBorders>
              <w:top w:val="nil"/>
              <w:left w:val="single" w:sz="4" w:space="0" w:color="auto"/>
              <w:bottom w:val="nil"/>
              <w:right w:val="nil"/>
            </w:tcBorders>
          </w:tcPr>
          <w:p w14:paraId="0581DBAD"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Gefährdungsbeurteilung durchgeführt vom:</w:t>
            </w:r>
          </w:p>
        </w:tc>
        <w:tc>
          <w:tcPr>
            <w:tcW w:w="4431" w:type="dxa"/>
            <w:tcBorders>
              <w:top w:val="nil"/>
              <w:left w:val="nil"/>
              <w:bottom w:val="nil"/>
              <w:right w:val="single" w:sz="4" w:space="0" w:color="auto"/>
            </w:tcBorders>
          </w:tcPr>
          <w:p w14:paraId="61D535EA" w14:textId="77777777" w:rsidR="00291830" w:rsidRPr="000F78FF" w:rsidRDefault="00291830" w:rsidP="00291830">
            <w:pPr>
              <w:pStyle w:val="Textkrper31"/>
              <w:spacing w:line="280" w:lineRule="atLeast"/>
              <w:rPr>
                <w:rFonts w:ascii="Arial" w:hAnsi="Arial" w:cs="Arial"/>
                <w:sz w:val="22"/>
              </w:rPr>
            </w:pPr>
          </w:p>
        </w:tc>
      </w:tr>
      <w:tr w:rsidR="00291830" w:rsidRPr="000F78FF" w14:paraId="68945EEE" w14:textId="77777777" w:rsidTr="00291830">
        <w:trPr>
          <w:cantSplit/>
        </w:trPr>
        <w:tc>
          <w:tcPr>
            <w:tcW w:w="426" w:type="dxa"/>
            <w:tcBorders>
              <w:top w:val="nil"/>
              <w:left w:val="single" w:sz="4" w:space="0" w:color="auto"/>
              <w:bottom w:val="nil"/>
              <w:right w:val="nil"/>
            </w:tcBorders>
          </w:tcPr>
          <w:p w14:paraId="6048626B" w14:textId="77777777" w:rsidR="00291830" w:rsidRPr="000F78FF" w:rsidRDefault="00291830" w:rsidP="00291830">
            <w:pPr>
              <w:pStyle w:val="Textkrper33"/>
              <w:spacing w:line="280" w:lineRule="atLeast"/>
              <w:rPr>
                <w:rFonts w:ascii="Arial" w:hAnsi="Arial" w:cs="Arial"/>
                <w:sz w:val="22"/>
              </w:rPr>
            </w:pPr>
            <w:r w:rsidRPr="000F78FF">
              <w:rPr>
                <w:rFonts w:ascii="Arial" w:hAnsi="Arial" w:cs="Arial"/>
                <w:b/>
                <w:color w:val="548DD4" w:themeColor="text2" w:themeTint="99"/>
                <w:sz w:val="22"/>
              </w:rPr>
              <w:sym w:font="Wingdings" w:char="F0FD"/>
            </w:r>
          </w:p>
        </w:tc>
        <w:tc>
          <w:tcPr>
            <w:tcW w:w="9392" w:type="dxa"/>
            <w:gridSpan w:val="4"/>
            <w:tcBorders>
              <w:top w:val="nil"/>
              <w:left w:val="nil"/>
              <w:bottom w:val="nil"/>
              <w:right w:val="single" w:sz="4" w:space="0" w:color="auto"/>
            </w:tcBorders>
          </w:tcPr>
          <w:p w14:paraId="53F49210" w14:textId="022E9C51"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rPr>
              <w:t>Apothekenleiter</w:t>
            </w:r>
            <w:r w:rsidR="007D3FB0" w:rsidRPr="000F78FF">
              <w:rPr>
                <w:rFonts w:ascii="Arial" w:hAnsi="Arial" w:cs="Arial"/>
                <w:b/>
                <w:sz w:val="22"/>
              </w:rPr>
              <w:t>*in</w:t>
            </w:r>
            <w:r w:rsidRPr="000F78FF">
              <w:rPr>
                <w:rFonts w:ascii="Arial" w:hAnsi="Arial" w:cs="Arial"/>
                <w:b/>
                <w:sz w:val="22"/>
              </w:rPr>
              <w:t xml:space="preserve"> </w:t>
            </w:r>
          </w:p>
        </w:tc>
      </w:tr>
      <w:tr w:rsidR="00291830" w:rsidRPr="00843555" w14:paraId="35D58DD5" w14:textId="77777777" w:rsidTr="00291830">
        <w:trPr>
          <w:cantSplit/>
        </w:trPr>
        <w:tc>
          <w:tcPr>
            <w:tcW w:w="426" w:type="dxa"/>
            <w:tcBorders>
              <w:top w:val="nil"/>
              <w:left w:val="single" w:sz="4" w:space="0" w:color="auto"/>
              <w:bottom w:val="nil"/>
              <w:right w:val="nil"/>
            </w:tcBorders>
          </w:tcPr>
          <w:p w14:paraId="1F0AB89D" w14:textId="77777777" w:rsidR="00291830" w:rsidRPr="00843555" w:rsidRDefault="00291830" w:rsidP="008B4E17">
            <w:pPr>
              <w:pStyle w:val="Textkrper33"/>
              <w:numPr>
                <w:ilvl w:val="0"/>
                <w:numId w:val="12"/>
              </w:numPr>
              <w:spacing w:line="280" w:lineRule="atLeast"/>
              <w:ind w:left="214" w:hanging="214"/>
              <w:rPr>
                <w:rFonts w:ascii="Arial" w:hAnsi="Arial" w:cs="Arial"/>
              </w:rPr>
            </w:pPr>
          </w:p>
        </w:tc>
        <w:tc>
          <w:tcPr>
            <w:tcW w:w="9392" w:type="dxa"/>
            <w:gridSpan w:val="4"/>
            <w:tcBorders>
              <w:top w:val="nil"/>
              <w:left w:val="nil"/>
              <w:bottom w:val="nil"/>
              <w:right w:val="single" w:sz="4" w:space="0" w:color="auto"/>
            </w:tcBorders>
          </w:tcPr>
          <w:p w14:paraId="795924F1" w14:textId="7A208063" w:rsidR="00291830" w:rsidRPr="00843555" w:rsidRDefault="00291830" w:rsidP="00291830">
            <w:pPr>
              <w:pStyle w:val="Textkrper33"/>
              <w:spacing w:line="280" w:lineRule="atLeast"/>
              <w:rPr>
                <w:rFonts w:ascii="Arial" w:hAnsi="Arial" w:cs="Arial"/>
              </w:rPr>
            </w:pPr>
            <w:r w:rsidRPr="000F78FF">
              <w:rPr>
                <w:rFonts w:ascii="Arial" w:hAnsi="Arial" w:cs="Arial"/>
                <w:b/>
                <w:sz w:val="22"/>
              </w:rPr>
              <w:t>Beauftragte</w:t>
            </w:r>
            <w:r w:rsidR="007D3FB0" w:rsidRPr="000F78FF">
              <w:rPr>
                <w:rFonts w:ascii="Arial" w:hAnsi="Arial" w:cs="Arial"/>
                <w:b/>
                <w:sz w:val="22"/>
              </w:rPr>
              <w:t>*</w:t>
            </w:r>
            <w:r w:rsidRPr="000F78FF">
              <w:rPr>
                <w:rFonts w:ascii="Arial" w:hAnsi="Arial" w:cs="Arial"/>
                <w:b/>
                <w:sz w:val="22"/>
              </w:rPr>
              <w:t>n</w:t>
            </w:r>
            <w:r w:rsidRPr="000F78FF">
              <w:rPr>
                <w:rFonts w:ascii="Arial" w:hAnsi="Arial" w:cs="Arial"/>
                <w:sz w:val="22"/>
              </w:rPr>
              <w:t xml:space="preserve"> </w:t>
            </w:r>
            <w:r w:rsidRPr="00843555">
              <w:rPr>
                <w:rFonts w:ascii="Arial" w:hAnsi="Arial" w:cs="Arial"/>
              </w:rPr>
              <w:t>_____________________________________________________</w:t>
            </w:r>
          </w:p>
          <w:p w14:paraId="6BEB1D72" w14:textId="77777777" w:rsidR="00291830" w:rsidRPr="00843555" w:rsidRDefault="00291830" w:rsidP="00291830">
            <w:pPr>
              <w:pStyle w:val="Textkrper31"/>
              <w:spacing w:line="280" w:lineRule="atLeast"/>
              <w:rPr>
                <w:rFonts w:ascii="Arial" w:hAnsi="Arial" w:cs="Arial"/>
              </w:rPr>
            </w:pPr>
            <w:r w:rsidRPr="00843555">
              <w:rPr>
                <w:rFonts w:ascii="Arial" w:hAnsi="Arial" w:cs="Arial"/>
                <w:bCs/>
                <w:sz w:val="18"/>
              </w:rPr>
              <w:t xml:space="preserve">                                               (fachkundige Person nach § 2 Abs. 11 BioStoffV)</w:t>
            </w:r>
          </w:p>
        </w:tc>
      </w:tr>
      <w:tr w:rsidR="00291830" w:rsidRPr="00843555" w14:paraId="76FF0127" w14:textId="77777777" w:rsidTr="00291830">
        <w:trPr>
          <w:cantSplit/>
        </w:trPr>
        <w:tc>
          <w:tcPr>
            <w:tcW w:w="426" w:type="dxa"/>
            <w:tcBorders>
              <w:top w:val="nil"/>
              <w:left w:val="single" w:sz="4" w:space="0" w:color="auto"/>
              <w:bottom w:val="nil"/>
              <w:right w:val="nil"/>
            </w:tcBorders>
          </w:tcPr>
          <w:p w14:paraId="5CAF021D" w14:textId="77777777" w:rsidR="00291830" w:rsidRPr="00843555" w:rsidRDefault="00291830" w:rsidP="00291830">
            <w:pPr>
              <w:pStyle w:val="Textkrper33"/>
              <w:spacing w:line="280" w:lineRule="atLeast"/>
              <w:rPr>
                <w:rFonts w:ascii="Arial" w:hAnsi="Arial" w:cs="Arial"/>
              </w:rPr>
            </w:pPr>
          </w:p>
        </w:tc>
        <w:tc>
          <w:tcPr>
            <w:tcW w:w="9392" w:type="dxa"/>
            <w:gridSpan w:val="4"/>
            <w:tcBorders>
              <w:top w:val="nil"/>
              <w:left w:val="nil"/>
              <w:bottom w:val="single" w:sz="4" w:space="0" w:color="auto"/>
              <w:right w:val="single" w:sz="4" w:space="0" w:color="auto"/>
            </w:tcBorders>
          </w:tcPr>
          <w:p w14:paraId="40F0F54A" w14:textId="77777777" w:rsidR="00291830" w:rsidRPr="00843555" w:rsidRDefault="00291830" w:rsidP="00291830">
            <w:pPr>
              <w:pStyle w:val="Textkrper31"/>
              <w:rPr>
                <w:rFonts w:ascii="Arial" w:hAnsi="Arial" w:cs="Arial"/>
              </w:rPr>
            </w:pPr>
            <w:r w:rsidRPr="00843555">
              <w:rPr>
                <w:rFonts w:ascii="Arial" w:hAnsi="Arial" w:cs="Arial"/>
                <w:bCs/>
                <w:sz w:val="18"/>
              </w:rPr>
              <w:t>Am ..................wurde eine Pflichtenübertragung gem. § 9 Abs. 2 OWiG auf die beauftragte Person vorgenommen. Sie handelt eigenverantwortlich und wurde über die rechtlichen Konsequenzen dieser Übertragung (persönliche Haftung) informiert.</w:t>
            </w:r>
          </w:p>
        </w:tc>
      </w:tr>
      <w:tr w:rsidR="00291830" w:rsidRPr="000F78FF" w14:paraId="47ED7000" w14:textId="77777777" w:rsidTr="00291830">
        <w:tc>
          <w:tcPr>
            <w:tcW w:w="5387" w:type="dxa"/>
            <w:gridSpan w:val="4"/>
            <w:tcBorders>
              <w:top w:val="single" w:sz="4" w:space="0" w:color="auto"/>
              <w:left w:val="single" w:sz="4" w:space="0" w:color="auto"/>
              <w:bottom w:val="nil"/>
              <w:right w:val="nil"/>
            </w:tcBorders>
          </w:tcPr>
          <w:p w14:paraId="2FDC3D3D"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2.</w:t>
            </w:r>
            <w:r w:rsidRPr="000F78FF">
              <w:rPr>
                <w:rFonts w:ascii="Arial" w:hAnsi="Arial" w:cs="Arial"/>
                <w:sz w:val="22"/>
                <w:shd w:val="clear" w:color="auto" w:fill="CCCCCC"/>
              </w:rPr>
              <w:br/>
            </w:r>
            <w:r w:rsidRPr="000F78FF">
              <w:rPr>
                <w:rFonts w:ascii="Arial" w:hAnsi="Arial" w:cs="Arial"/>
                <w:b/>
                <w:sz w:val="22"/>
              </w:rPr>
              <w:t>Arbeitsplatz/-bereich:</w:t>
            </w:r>
            <w:r w:rsidRPr="000F78FF">
              <w:rPr>
                <w:rFonts w:ascii="Arial" w:hAnsi="Arial" w:cs="Arial"/>
                <w:sz w:val="22"/>
              </w:rPr>
              <w:t xml:space="preserve"> </w:t>
            </w:r>
          </w:p>
          <w:p w14:paraId="2F26219B" w14:textId="77777777" w:rsidR="00291830" w:rsidRPr="000F78FF"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64E405FB" w14:textId="77777777" w:rsidR="00291830" w:rsidRPr="000F78FF" w:rsidRDefault="00291830" w:rsidP="00291830">
            <w:pPr>
              <w:pStyle w:val="Textkrper31"/>
              <w:spacing w:line="280" w:lineRule="atLeast"/>
              <w:rPr>
                <w:rFonts w:ascii="Arial" w:hAnsi="Arial" w:cs="Arial"/>
                <w:sz w:val="22"/>
              </w:rPr>
            </w:pPr>
          </w:p>
          <w:p w14:paraId="1AC663C0"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Apothekenräume</w:t>
            </w:r>
          </w:p>
        </w:tc>
      </w:tr>
      <w:tr w:rsidR="00291830" w:rsidRPr="000F78FF" w14:paraId="61B77DAF" w14:textId="77777777" w:rsidTr="00291830">
        <w:trPr>
          <w:trHeight w:val="309"/>
        </w:trPr>
        <w:tc>
          <w:tcPr>
            <w:tcW w:w="5387" w:type="dxa"/>
            <w:gridSpan w:val="4"/>
            <w:tcBorders>
              <w:top w:val="nil"/>
              <w:left w:val="single" w:sz="4" w:space="0" w:color="auto"/>
              <w:bottom w:val="nil"/>
              <w:right w:val="nil"/>
            </w:tcBorders>
          </w:tcPr>
          <w:p w14:paraId="7AEE9320" w14:textId="0A073F86"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Mitarbeiter</w:t>
            </w:r>
            <w:r w:rsidR="007D3FB0" w:rsidRPr="000F78FF">
              <w:rPr>
                <w:rFonts w:ascii="Arial" w:hAnsi="Arial" w:cs="Arial"/>
                <w:b/>
                <w:sz w:val="22"/>
              </w:rPr>
              <w:t>*in</w:t>
            </w:r>
            <w:r w:rsidRPr="000F78FF">
              <w:rPr>
                <w:rFonts w:ascii="Arial" w:hAnsi="Arial" w:cs="Arial"/>
                <w:b/>
                <w:sz w:val="22"/>
              </w:rPr>
              <w:t>, die an diesem Arbeitsplatz tätig sind:</w:t>
            </w:r>
          </w:p>
          <w:p w14:paraId="2D8F3EBE"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6B66CC46"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sz w:val="22"/>
              </w:rPr>
              <w:t xml:space="preserve">Reinigungskraft </w:t>
            </w:r>
          </w:p>
        </w:tc>
      </w:tr>
      <w:tr w:rsidR="00291830" w:rsidRPr="000F78FF" w14:paraId="47865A9E" w14:textId="77777777" w:rsidTr="00291830">
        <w:trPr>
          <w:trHeight w:val="294"/>
        </w:trPr>
        <w:tc>
          <w:tcPr>
            <w:tcW w:w="5387" w:type="dxa"/>
            <w:gridSpan w:val="4"/>
            <w:tcBorders>
              <w:top w:val="nil"/>
              <w:left w:val="single" w:sz="4" w:space="0" w:color="auto"/>
              <w:bottom w:val="nil"/>
              <w:right w:val="nil"/>
            </w:tcBorders>
          </w:tcPr>
          <w:p w14:paraId="575D7DE9"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Bezeichnung der Tätigkeit:</w:t>
            </w:r>
          </w:p>
          <w:p w14:paraId="38B43D98"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nil"/>
              <w:right w:val="single" w:sz="4" w:space="0" w:color="auto"/>
            </w:tcBorders>
          </w:tcPr>
          <w:p w14:paraId="75ABC3E9" w14:textId="77777777" w:rsidR="00291830" w:rsidRPr="000F78FF" w:rsidRDefault="00291830" w:rsidP="00291830">
            <w:pPr>
              <w:pStyle w:val="Textkrper31"/>
              <w:jc w:val="both"/>
              <w:rPr>
                <w:rFonts w:ascii="Arial" w:hAnsi="Arial" w:cs="Arial"/>
                <w:bCs/>
                <w:sz w:val="22"/>
              </w:rPr>
            </w:pPr>
            <w:r w:rsidRPr="000F78FF">
              <w:rPr>
                <w:rFonts w:ascii="Arial" w:hAnsi="Arial" w:cs="Arial"/>
                <w:bCs/>
                <w:sz w:val="22"/>
              </w:rPr>
              <w:t>Reinigung der Apothekenräume und Oberflächen bestimmter Gegenstände und Entsorgung der Abfälle</w:t>
            </w:r>
          </w:p>
          <w:p w14:paraId="5987BDB9" w14:textId="77777777" w:rsidR="00291830" w:rsidRPr="000F78FF" w:rsidRDefault="00291830" w:rsidP="00291830">
            <w:pPr>
              <w:pStyle w:val="Textkrper31"/>
              <w:jc w:val="both"/>
              <w:rPr>
                <w:rFonts w:ascii="Arial" w:hAnsi="Arial" w:cs="Arial"/>
                <w:bCs/>
                <w:sz w:val="22"/>
                <w:shd w:val="clear" w:color="auto" w:fill="CCCCCC"/>
              </w:rPr>
            </w:pPr>
          </w:p>
        </w:tc>
      </w:tr>
      <w:tr w:rsidR="00291830" w:rsidRPr="000F78FF" w14:paraId="2406E470" w14:textId="77777777" w:rsidTr="00291830">
        <w:trPr>
          <w:trHeight w:val="294"/>
        </w:trPr>
        <w:tc>
          <w:tcPr>
            <w:tcW w:w="5387" w:type="dxa"/>
            <w:gridSpan w:val="4"/>
            <w:tcBorders>
              <w:top w:val="nil"/>
              <w:left w:val="single" w:sz="4" w:space="0" w:color="auto"/>
              <w:bottom w:val="single" w:sz="4" w:space="0" w:color="auto"/>
              <w:right w:val="nil"/>
            </w:tcBorders>
          </w:tcPr>
          <w:p w14:paraId="084F3545"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Kurzbeschreibung der Tätigkeit:</w:t>
            </w:r>
          </w:p>
          <w:p w14:paraId="61BB51AF" w14:textId="77777777" w:rsidR="00291830" w:rsidRPr="000F78FF" w:rsidRDefault="00291830" w:rsidP="00291830">
            <w:pPr>
              <w:pStyle w:val="Textkrper31"/>
              <w:spacing w:line="280" w:lineRule="atLeast"/>
              <w:rPr>
                <w:rFonts w:ascii="Arial" w:hAnsi="Arial" w:cs="Arial"/>
                <w:sz w:val="22"/>
              </w:rPr>
            </w:pPr>
          </w:p>
          <w:p w14:paraId="6A399A90" w14:textId="77777777" w:rsidR="00291830" w:rsidRPr="000F78FF" w:rsidRDefault="00291830" w:rsidP="00291830">
            <w:pPr>
              <w:pStyle w:val="Textkrper31"/>
              <w:spacing w:line="280" w:lineRule="atLeast"/>
              <w:rPr>
                <w:rFonts w:ascii="Arial" w:hAnsi="Arial" w:cs="Arial"/>
                <w:sz w:val="22"/>
              </w:rPr>
            </w:pPr>
          </w:p>
        </w:tc>
        <w:tc>
          <w:tcPr>
            <w:tcW w:w="4431" w:type="dxa"/>
            <w:tcBorders>
              <w:top w:val="nil"/>
              <w:left w:val="nil"/>
              <w:bottom w:val="single" w:sz="4" w:space="0" w:color="auto"/>
              <w:right w:val="single" w:sz="4" w:space="0" w:color="auto"/>
            </w:tcBorders>
          </w:tcPr>
          <w:p w14:paraId="3EEB670C" w14:textId="77777777" w:rsidR="00291830" w:rsidRPr="000F78FF" w:rsidRDefault="00291830" w:rsidP="00291830">
            <w:pPr>
              <w:pStyle w:val="Textkrper31"/>
              <w:jc w:val="both"/>
              <w:rPr>
                <w:rFonts w:ascii="Arial" w:hAnsi="Arial" w:cs="Arial"/>
                <w:sz w:val="22"/>
              </w:rPr>
            </w:pPr>
            <w:r w:rsidRPr="000F78FF">
              <w:rPr>
                <w:rFonts w:ascii="Arial" w:hAnsi="Arial" w:cs="Arial"/>
                <w:sz w:val="22"/>
              </w:rPr>
              <w:t xml:space="preserve">Die </w:t>
            </w:r>
            <w:r w:rsidR="0012761B" w:rsidRPr="000F78FF">
              <w:rPr>
                <w:rFonts w:ascii="Arial" w:hAnsi="Arial" w:cs="Arial"/>
                <w:sz w:val="22"/>
              </w:rPr>
              <w:t xml:space="preserve">Reinigungskraft reinigt täglich vor </w:t>
            </w:r>
            <w:r w:rsidRPr="000F78FF">
              <w:rPr>
                <w:rFonts w:ascii="Arial" w:hAnsi="Arial" w:cs="Arial"/>
                <w:sz w:val="22"/>
              </w:rPr>
              <w:t>Öffnung der Apotheke entsprechend dem Hygieneplan die Apothekenräume und ist für die Abfallentsorgung zuständig.</w:t>
            </w:r>
          </w:p>
          <w:p w14:paraId="67DCFDF1" w14:textId="77777777" w:rsidR="00291830" w:rsidRPr="000F78FF" w:rsidRDefault="00291830" w:rsidP="00291830">
            <w:pPr>
              <w:pStyle w:val="Textkrper31"/>
              <w:jc w:val="both"/>
              <w:rPr>
                <w:rFonts w:ascii="Arial" w:hAnsi="Arial" w:cs="Arial"/>
                <w:bCs/>
                <w:sz w:val="22"/>
              </w:rPr>
            </w:pPr>
          </w:p>
        </w:tc>
      </w:tr>
      <w:tr w:rsidR="00291830" w:rsidRPr="000F78FF" w14:paraId="0124BA5B" w14:textId="77777777" w:rsidTr="00291830">
        <w:trPr>
          <w:trHeight w:val="294"/>
        </w:trPr>
        <w:tc>
          <w:tcPr>
            <w:tcW w:w="5387" w:type="dxa"/>
            <w:gridSpan w:val="4"/>
            <w:tcBorders>
              <w:top w:val="single" w:sz="4" w:space="0" w:color="auto"/>
              <w:left w:val="single" w:sz="4" w:space="0" w:color="auto"/>
              <w:bottom w:val="nil"/>
              <w:right w:val="nil"/>
            </w:tcBorders>
          </w:tcPr>
          <w:p w14:paraId="37766704" w14:textId="77777777" w:rsidR="00291830" w:rsidRPr="000F78FF" w:rsidRDefault="00291830" w:rsidP="00291830">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3.</w:t>
            </w:r>
          </w:p>
          <w:p w14:paraId="545AE57C"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Identität des Biostoffs:</w:t>
            </w:r>
          </w:p>
          <w:p w14:paraId="3E22A881" w14:textId="77777777" w:rsidR="00291830" w:rsidRPr="000F78FF" w:rsidRDefault="00291830" w:rsidP="00291830">
            <w:pPr>
              <w:pStyle w:val="Textkrper31"/>
              <w:spacing w:line="280" w:lineRule="atLeast"/>
              <w:rPr>
                <w:rFonts w:ascii="Arial" w:hAnsi="Arial" w:cs="Arial"/>
                <w:sz w:val="22"/>
              </w:rPr>
            </w:pPr>
          </w:p>
        </w:tc>
        <w:tc>
          <w:tcPr>
            <w:tcW w:w="4431" w:type="dxa"/>
            <w:tcBorders>
              <w:top w:val="single" w:sz="4" w:space="0" w:color="auto"/>
              <w:left w:val="nil"/>
              <w:bottom w:val="nil"/>
              <w:right w:val="single" w:sz="4" w:space="0" w:color="auto"/>
            </w:tcBorders>
          </w:tcPr>
          <w:p w14:paraId="52A72A43" w14:textId="77777777" w:rsidR="00291830" w:rsidRPr="000F78FF" w:rsidRDefault="00291830" w:rsidP="00291830">
            <w:pPr>
              <w:pStyle w:val="Textkrper31"/>
              <w:spacing w:line="280" w:lineRule="atLeast"/>
              <w:rPr>
                <w:rFonts w:ascii="Arial" w:hAnsi="Arial" w:cs="Arial"/>
                <w:iCs/>
                <w:sz w:val="22"/>
              </w:rPr>
            </w:pPr>
          </w:p>
          <w:p w14:paraId="720D3E87" w14:textId="77777777" w:rsidR="00291830" w:rsidRPr="000F78FF" w:rsidRDefault="00E74C9D" w:rsidP="00291830">
            <w:pPr>
              <w:pStyle w:val="Textkrper31"/>
              <w:spacing w:line="280" w:lineRule="atLeast"/>
              <w:rPr>
                <w:rFonts w:ascii="Arial" w:hAnsi="Arial" w:cs="Arial"/>
                <w:iCs/>
                <w:sz w:val="22"/>
              </w:rPr>
            </w:pPr>
            <w:r w:rsidRPr="000F78FF">
              <w:rPr>
                <w:rFonts w:ascii="Arial" w:hAnsi="Arial" w:cs="Arial"/>
                <w:bCs/>
                <w:sz w:val="22"/>
                <w:szCs w:val="22"/>
              </w:rPr>
              <w:t>Coronavirus (</w:t>
            </w:r>
            <w:r w:rsidRPr="000F78FF">
              <w:rPr>
                <w:rFonts w:ascii="Arial" w:hAnsi="Arial" w:cs="Arial"/>
                <w:sz w:val="22"/>
                <w:szCs w:val="22"/>
              </w:rPr>
              <w:t>SARS-CoV-2)</w:t>
            </w:r>
          </w:p>
        </w:tc>
      </w:tr>
      <w:tr w:rsidR="00291830" w:rsidRPr="00843555" w14:paraId="7E4AA2A0" w14:textId="77777777" w:rsidTr="00291830">
        <w:trPr>
          <w:cantSplit/>
          <w:trHeight w:val="294"/>
        </w:trPr>
        <w:tc>
          <w:tcPr>
            <w:tcW w:w="9818" w:type="dxa"/>
            <w:gridSpan w:val="5"/>
            <w:tcBorders>
              <w:top w:val="nil"/>
              <w:left w:val="single" w:sz="4" w:space="0" w:color="auto"/>
              <w:bottom w:val="single" w:sz="4" w:space="0" w:color="auto"/>
              <w:right w:val="single" w:sz="4" w:space="0" w:color="auto"/>
            </w:tcBorders>
          </w:tcPr>
          <w:p w14:paraId="790DEB87" w14:textId="77777777" w:rsidR="00291830" w:rsidRPr="00843555" w:rsidRDefault="00291830" w:rsidP="00291830">
            <w:pPr>
              <w:pStyle w:val="Textkrper33"/>
              <w:spacing w:line="280" w:lineRule="atLeast"/>
              <w:rPr>
                <w:rFonts w:ascii="Arial" w:hAnsi="Arial" w:cs="Arial"/>
                <w:b/>
              </w:rPr>
            </w:pPr>
            <w:r w:rsidRPr="000F78FF">
              <w:rPr>
                <w:rFonts w:ascii="Arial" w:hAnsi="Arial" w:cs="Arial"/>
                <w:b/>
                <w:sz w:val="22"/>
              </w:rPr>
              <w:t xml:space="preserve">Zuordnung der Risikogruppe </w:t>
            </w:r>
            <w:r w:rsidRPr="00843555">
              <w:rPr>
                <w:rFonts w:ascii="Arial" w:hAnsi="Arial" w:cs="Arial"/>
                <w:sz w:val="18"/>
                <w:szCs w:val="18"/>
              </w:rPr>
              <w:t>(gemäß § 3 Abs. 1 BioStoffV)</w:t>
            </w:r>
            <w:r w:rsidRPr="00843555">
              <w:rPr>
                <w:rFonts w:ascii="Arial" w:hAnsi="Arial" w:cs="Arial"/>
                <w:b/>
              </w:rPr>
              <w:t>:</w:t>
            </w:r>
          </w:p>
          <w:p w14:paraId="26119C45" w14:textId="77777777" w:rsidR="00291830" w:rsidRPr="00843555" w:rsidRDefault="00291830" w:rsidP="00291830">
            <w:pPr>
              <w:pStyle w:val="Textkrper33"/>
              <w:spacing w:line="280" w:lineRule="atLeast"/>
              <w:jc w:val="center"/>
              <w:rPr>
                <w:rFonts w:ascii="Arial" w:hAnsi="Arial" w:cs="Arial"/>
                <w:b/>
                <w:iCs/>
              </w:rPr>
            </w:pPr>
          </w:p>
          <w:p w14:paraId="0CA4DC9C" w14:textId="77777777" w:rsidR="00291830" w:rsidRPr="00843555" w:rsidRDefault="00291830" w:rsidP="00291830">
            <w:pPr>
              <w:pStyle w:val="Textkrper33"/>
              <w:spacing w:line="280" w:lineRule="atLeast"/>
              <w:jc w:val="center"/>
              <w:rPr>
                <w:rFonts w:ascii="Arial" w:hAnsi="Arial" w:cs="Arial"/>
                <w:b/>
                <w:iCs/>
              </w:rPr>
            </w:pPr>
            <w:r w:rsidRPr="000F78FF">
              <w:rPr>
                <w:rFonts w:ascii="Arial" w:hAnsi="Arial" w:cs="Arial"/>
                <w:b/>
                <w:iCs/>
                <w:sz w:val="22"/>
              </w:rPr>
              <w:t xml:space="preserve">RG1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RG2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RG3</w:t>
            </w:r>
            <w:r w:rsidRPr="000F78FF">
              <w:rPr>
                <w:rFonts w:ascii="Arial" w:hAnsi="Arial" w:cs="Arial"/>
                <w:b/>
                <w:iCs/>
                <w:color w:val="548DD4" w:themeColor="text2" w:themeTint="99"/>
                <w:sz w:val="22"/>
              </w:rPr>
              <w:t xml:space="preserve"> </w:t>
            </w:r>
            <w:r w:rsidR="00E74C9D" w:rsidRPr="000F78FF">
              <w:rPr>
                <w:rFonts w:ascii="Arial" w:hAnsi="Arial" w:cs="Arial"/>
                <w:b/>
                <w:color w:val="548DD4" w:themeColor="text2" w:themeTint="99"/>
                <w:sz w:val="22"/>
              </w:rPr>
              <w:sym w:font="Wingdings" w:char="F0FD"/>
            </w:r>
            <w:r w:rsidRPr="000F78FF">
              <w:rPr>
                <w:rFonts w:ascii="Arial" w:hAnsi="Arial" w:cs="Arial"/>
                <w:b/>
                <w:color w:val="548DD4" w:themeColor="text2" w:themeTint="99"/>
                <w:sz w:val="22"/>
              </w:rPr>
              <w:t xml:space="preserve">    </w:t>
            </w:r>
            <w:r w:rsidRPr="000F78FF">
              <w:rPr>
                <w:rFonts w:ascii="Arial" w:hAnsi="Arial" w:cs="Arial"/>
                <w:b/>
                <w:iCs/>
                <w:color w:val="548DD4" w:themeColor="text2" w:themeTint="99"/>
                <w:sz w:val="22"/>
              </w:rPr>
              <w:t xml:space="preserve"> </w:t>
            </w:r>
            <w:r w:rsidRPr="000F78FF">
              <w:rPr>
                <w:rFonts w:ascii="Arial" w:hAnsi="Arial" w:cs="Arial"/>
                <w:b/>
                <w:iCs/>
                <w:sz w:val="22"/>
              </w:rPr>
              <w:t xml:space="preserve">RG3**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RG4 </w:t>
            </w:r>
            <w:r w:rsidRPr="000F78FF">
              <w:rPr>
                <w:rFonts w:ascii="Arial" w:hAnsi="Arial" w:cs="Arial"/>
                <w:b/>
                <w:color w:val="548DD4"/>
                <w:sz w:val="22"/>
              </w:rPr>
              <w:sym w:font="Wingdings" w:char="F070"/>
            </w:r>
          </w:p>
          <w:p w14:paraId="2BB00279" w14:textId="77777777" w:rsidR="00291830" w:rsidRPr="00843555" w:rsidRDefault="00291830" w:rsidP="00291830">
            <w:pPr>
              <w:pStyle w:val="Textkrper33"/>
              <w:spacing w:line="280" w:lineRule="atLeast"/>
              <w:rPr>
                <w:rFonts w:ascii="Arial" w:hAnsi="Arial" w:cs="Arial"/>
                <w:bCs/>
                <w:i/>
                <w:sz w:val="16"/>
                <w:szCs w:val="16"/>
              </w:rPr>
            </w:pPr>
            <w:r w:rsidRPr="00843555">
              <w:rPr>
                <w:rFonts w:ascii="Arial" w:hAnsi="Arial" w:cs="Arial"/>
                <w:bCs/>
                <w:i/>
                <w:sz w:val="16"/>
                <w:szCs w:val="16"/>
              </w:rPr>
              <w:t>** eine Übertragung durch den Luftweg kann normalerweise nicht erfolgen</w:t>
            </w:r>
          </w:p>
          <w:p w14:paraId="1A5B9F78" w14:textId="77777777" w:rsidR="00291830" w:rsidRPr="00843555" w:rsidRDefault="00291830" w:rsidP="00291830">
            <w:pPr>
              <w:pStyle w:val="Textkrper31"/>
              <w:spacing w:line="280" w:lineRule="atLeast"/>
              <w:rPr>
                <w:rFonts w:ascii="Arial" w:hAnsi="Arial" w:cs="Arial"/>
                <w:bCs/>
                <w:i/>
                <w:color w:val="FF0000"/>
              </w:rPr>
            </w:pPr>
          </w:p>
          <w:p w14:paraId="48018B52" w14:textId="5D4681B7" w:rsidR="00291830" w:rsidRPr="00843555" w:rsidRDefault="00794C84" w:rsidP="00291830">
            <w:pPr>
              <w:pStyle w:val="Textkrper31"/>
              <w:spacing w:line="280" w:lineRule="atLeast"/>
              <w:rPr>
                <w:rFonts w:ascii="Arial" w:hAnsi="Arial" w:cs="Arial"/>
                <w:bCs/>
                <w:i/>
                <w:color w:val="FF0000"/>
              </w:rPr>
            </w:pPr>
            <w:r w:rsidRPr="00843555">
              <w:rPr>
                <w:rFonts w:ascii="Arial" w:hAnsi="Arial" w:cs="Arial"/>
                <w:i/>
                <w:sz w:val="20"/>
              </w:rPr>
              <w:t>Einstufung gemäß ABAS vom 19.02.2020, aktualisiert am 08.12.2020</w:t>
            </w:r>
          </w:p>
        </w:tc>
      </w:tr>
      <w:tr w:rsidR="00291830" w:rsidRPr="000F78FF" w14:paraId="5BDEAEEB" w14:textId="77777777" w:rsidTr="00291830">
        <w:trPr>
          <w:cantSplit/>
          <w:trHeight w:val="294"/>
        </w:trPr>
        <w:tc>
          <w:tcPr>
            <w:tcW w:w="2552" w:type="dxa"/>
            <w:gridSpan w:val="2"/>
            <w:tcBorders>
              <w:top w:val="single" w:sz="4" w:space="0" w:color="auto"/>
              <w:left w:val="single" w:sz="4" w:space="0" w:color="auto"/>
              <w:bottom w:val="single" w:sz="4" w:space="0" w:color="auto"/>
              <w:right w:val="nil"/>
            </w:tcBorders>
          </w:tcPr>
          <w:p w14:paraId="104DCC2A" w14:textId="77777777" w:rsidR="00291830" w:rsidRPr="000F78FF" w:rsidRDefault="00291830" w:rsidP="0070161B">
            <w:pPr>
              <w:pStyle w:val="Textkrper31"/>
              <w:spacing w:line="280" w:lineRule="atLeast"/>
              <w:rPr>
                <w:rFonts w:ascii="Arial" w:hAnsi="Arial" w:cs="Arial"/>
                <w:b/>
                <w:sz w:val="22"/>
                <w:szCs w:val="22"/>
              </w:rPr>
            </w:pPr>
            <w:r w:rsidRPr="000F78FF">
              <w:rPr>
                <w:rFonts w:ascii="Arial" w:hAnsi="Arial" w:cs="Arial"/>
                <w:b/>
                <w:sz w:val="22"/>
                <w:szCs w:val="22"/>
              </w:rPr>
              <w:t>Infektionspotenzial:</w:t>
            </w:r>
          </w:p>
          <w:p w14:paraId="139E1A70" w14:textId="77777777" w:rsidR="00291830" w:rsidRPr="000F78FF" w:rsidRDefault="00291830" w:rsidP="0070161B">
            <w:pPr>
              <w:pStyle w:val="Textkrper31"/>
              <w:spacing w:line="280" w:lineRule="atLeast"/>
              <w:rPr>
                <w:rFonts w:ascii="Arial" w:hAnsi="Arial" w:cs="Arial"/>
                <w:sz w:val="22"/>
                <w:szCs w:val="22"/>
              </w:rPr>
            </w:pPr>
          </w:p>
        </w:tc>
        <w:tc>
          <w:tcPr>
            <w:tcW w:w="7266" w:type="dxa"/>
            <w:gridSpan w:val="3"/>
            <w:tcBorders>
              <w:top w:val="single" w:sz="4" w:space="0" w:color="auto"/>
              <w:left w:val="nil"/>
              <w:bottom w:val="single" w:sz="4" w:space="0" w:color="auto"/>
              <w:right w:val="single" w:sz="4" w:space="0" w:color="auto"/>
            </w:tcBorders>
          </w:tcPr>
          <w:p w14:paraId="3368F07D" w14:textId="77777777" w:rsidR="00291830" w:rsidRPr="000F78FF" w:rsidRDefault="00E74C9D" w:rsidP="0070161B">
            <w:pPr>
              <w:pStyle w:val="Textkrper31"/>
              <w:jc w:val="both"/>
              <w:rPr>
                <w:rFonts w:ascii="Arial" w:hAnsi="Arial" w:cs="Arial"/>
                <w:color w:val="FF0000"/>
                <w:sz w:val="22"/>
                <w:szCs w:val="22"/>
              </w:rPr>
            </w:pPr>
            <w:r w:rsidRPr="000F78FF">
              <w:rPr>
                <w:rFonts w:ascii="Arial" w:hAnsi="Arial" w:cs="Arial"/>
                <w:sz w:val="22"/>
                <w:szCs w:val="22"/>
              </w:rPr>
              <w:t xml:space="preserve">Die Übertragung von SARS-CoV-2 zwischen Menschen erfolgt durch Speicheltröpfchen, die beim Atmen, Husten oder Niesen über eine geringe Distanz auf die Schleimhäute der Kontaktpersonen gelangen können. </w:t>
            </w:r>
            <w:r w:rsidR="00836DA9" w:rsidRPr="000F78FF">
              <w:rPr>
                <w:rFonts w:ascii="Arial" w:hAnsi="Arial" w:cs="Arial"/>
                <w:sz w:val="22"/>
                <w:szCs w:val="22"/>
              </w:rPr>
              <w:t xml:space="preserve">Es ist noch unzureichend geklärt, ob eine Übertragung des Virus über andere Körpersekrete oder Ausscheidungen möglich ist. </w:t>
            </w:r>
            <w:r w:rsidRPr="000F78FF">
              <w:rPr>
                <w:rFonts w:ascii="Arial" w:hAnsi="Arial" w:cs="Arial"/>
                <w:sz w:val="22"/>
                <w:szCs w:val="22"/>
              </w:rPr>
              <w:t xml:space="preserve">Der </w:t>
            </w:r>
            <w:r w:rsidR="00836DA9" w:rsidRPr="000F78FF">
              <w:rPr>
                <w:rFonts w:ascii="Arial" w:hAnsi="Arial" w:cs="Arial"/>
                <w:sz w:val="22"/>
                <w:szCs w:val="22"/>
              </w:rPr>
              <w:t>wahrscheinlichste</w:t>
            </w:r>
            <w:r w:rsidRPr="000F78FF">
              <w:rPr>
                <w:rFonts w:ascii="Arial" w:hAnsi="Arial" w:cs="Arial"/>
                <w:sz w:val="22"/>
                <w:szCs w:val="22"/>
              </w:rPr>
              <w:t xml:space="preserve"> Übertragungsweg bei Reinigungstätigkeiten ist die Schmierinfektion über den Kontakt mit kontaminierten Oberflächen und kontaminiertem Abfall. Der Abfall, z. B. Taschentücher und persönliche Schutzausrüstung der Apothekenmitarbeiter, kann Krankheitserreger enthalten. </w:t>
            </w:r>
          </w:p>
        </w:tc>
      </w:tr>
      <w:tr w:rsidR="00291830" w:rsidRPr="000F78FF" w14:paraId="53556423" w14:textId="77777777" w:rsidTr="00291830">
        <w:trPr>
          <w:cantSplit/>
          <w:trHeight w:val="294"/>
        </w:trPr>
        <w:tc>
          <w:tcPr>
            <w:tcW w:w="4537" w:type="dxa"/>
            <w:gridSpan w:val="3"/>
            <w:tcBorders>
              <w:top w:val="single" w:sz="4" w:space="0" w:color="auto"/>
              <w:left w:val="single" w:sz="4" w:space="0" w:color="auto"/>
              <w:bottom w:val="nil"/>
              <w:right w:val="nil"/>
            </w:tcBorders>
          </w:tcPr>
          <w:p w14:paraId="08E96077"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Sensibilisierende Wirkung:</w:t>
            </w:r>
          </w:p>
          <w:p w14:paraId="7C2668B4"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single" w:sz="4" w:space="0" w:color="auto"/>
              <w:left w:val="nil"/>
              <w:bottom w:val="nil"/>
              <w:right w:val="single" w:sz="4" w:space="0" w:color="auto"/>
            </w:tcBorders>
          </w:tcPr>
          <w:p w14:paraId="688BB96C"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nein</w:t>
            </w:r>
          </w:p>
        </w:tc>
      </w:tr>
      <w:tr w:rsidR="00291830" w:rsidRPr="000F78FF" w14:paraId="2FF100A9" w14:textId="77777777" w:rsidTr="00291830">
        <w:trPr>
          <w:cantSplit/>
          <w:trHeight w:val="294"/>
        </w:trPr>
        <w:tc>
          <w:tcPr>
            <w:tcW w:w="4537" w:type="dxa"/>
            <w:gridSpan w:val="3"/>
            <w:tcBorders>
              <w:top w:val="nil"/>
              <w:left w:val="single" w:sz="4" w:space="0" w:color="auto"/>
              <w:bottom w:val="nil"/>
              <w:right w:val="nil"/>
            </w:tcBorders>
          </w:tcPr>
          <w:p w14:paraId="0DEF6EE1"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Toxische Wirkung:</w:t>
            </w:r>
          </w:p>
          <w:p w14:paraId="357D7140"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nil"/>
              <w:left w:val="nil"/>
              <w:bottom w:val="nil"/>
              <w:right w:val="single" w:sz="4" w:space="0" w:color="auto"/>
            </w:tcBorders>
          </w:tcPr>
          <w:p w14:paraId="286E70FA"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nein</w:t>
            </w:r>
          </w:p>
        </w:tc>
      </w:tr>
      <w:tr w:rsidR="00291830" w:rsidRPr="000F78FF" w14:paraId="7CF9D7AB" w14:textId="77777777" w:rsidTr="00291830">
        <w:trPr>
          <w:cantSplit/>
          <w:trHeight w:val="294"/>
        </w:trPr>
        <w:tc>
          <w:tcPr>
            <w:tcW w:w="4537" w:type="dxa"/>
            <w:gridSpan w:val="3"/>
            <w:tcBorders>
              <w:top w:val="nil"/>
              <w:left w:val="single" w:sz="4" w:space="0" w:color="auto"/>
              <w:bottom w:val="single" w:sz="4" w:space="0" w:color="auto"/>
              <w:right w:val="nil"/>
            </w:tcBorders>
          </w:tcPr>
          <w:p w14:paraId="4BB32511"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Menge des Biostoffs im Arbeitsgang:</w:t>
            </w:r>
          </w:p>
          <w:p w14:paraId="32A1D691"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nil"/>
              <w:left w:val="nil"/>
              <w:bottom w:val="single" w:sz="4" w:space="0" w:color="auto"/>
              <w:right w:val="single" w:sz="4" w:space="0" w:color="auto"/>
            </w:tcBorders>
          </w:tcPr>
          <w:p w14:paraId="05B146E8"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Spuren</w:t>
            </w:r>
          </w:p>
        </w:tc>
      </w:tr>
      <w:tr w:rsidR="00291830" w:rsidRPr="000F78FF" w14:paraId="0AB6A9E5" w14:textId="77777777" w:rsidTr="00291830">
        <w:trPr>
          <w:cantSplit/>
          <w:trHeight w:val="294"/>
        </w:trPr>
        <w:tc>
          <w:tcPr>
            <w:tcW w:w="4537" w:type="dxa"/>
            <w:gridSpan w:val="3"/>
            <w:tcBorders>
              <w:top w:val="single" w:sz="4" w:space="0" w:color="auto"/>
              <w:left w:val="single" w:sz="4" w:space="0" w:color="auto"/>
              <w:bottom w:val="nil"/>
              <w:right w:val="nil"/>
            </w:tcBorders>
          </w:tcPr>
          <w:p w14:paraId="17D3AD77"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b/>
                <w:sz w:val="22"/>
                <w:szCs w:val="22"/>
                <w:shd w:val="clear" w:color="auto" w:fill="8DB3E2"/>
              </w:rPr>
              <w:t>4</w:t>
            </w:r>
            <w:r w:rsidRPr="000F78FF">
              <w:rPr>
                <w:rFonts w:ascii="Arial" w:hAnsi="Arial" w:cs="Arial"/>
                <w:sz w:val="22"/>
                <w:szCs w:val="22"/>
                <w:shd w:val="clear" w:color="auto" w:fill="8DB3E2"/>
              </w:rPr>
              <w:t>.</w:t>
            </w:r>
          </w:p>
          <w:p w14:paraId="2EB268E7"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 xml:space="preserve">Wo tritt der Biostoff auf?: </w:t>
            </w:r>
          </w:p>
          <w:p w14:paraId="0D6F2204"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single" w:sz="4" w:space="0" w:color="auto"/>
              <w:left w:val="nil"/>
              <w:bottom w:val="nil"/>
              <w:right w:val="single" w:sz="4" w:space="0" w:color="auto"/>
            </w:tcBorders>
          </w:tcPr>
          <w:p w14:paraId="7B789A7D" w14:textId="77777777" w:rsidR="00291830" w:rsidRPr="000F78FF" w:rsidRDefault="00291830" w:rsidP="00291830">
            <w:pPr>
              <w:pStyle w:val="Textkrper31"/>
              <w:spacing w:line="280" w:lineRule="atLeast"/>
              <w:rPr>
                <w:rFonts w:ascii="Arial" w:hAnsi="Arial" w:cs="Arial"/>
                <w:sz w:val="22"/>
                <w:szCs w:val="22"/>
              </w:rPr>
            </w:pPr>
          </w:p>
          <w:p w14:paraId="5CCB9F99" w14:textId="77777777" w:rsidR="00291830" w:rsidRPr="000F78FF" w:rsidRDefault="00291830" w:rsidP="00291830">
            <w:pPr>
              <w:pStyle w:val="Textkrper31"/>
              <w:spacing w:line="280" w:lineRule="atLeast"/>
              <w:rPr>
                <w:rFonts w:ascii="Arial" w:hAnsi="Arial" w:cs="Arial"/>
                <w:sz w:val="22"/>
                <w:szCs w:val="22"/>
              </w:rPr>
            </w:pPr>
            <w:r w:rsidRPr="000F78FF">
              <w:rPr>
                <w:rFonts w:ascii="Arial" w:hAnsi="Arial" w:cs="Arial"/>
                <w:sz w:val="22"/>
                <w:szCs w:val="22"/>
              </w:rPr>
              <w:t>Fläche, Gegenstände, Abfall</w:t>
            </w:r>
          </w:p>
        </w:tc>
      </w:tr>
      <w:tr w:rsidR="00291830" w:rsidRPr="000F78FF" w14:paraId="70458DA9" w14:textId="77777777" w:rsidTr="00291830">
        <w:trPr>
          <w:cantSplit/>
          <w:trHeight w:val="294"/>
        </w:trPr>
        <w:tc>
          <w:tcPr>
            <w:tcW w:w="4537" w:type="dxa"/>
            <w:gridSpan w:val="3"/>
            <w:tcBorders>
              <w:top w:val="nil"/>
              <w:left w:val="single" w:sz="4" w:space="0" w:color="auto"/>
              <w:bottom w:val="nil"/>
              <w:right w:val="nil"/>
            </w:tcBorders>
          </w:tcPr>
          <w:p w14:paraId="1CA06C98"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Betriebsablauf/Arbeitsverfahren:</w:t>
            </w:r>
          </w:p>
          <w:p w14:paraId="5172B1C0" w14:textId="77777777" w:rsidR="00291830" w:rsidRPr="000F78FF" w:rsidRDefault="00291830" w:rsidP="00291830">
            <w:pPr>
              <w:pStyle w:val="Textkrper31"/>
              <w:spacing w:line="280" w:lineRule="atLeast"/>
              <w:rPr>
                <w:rFonts w:ascii="Arial" w:hAnsi="Arial" w:cs="Arial"/>
                <w:sz w:val="22"/>
                <w:szCs w:val="22"/>
              </w:rPr>
            </w:pPr>
          </w:p>
          <w:p w14:paraId="3819E4DF"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nil"/>
              <w:left w:val="nil"/>
              <w:bottom w:val="nil"/>
              <w:right w:val="single" w:sz="4" w:space="0" w:color="auto"/>
            </w:tcBorders>
          </w:tcPr>
          <w:p w14:paraId="546E1BD9" w14:textId="77777777" w:rsidR="00291830" w:rsidRPr="000F78FF" w:rsidRDefault="00291830" w:rsidP="00291830">
            <w:pPr>
              <w:pStyle w:val="Textkrper31"/>
              <w:jc w:val="both"/>
              <w:rPr>
                <w:rFonts w:ascii="Arial" w:hAnsi="Arial" w:cs="Arial"/>
                <w:bCs/>
                <w:sz w:val="22"/>
                <w:szCs w:val="22"/>
              </w:rPr>
            </w:pPr>
            <w:r w:rsidRPr="000F78FF">
              <w:rPr>
                <w:rFonts w:ascii="Arial" w:hAnsi="Arial" w:cs="Arial"/>
                <w:bCs/>
                <w:sz w:val="22"/>
                <w:szCs w:val="22"/>
              </w:rPr>
              <w:t>siehe Verfahrensanweisung/SOP der Apotheke für die Reinigung und Abfallentsorgung</w:t>
            </w:r>
          </w:p>
          <w:p w14:paraId="1F2F2FB2" w14:textId="77777777" w:rsidR="00291830" w:rsidRPr="000F78FF" w:rsidRDefault="00291830" w:rsidP="00291830">
            <w:pPr>
              <w:pStyle w:val="Textkrper31"/>
              <w:jc w:val="both"/>
              <w:rPr>
                <w:rFonts w:ascii="Arial" w:hAnsi="Arial" w:cs="Arial"/>
                <w:bCs/>
                <w:sz w:val="22"/>
                <w:szCs w:val="22"/>
              </w:rPr>
            </w:pPr>
            <w:r w:rsidRPr="000F78FF">
              <w:rPr>
                <w:rFonts w:ascii="Arial" w:hAnsi="Arial" w:cs="Arial"/>
                <w:bCs/>
                <w:sz w:val="22"/>
                <w:szCs w:val="22"/>
              </w:rPr>
              <w:t xml:space="preserve"> </w:t>
            </w:r>
          </w:p>
        </w:tc>
      </w:tr>
      <w:tr w:rsidR="00291830" w:rsidRPr="000F78FF" w14:paraId="52168249" w14:textId="77777777" w:rsidTr="00291830">
        <w:trPr>
          <w:cantSplit/>
          <w:trHeight w:val="294"/>
        </w:trPr>
        <w:tc>
          <w:tcPr>
            <w:tcW w:w="4537" w:type="dxa"/>
            <w:gridSpan w:val="3"/>
            <w:tcBorders>
              <w:top w:val="nil"/>
              <w:left w:val="single" w:sz="4" w:space="0" w:color="auto"/>
              <w:bottom w:val="nil"/>
              <w:right w:val="nil"/>
            </w:tcBorders>
          </w:tcPr>
          <w:p w14:paraId="37588FF8"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 xml:space="preserve">Dauer der Tätigkeit: </w:t>
            </w:r>
          </w:p>
          <w:p w14:paraId="5B97F56F"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nil"/>
              <w:left w:val="nil"/>
              <w:bottom w:val="nil"/>
              <w:right w:val="single" w:sz="4" w:space="0" w:color="auto"/>
            </w:tcBorders>
          </w:tcPr>
          <w:p w14:paraId="6FAF8314" w14:textId="77777777" w:rsidR="00291830" w:rsidRPr="000F78FF" w:rsidRDefault="00291830" w:rsidP="00291830">
            <w:pPr>
              <w:pStyle w:val="Textkrper31"/>
              <w:jc w:val="both"/>
              <w:rPr>
                <w:rFonts w:ascii="Arial" w:hAnsi="Arial" w:cs="Arial"/>
                <w:bCs/>
                <w:sz w:val="22"/>
                <w:szCs w:val="22"/>
              </w:rPr>
            </w:pPr>
            <w:r w:rsidRPr="000F78FF">
              <w:rPr>
                <w:rFonts w:ascii="Arial" w:hAnsi="Arial" w:cs="Arial"/>
                <w:bCs/>
                <w:sz w:val="22"/>
                <w:szCs w:val="22"/>
              </w:rPr>
              <w:t>mehrere Stunden</w:t>
            </w:r>
          </w:p>
          <w:p w14:paraId="3B449BB7" w14:textId="77777777" w:rsidR="00291830" w:rsidRPr="000F78FF" w:rsidRDefault="00291830" w:rsidP="00291830">
            <w:pPr>
              <w:pStyle w:val="Textkrper31"/>
              <w:jc w:val="both"/>
              <w:rPr>
                <w:rFonts w:ascii="Arial" w:hAnsi="Arial" w:cs="Arial"/>
                <w:sz w:val="22"/>
                <w:szCs w:val="22"/>
              </w:rPr>
            </w:pPr>
          </w:p>
        </w:tc>
      </w:tr>
      <w:tr w:rsidR="00291830" w:rsidRPr="000F78FF" w14:paraId="6C3207AE" w14:textId="77777777" w:rsidTr="00291830">
        <w:trPr>
          <w:cantSplit/>
          <w:trHeight w:val="294"/>
        </w:trPr>
        <w:tc>
          <w:tcPr>
            <w:tcW w:w="4537" w:type="dxa"/>
            <w:gridSpan w:val="3"/>
            <w:tcBorders>
              <w:top w:val="nil"/>
              <w:left w:val="single" w:sz="4" w:space="0" w:color="auto"/>
              <w:bottom w:val="nil"/>
              <w:right w:val="nil"/>
            </w:tcBorders>
          </w:tcPr>
          <w:p w14:paraId="44911D4F"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 xml:space="preserve">Exposition der Beschäftigten: </w:t>
            </w:r>
          </w:p>
          <w:p w14:paraId="0E1E4408" w14:textId="77777777" w:rsidR="00291830" w:rsidRPr="000F78FF" w:rsidRDefault="00291830" w:rsidP="00291830">
            <w:pPr>
              <w:pStyle w:val="Textkrper31"/>
              <w:spacing w:line="280" w:lineRule="atLeast"/>
              <w:rPr>
                <w:rFonts w:ascii="Arial" w:hAnsi="Arial" w:cs="Arial"/>
                <w:sz w:val="22"/>
                <w:szCs w:val="22"/>
              </w:rPr>
            </w:pPr>
          </w:p>
        </w:tc>
        <w:tc>
          <w:tcPr>
            <w:tcW w:w="5281" w:type="dxa"/>
            <w:gridSpan w:val="2"/>
            <w:tcBorders>
              <w:top w:val="nil"/>
              <w:left w:val="nil"/>
              <w:bottom w:val="nil"/>
              <w:right w:val="single" w:sz="4" w:space="0" w:color="auto"/>
            </w:tcBorders>
          </w:tcPr>
          <w:p w14:paraId="3A24A2B3" w14:textId="77777777" w:rsidR="00291830" w:rsidRPr="000F78FF" w:rsidRDefault="00291830" w:rsidP="00291830">
            <w:pPr>
              <w:pStyle w:val="Textkrper31"/>
              <w:jc w:val="both"/>
              <w:rPr>
                <w:rFonts w:ascii="Arial" w:hAnsi="Arial" w:cs="Arial"/>
                <w:bCs/>
                <w:sz w:val="22"/>
                <w:szCs w:val="22"/>
              </w:rPr>
            </w:pPr>
            <w:r w:rsidRPr="000F78FF">
              <w:rPr>
                <w:rFonts w:ascii="Arial" w:hAnsi="Arial" w:cs="Arial"/>
                <w:bCs/>
                <w:sz w:val="22"/>
                <w:szCs w:val="22"/>
              </w:rPr>
              <w:t>Die Exposition erstreckt sich auf die Reinigung von Flächen und Gegenständen und das Entsorgen des Abfalls.</w:t>
            </w:r>
          </w:p>
          <w:p w14:paraId="2A8284EB" w14:textId="77777777" w:rsidR="00291830" w:rsidRPr="000F78FF" w:rsidRDefault="00291830" w:rsidP="00291830">
            <w:pPr>
              <w:pStyle w:val="Textkrper31"/>
              <w:jc w:val="both"/>
              <w:rPr>
                <w:rFonts w:ascii="Arial" w:hAnsi="Arial" w:cs="Arial"/>
                <w:sz w:val="22"/>
                <w:szCs w:val="22"/>
              </w:rPr>
            </w:pPr>
          </w:p>
        </w:tc>
      </w:tr>
      <w:tr w:rsidR="00291830" w:rsidRPr="000F78FF" w14:paraId="300576DA" w14:textId="77777777" w:rsidTr="00291830">
        <w:trPr>
          <w:cantSplit/>
          <w:trHeight w:val="294"/>
        </w:trPr>
        <w:tc>
          <w:tcPr>
            <w:tcW w:w="4537" w:type="dxa"/>
            <w:gridSpan w:val="3"/>
            <w:tcBorders>
              <w:top w:val="nil"/>
              <w:left w:val="single" w:sz="4" w:space="0" w:color="auto"/>
              <w:bottom w:val="nil"/>
              <w:right w:val="nil"/>
            </w:tcBorders>
          </w:tcPr>
          <w:p w14:paraId="565D9605" w14:textId="77777777" w:rsidR="00291830" w:rsidRPr="000F78FF" w:rsidRDefault="00291830" w:rsidP="00291830">
            <w:pPr>
              <w:pStyle w:val="Textkrper31"/>
              <w:spacing w:line="280" w:lineRule="atLeast"/>
              <w:rPr>
                <w:rFonts w:ascii="Arial" w:hAnsi="Arial" w:cs="Arial"/>
                <w:b/>
                <w:sz w:val="22"/>
                <w:szCs w:val="22"/>
              </w:rPr>
            </w:pPr>
            <w:r w:rsidRPr="000F78FF">
              <w:rPr>
                <w:rFonts w:ascii="Arial" w:hAnsi="Arial" w:cs="Arial"/>
                <w:b/>
                <w:sz w:val="22"/>
                <w:szCs w:val="22"/>
              </w:rPr>
              <w:t xml:space="preserve">Mögliche Übertragungswege: </w:t>
            </w:r>
          </w:p>
          <w:p w14:paraId="5F5128BD" w14:textId="77777777" w:rsidR="00291830" w:rsidRPr="000F78FF" w:rsidRDefault="00291830" w:rsidP="00291830">
            <w:pPr>
              <w:pStyle w:val="Textkrper31"/>
              <w:spacing w:line="280" w:lineRule="atLeast"/>
              <w:rPr>
                <w:rFonts w:ascii="Arial" w:hAnsi="Arial" w:cs="Arial"/>
                <w:b/>
                <w:sz w:val="22"/>
                <w:szCs w:val="22"/>
              </w:rPr>
            </w:pPr>
          </w:p>
        </w:tc>
        <w:tc>
          <w:tcPr>
            <w:tcW w:w="5281" w:type="dxa"/>
            <w:gridSpan w:val="2"/>
            <w:tcBorders>
              <w:top w:val="nil"/>
              <w:left w:val="nil"/>
              <w:bottom w:val="nil"/>
              <w:right w:val="single" w:sz="4" w:space="0" w:color="auto"/>
            </w:tcBorders>
          </w:tcPr>
          <w:p w14:paraId="4794BC37" w14:textId="77777777" w:rsidR="00291830" w:rsidRPr="000F78FF" w:rsidRDefault="00291830" w:rsidP="00291830">
            <w:pPr>
              <w:pStyle w:val="Textkrper31"/>
              <w:jc w:val="both"/>
              <w:rPr>
                <w:rFonts w:ascii="Arial" w:hAnsi="Arial" w:cs="Arial"/>
                <w:sz w:val="22"/>
                <w:szCs w:val="22"/>
              </w:rPr>
            </w:pPr>
            <w:r w:rsidRPr="000F78FF">
              <w:rPr>
                <w:rFonts w:ascii="Arial" w:hAnsi="Arial" w:cs="Arial"/>
                <w:bCs/>
                <w:sz w:val="22"/>
                <w:szCs w:val="22"/>
              </w:rPr>
              <w:t xml:space="preserve">Schmierinfektion </w:t>
            </w:r>
          </w:p>
        </w:tc>
      </w:tr>
      <w:tr w:rsidR="00291830" w:rsidRPr="000F78FF" w14:paraId="4481E940" w14:textId="77777777" w:rsidTr="00134CC8">
        <w:trPr>
          <w:trHeight w:val="294"/>
        </w:trPr>
        <w:tc>
          <w:tcPr>
            <w:tcW w:w="9818" w:type="dxa"/>
            <w:gridSpan w:val="5"/>
            <w:tcBorders>
              <w:top w:val="nil"/>
              <w:left w:val="single" w:sz="4" w:space="0" w:color="auto"/>
              <w:bottom w:val="single" w:sz="4" w:space="0" w:color="auto"/>
              <w:right w:val="single" w:sz="4" w:space="0" w:color="auto"/>
            </w:tcBorders>
          </w:tcPr>
          <w:p w14:paraId="5CAD601C" w14:textId="77777777" w:rsidR="00291830" w:rsidRPr="000F78FF" w:rsidRDefault="00291830" w:rsidP="00291830">
            <w:pPr>
              <w:pStyle w:val="Textkrper35"/>
              <w:shd w:val="clear" w:color="auto" w:fill="FFFFFF"/>
              <w:spacing w:line="280" w:lineRule="atLeast"/>
              <w:rPr>
                <w:rFonts w:ascii="Arial" w:hAnsi="Arial" w:cs="Arial"/>
                <w:b/>
                <w:sz w:val="22"/>
                <w:szCs w:val="22"/>
              </w:rPr>
            </w:pPr>
            <w:r w:rsidRPr="000F78FF">
              <w:rPr>
                <w:rFonts w:ascii="Arial" w:hAnsi="Arial" w:cs="Arial"/>
                <w:b/>
                <w:sz w:val="22"/>
                <w:szCs w:val="22"/>
                <w:shd w:val="clear" w:color="auto" w:fill="8DB3E2"/>
              </w:rPr>
              <w:t>5.</w:t>
            </w:r>
          </w:p>
          <w:p w14:paraId="024D06FD" w14:textId="77777777" w:rsidR="00291830" w:rsidRPr="000F78FF" w:rsidRDefault="00291830" w:rsidP="00291830">
            <w:pPr>
              <w:pStyle w:val="Textkrper35"/>
              <w:shd w:val="clear" w:color="auto" w:fill="FFFFFF"/>
              <w:spacing w:line="280" w:lineRule="atLeast"/>
              <w:rPr>
                <w:rFonts w:ascii="Arial" w:hAnsi="Arial" w:cs="Arial"/>
                <w:b/>
                <w:sz w:val="22"/>
                <w:szCs w:val="22"/>
                <w:shd w:val="clear" w:color="auto" w:fill="8DB3E2"/>
              </w:rPr>
            </w:pPr>
            <w:r w:rsidRPr="000F78FF">
              <w:rPr>
                <w:rFonts w:ascii="Arial" w:hAnsi="Arial" w:cs="Arial"/>
                <w:b/>
                <w:sz w:val="22"/>
                <w:szCs w:val="22"/>
              </w:rPr>
              <w:t>Substitution des Biostoffs, des Arbeitsverfahrens oder der Arbeitsmittel möglich?</w:t>
            </w:r>
          </w:p>
          <w:p w14:paraId="6011D234" w14:textId="77777777" w:rsidR="00291830" w:rsidRPr="000F78FF" w:rsidRDefault="00291830" w:rsidP="00291830">
            <w:pPr>
              <w:pStyle w:val="Textkrper35"/>
              <w:spacing w:line="280" w:lineRule="atLeast"/>
              <w:rPr>
                <w:rFonts w:ascii="Arial" w:hAnsi="Arial" w:cs="Arial"/>
                <w:b/>
                <w:sz w:val="22"/>
                <w:szCs w:val="22"/>
              </w:rPr>
            </w:pPr>
            <w:r w:rsidRPr="000F78FF">
              <w:rPr>
                <w:rFonts w:ascii="Arial" w:hAnsi="Arial" w:cs="Arial"/>
                <w:b/>
                <w:color w:val="548DD4"/>
                <w:sz w:val="22"/>
                <w:szCs w:val="22"/>
              </w:rPr>
              <w:sym w:font="Wingdings" w:char="F070"/>
            </w:r>
            <w:r w:rsidRPr="000F78FF">
              <w:rPr>
                <w:rFonts w:ascii="Arial" w:hAnsi="Arial" w:cs="Arial"/>
                <w:b/>
                <w:color w:val="548DD4"/>
                <w:sz w:val="22"/>
                <w:szCs w:val="22"/>
              </w:rPr>
              <w:t xml:space="preserve"> </w:t>
            </w:r>
            <w:r w:rsidRPr="000F78FF">
              <w:rPr>
                <w:rFonts w:ascii="Arial" w:hAnsi="Arial" w:cs="Arial"/>
                <w:b/>
                <w:sz w:val="22"/>
                <w:szCs w:val="22"/>
              </w:rPr>
              <w:t xml:space="preserve">ja. </w:t>
            </w:r>
            <w:r w:rsidRPr="000F78FF">
              <w:rPr>
                <w:rFonts w:ascii="Arial" w:hAnsi="Arial" w:cs="Arial"/>
                <w:sz w:val="22"/>
                <w:szCs w:val="22"/>
              </w:rPr>
              <w:t>Folgende Substitution wird durchgeführt:</w:t>
            </w:r>
          </w:p>
          <w:p w14:paraId="26B9FADF" w14:textId="77777777" w:rsidR="00291830" w:rsidRPr="000F78FF" w:rsidRDefault="00291830" w:rsidP="00291830">
            <w:pPr>
              <w:pStyle w:val="Textkrper35"/>
              <w:spacing w:line="280" w:lineRule="atLeast"/>
              <w:rPr>
                <w:rFonts w:ascii="Arial" w:hAnsi="Arial" w:cs="Arial"/>
                <w:b/>
                <w:sz w:val="22"/>
                <w:szCs w:val="22"/>
              </w:rPr>
            </w:pPr>
          </w:p>
          <w:p w14:paraId="47DA0FA8" w14:textId="77777777" w:rsidR="00291830" w:rsidRPr="000F78FF" w:rsidRDefault="00291830" w:rsidP="00291830">
            <w:pPr>
              <w:pStyle w:val="Textkrper35"/>
              <w:spacing w:line="280" w:lineRule="atLeast"/>
              <w:rPr>
                <w:rFonts w:ascii="Arial" w:hAnsi="Arial" w:cs="Arial"/>
                <w:b/>
                <w:sz w:val="22"/>
                <w:szCs w:val="22"/>
              </w:rPr>
            </w:pPr>
          </w:p>
          <w:p w14:paraId="13978749" w14:textId="77777777" w:rsidR="00291830" w:rsidRPr="000F78FF" w:rsidRDefault="00291830" w:rsidP="00291830">
            <w:pPr>
              <w:pStyle w:val="Textkrper35"/>
              <w:spacing w:line="280" w:lineRule="atLeast"/>
              <w:rPr>
                <w:rFonts w:ascii="Arial" w:hAnsi="Arial" w:cs="Arial"/>
                <w:sz w:val="22"/>
                <w:szCs w:val="22"/>
              </w:rPr>
            </w:pPr>
            <w:r w:rsidRPr="000F78FF">
              <w:rPr>
                <w:rFonts w:ascii="Arial" w:hAnsi="Arial" w:cs="Arial"/>
                <w:sz w:val="22"/>
                <w:szCs w:val="22"/>
              </w:rPr>
              <w:t>(Nach Substitution des Biostoffs, des Arbeitsverfahrens oder der Arbeitsmittel ist die Gefährdungsbeurteilung zu aktualisieren.)</w:t>
            </w:r>
          </w:p>
          <w:p w14:paraId="372DBA89" w14:textId="77777777" w:rsidR="00291830" w:rsidRPr="000F78FF" w:rsidRDefault="00291830" w:rsidP="00291830">
            <w:pPr>
              <w:pStyle w:val="Textkrper35"/>
              <w:spacing w:line="280" w:lineRule="atLeast"/>
              <w:rPr>
                <w:rFonts w:ascii="Arial" w:hAnsi="Arial" w:cs="Arial"/>
                <w:sz w:val="22"/>
                <w:szCs w:val="22"/>
              </w:rPr>
            </w:pPr>
          </w:p>
          <w:p w14:paraId="7059EA64" w14:textId="77777777" w:rsidR="00291830" w:rsidRPr="000F78FF" w:rsidRDefault="00291830" w:rsidP="00291830">
            <w:pPr>
              <w:pStyle w:val="Textkrper35"/>
              <w:spacing w:line="280" w:lineRule="atLeast"/>
              <w:rPr>
                <w:rFonts w:ascii="Arial" w:hAnsi="Arial" w:cs="Arial"/>
                <w:sz w:val="22"/>
                <w:szCs w:val="22"/>
              </w:rPr>
            </w:pPr>
            <w:r w:rsidRPr="000F78FF">
              <w:rPr>
                <w:rFonts w:ascii="Arial" w:hAnsi="Arial" w:cs="Arial"/>
                <w:b/>
                <w:color w:val="548DD4" w:themeColor="text2" w:themeTint="99"/>
                <w:sz w:val="22"/>
                <w:szCs w:val="22"/>
              </w:rPr>
              <w:sym w:font="Wingdings" w:char="F0FD"/>
            </w:r>
            <w:r w:rsidRPr="000F78FF">
              <w:rPr>
                <w:rFonts w:ascii="Arial" w:hAnsi="Arial" w:cs="Arial"/>
                <w:b/>
                <w:sz w:val="22"/>
                <w:szCs w:val="22"/>
              </w:rPr>
              <w:t xml:space="preserve"> nein. </w:t>
            </w:r>
            <w:r w:rsidRPr="000F78FF">
              <w:rPr>
                <w:rFonts w:ascii="Arial" w:hAnsi="Arial" w:cs="Arial"/>
                <w:sz w:val="22"/>
                <w:szCs w:val="22"/>
              </w:rPr>
              <w:t xml:space="preserve">Begründung:  </w:t>
            </w:r>
            <w:r w:rsidR="000413E9" w:rsidRPr="000F78FF">
              <w:rPr>
                <w:rFonts w:ascii="Arial" w:hAnsi="Arial" w:cs="Arial"/>
                <w:sz w:val="22"/>
                <w:szCs w:val="22"/>
              </w:rPr>
              <w:t>Die Verbreitung der SARS-CoV-2-Viren kann von der Apotheke nicht beeinflusst werden. Die Apotheke ist auch im Pandemiefall für die Versorgung der Bevölkerung mit Arzneimitteln zuständig.</w:t>
            </w:r>
          </w:p>
        </w:tc>
      </w:tr>
      <w:tr w:rsidR="00291830" w:rsidRPr="000F78FF" w14:paraId="59BB3723" w14:textId="77777777" w:rsidTr="00134CC8">
        <w:trPr>
          <w:trHeight w:val="294"/>
        </w:trPr>
        <w:tc>
          <w:tcPr>
            <w:tcW w:w="9818" w:type="dxa"/>
            <w:gridSpan w:val="5"/>
            <w:tcBorders>
              <w:top w:val="single" w:sz="4" w:space="0" w:color="auto"/>
              <w:left w:val="single" w:sz="4" w:space="0" w:color="auto"/>
              <w:bottom w:val="single" w:sz="4" w:space="0" w:color="auto"/>
              <w:right w:val="single" w:sz="4" w:space="0" w:color="auto"/>
            </w:tcBorders>
          </w:tcPr>
          <w:p w14:paraId="46DE1DE2" w14:textId="77777777" w:rsidR="00291830" w:rsidRPr="000F78FF" w:rsidRDefault="00291830" w:rsidP="00291830">
            <w:pPr>
              <w:pStyle w:val="Textkrper35"/>
              <w:spacing w:line="280" w:lineRule="atLeast"/>
              <w:rPr>
                <w:rFonts w:ascii="Arial" w:hAnsi="Arial" w:cs="Arial"/>
                <w:b/>
                <w:sz w:val="22"/>
                <w:szCs w:val="22"/>
                <w:shd w:val="clear" w:color="auto" w:fill="CCCCCC"/>
              </w:rPr>
            </w:pPr>
            <w:r w:rsidRPr="000F78FF">
              <w:rPr>
                <w:rFonts w:ascii="Arial" w:hAnsi="Arial" w:cs="Arial"/>
                <w:b/>
                <w:sz w:val="22"/>
                <w:szCs w:val="22"/>
                <w:shd w:val="clear" w:color="auto" w:fill="8DB3E2"/>
              </w:rPr>
              <w:t>6.</w:t>
            </w:r>
          </w:p>
          <w:p w14:paraId="522D3494" w14:textId="77777777" w:rsidR="00291830" w:rsidRPr="000F78FF" w:rsidRDefault="00291830" w:rsidP="00291830">
            <w:pPr>
              <w:pStyle w:val="Textkrper35"/>
              <w:spacing w:line="280" w:lineRule="atLeast"/>
              <w:rPr>
                <w:rFonts w:ascii="Arial" w:hAnsi="Arial" w:cs="Arial"/>
                <w:b/>
                <w:sz w:val="22"/>
                <w:szCs w:val="22"/>
              </w:rPr>
            </w:pPr>
            <w:r w:rsidRPr="000F78FF">
              <w:rPr>
                <w:rFonts w:ascii="Arial" w:hAnsi="Arial" w:cs="Arial"/>
                <w:b/>
                <w:sz w:val="22"/>
                <w:szCs w:val="22"/>
              </w:rPr>
              <w:t>Erkenntnisse über Belastungs- und Expositionssituationen, einschließlich psychischer Belastung:</w:t>
            </w:r>
          </w:p>
          <w:p w14:paraId="2B46E490" w14:textId="77777777" w:rsidR="0012761B" w:rsidRPr="000F78FF" w:rsidRDefault="00291830" w:rsidP="00134CC8">
            <w:pPr>
              <w:pStyle w:val="Textkrper31"/>
              <w:spacing w:line="280" w:lineRule="atLeast"/>
              <w:jc w:val="both"/>
              <w:rPr>
                <w:rFonts w:ascii="Arial" w:hAnsi="Arial" w:cs="Arial"/>
                <w:bCs/>
                <w:color w:val="FF0000"/>
                <w:sz w:val="22"/>
                <w:szCs w:val="22"/>
              </w:rPr>
            </w:pPr>
            <w:r w:rsidRPr="000F78FF">
              <w:rPr>
                <w:rFonts w:ascii="Arial" w:hAnsi="Arial" w:cs="Arial"/>
                <w:bCs/>
                <w:sz w:val="22"/>
                <w:szCs w:val="22"/>
              </w:rPr>
              <w:t>Es gibt bisher keine Erkenntnisse</w:t>
            </w:r>
            <w:r w:rsidR="000413E9" w:rsidRPr="000F78FF">
              <w:rPr>
                <w:rFonts w:ascii="Arial" w:hAnsi="Arial" w:cs="Arial"/>
                <w:bCs/>
                <w:sz w:val="22"/>
                <w:szCs w:val="22"/>
              </w:rPr>
              <w:t>.</w:t>
            </w:r>
          </w:p>
        </w:tc>
      </w:tr>
    </w:tbl>
    <w:p w14:paraId="7E3F16D9" w14:textId="77777777" w:rsidR="00134CC8" w:rsidRPr="00843555" w:rsidRDefault="00134CC8">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9250"/>
      </w:tblGrid>
      <w:tr w:rsidR="00291830" w:rsidRPr="000F78FF" w14:paraId="6BDD1609"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555C7A91" w14:textId="77777777" w:rsidR="00291830" w:rsidRPr="000F78FF" w:rsidRDefault="00291830" w:rsidP="00291830">
            <w:pPr>
              <w:pStyle w:val="Textkrper35"/>
              <w:spacing w:line="280" w:lineRule="atLeast"/>
              <w:rPr>
                <w:rFonts w:ascii="Arial" w:hAnsi="Arial" w:cs="Arial"/>
                <w:b/>
                <w:sz w:val="22"/>
                <w:shd w:val="clear" w:color="auto" w:fill="8DB3E2"/>
              </w:rPr>
            </w:pPr>
            <w:r w:rsidRPr="000F78FF">
              <w:rPr>
                <w:rFonts w:ascii="Arial" w:hAnsi="Arial" w:cs="Arial"/>
                <w:b/>
                <w:sz w:val="22"/>
              </w:rPr>
              <w:t>Informationen über Erkrankungen und zu ergreifende Gegenmaßnahmen:</w:t>
            </w:r>
          </w:p>
          <w:p w14:paraId="57D6F0B4" w14:textId="77777777" w:rsidR="00291830" w:rsidRPr="000F78FF" w:rsidRDefault="00291830" w:rsidP="00134CC8">
            <w:pPr>
              <w:pStyle w:val="Textkrper31"/>
              <w:spacing w:line="280" w:lineRule="atLeast"/>
              <w:jc w:val="both"/>
              <w:rPr>
                <w:rFonts w:ascii="Arial" w:hAnsi="Arial" w:cs="Arial"/>
                <w:bCs/>
                <w:sz w:val="22"/>
              </w:rPr>
            </w:pPr>
            <w:r w:rsidRPr="000F78FF">
              <w:rPr>
                <w:rFonts w:ascii="Arial" w:hAnsi="Arial" w:cs="Arial"/>
                <w:bCs/>
                <w:sz w:val="22"/>
              </w:rPr>
              <w:t>Es gibt bisher keine Erfahrungswerte</w:t>
            </w:r>
            <w:r w:rsidR="000413E9" w:rsidRPr="000F78FF">
              <w:rPr>
                <w:rFonts w:ascii="Arial" w:hAnsi="Arial" w:cs="Arial"/>
                <w:bCs/>
                <w:sz w:val="22"/>
              </w:rPr>
              <w:t>.</w:t>
            </w:r>
          </w:p>
        </w:tc>
      </w:tr>
      <w:tr w:rsidR="00291830" w:rsidRPr="000F78FF" w14:paraId="457AE684" w14:textId="77777777" w:rsidTr="00291830">
        <w:trPr>
          <w:trHeight w:val="294"/>
        </w:trPr>
        <w:tc>
          <w:tcPr>
            <w:tcW w:w="9818" w:type="dxa"/>
            <w:gridSpan w:val="2"/>
            <w:tcBorders>
              <w:top w:val="single" w:sz="4" w:space="0" w:color="auto"/>
              <w:left w:val="single" w:sz="4" w:space="0" w:color="auto"/>
              <w:bottom w:val="single" w:sz="4" w:space="0" w:color="auto"/>
              <w:right w:val="single" w:sz="4" w:space="0" w:color="auto"/>
            </w:tcBorders>
          </w:tcPr>
          <w:p w14:paraId="1BA33FA6" w14:textId="77777777" w:rsidR="00291830" w:rsidRPr="000F78FF" w:rsidRDefault="00291830" w:rsidP="00291830">
            <w:pPr>
              <w:pStyle w:val="Textkrper35"/>
              <w:spacing w:line="280" w:lineRule="atLeast"/>
              <w:rPr>
                <w:rFonts w:ascii="Arial" w:hAnsi="Arial" w:cs="Arial"/>
                <w:b/>
                <w:sz w:val="22"/>
                <w:shd w:val="clear" w:color="auto" w:fill="8DB3E2"/>
              </w:rPr>
            </w:pPr>
            <w:r w:rsidRPr="000F78FF">
              <w:rPr>
                <w:rFonts w:ascii="Arial" w:hAnsi="Arial" w:cs="Arial"/>
                <w:b/>
                <w:sz w:val="22"/>
              </w:rPr>
              <w:t>Erkenntnisse aus der arbeitsmedizinischen Vorsorge:</w:t>
            </w:r>
          </w:p>
          <w:p w14:paraId="60CD77D4" w14:textId="77777777" w:rsidR="00291830" w:rsidRPr="000F78FF" w:rsidRDefault="00291830" w:rsidP="00134CC8">
            <w:pPr>
              <w:pStyle w:val="Textkrper31"/>
              <w:spacing w:line="280" w:lineRule="atLeast"/>
              <w:jc w:val="both"/>
              <w:rPr>
                <w:rFonts w:ascii="Arial" w:hAnsi="Arial" w:cs="Arial"/>
                <w:bCs/>
                <w:sz w:val="22"/>
              </w:rPr>
            </w:pPr>
            <w:r w:rsidRPr="000F78FF">
              <w:rPr>
                <w:rFonts w:ascii="Arial" w:hAnsi="Arial" w:cs="Arial"/>
                <w:bCs/>
                <w:sz w:val="22"/>
              </w:rPr>
              <w:t>Es gibt bisher keine Erkenntnisse aus der arbeitsmedizinischen Vorsorge</w:t>
            </w:r>
            <w:r w:rsidR="000413E9" w:rsidRPr="000F78FF">
              <w:rPr>
                <w:rFonts w:ascii="Arial" w:hAnsi="Arial" w:cs="Arial"/>
                <w:bCs/>
                <w:sz w:val="22"/>
              </w:rPr>
              <w:t>.</w:t>
            </w:r>
          </w:p>
        </w:tc>
      </w:tr>
      <w:tr w:rsidR="00291830" w:rsidRPr="00843555" w14:paraId="394E18BC" w14:textId="77777777" w:rsidTr="00291830">
        <w:trPr>
          <w:trHeight w:val="294"/>
        </w:trPr>
        <w:tc>
          <w:tcPr>
            <w:tcW w:w="9818" w:type="dxa"/>
            <w:gridSpan w:val="2"/>
            <w:tcBorders>
              <w:top w:val="single" w:sz="4" w:space="0" w:color="auto"/>
              <w:left w:val="single" w:sz="4" w:space="0" w:color="auto"/>
              <w:bottom w:val="nil"/>
              <w:right w:val="single" w:sz="4" w:space="0" w:color="auto"/>
            </w:tcBorders>
          </w:tcPr>
          <w:p w14:paraId="16EA4261" w14:textId="77777777" w:rsidR="00291830" w:rsidRPr="000F78FF" w:rsidRDefault="00291830" w:rsidP="00291830">
            <w:pPr>
              <w:pStyle w:val="Textkrper31"/>
              <w:spacing w:line="280" w:lineRule="atLeast"/>
              <w:rPr>
                <w:rFonts w:ascii="Arial" w:hAnsi="Arial" w:cs="Arial"/>
                <w:b/>
                <w:sz w:val="22"/>
                <w:shd w:val="clear" w:color="auto" w:fill="CCCCCC"/>
              </w:rPr>
            </w:pPr>
            <w:r w:rsidRPr="00843555">
              <w:rPr>
                <w:rFonts w:ascii="Arial" w:hAnsi="Arial" w:cs="Arial"/>
              </w:rPr>
              <w:br w:type="page"/>
            </w:r>
            <w:r w:rsidRPr="00843555">
              <w:rPr>
                <w:rFonts w:ascii="Arial" w:hAnsi="Arial" w:cs="Arial"/>
                <w:b/>
                <w:shd w:val="clear" w:color="auto" w:fill="8DB3E2"/>
              </w:rPr>
              <w:t>7.</w:t>
            </w:r>
          </w:p>
          <w:p w14:paraId="34013059" w14:textId="77777777" w:rsidR="00291830" w:rsidRPr="00843555" w:rsidRDefault="00291830" w:rsidP="00291830">
            <w:pPr>
              <w:pStyle w:val="Textkrper33"/>
              <w:spacing w:line="280" w:lineRule="atLeast"/>
              <w:rPr>
                <w:rFonts w:ascii="Arial" w:hAnsi="Arial" w:cs="Arial"/>
                <w:b/>
                <w:sz w:val="18"/>
                <w:szCs w:val="18"/>
                <w:shd w:val="clear" w:color="auto" w:fill="CCCCCC"/>
              </w:rPr>
            </w:pPr>
            <w:r w:rsidRPr="000F78FF">
              <w:rPr>
                <w:rFonts w:ascii="Arial" w:hAnsi="Arial" w:cs="Arial"/>
                <w:b/>
                <w:sz w:val="22"/>
              </w:rPr>
              <w:t xml:space="preserve">Art der Tätigkeit </w:t>
            </w:r>
            <w:r w:rsidRPr="00843555">
              <w:rPr>
                <w:rFonts w:ascii="Arial" w:hAnsi="Arial" w:cs="Arial"/>
                <w:sz w:val="18"/>
                <w:szCs w:val="18"/>
              </w:rPr>
              <w:t>(gemäß § 2 Abs. 8 BioStoffV)</w:t>
            </w:r>
            <w:r w:rsidRPr="00843555">
              <w:rPr>
                <w:rFonts w:ascii="Arial" w:hAnsi="Arial" w:cs="Arial"/>
                <w:b/>
                <w:sz w:val="18"/>
                <w:szCs w:val="18"/>
              </w:rPr>
              <w:t>:</w:t>
            </w:r>
          </w:p>
          <w:p w14:paraId="2CA88726" w14:textId="77777777" w:rsidR="00291830" w:rsidRPr="000F78FF" w:rsidRDefault="00291830" w:rsidP="00291830">
            <w:pPr>
              <w:pStyle w:val="Textkrper33"/>
              <w:spacing w:line="280" w:lineRule="atLeast"/>
              <w:rPr>
                <w:rFonts w:ascii="Arial" w:hAnsi="Arial" w:cs="Arial"/>
                <w:sz w:val="22"/>
                <w:shd w:val="clear" w:color="auto" w:fill="CCCCCC"/>
              </w:rPr>
            </w:pP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sz w:val="22"/>
              </w:rPr>
              <w:t>gezielte Tätigkeit</w:t>
            </w:r>
          </w:p>
          <w:p w14:paraId="585574DA" w14:textId="77777777" w:rsidR="00291830" w:rsidRPr="000F78FF" w:rsidRDefault="00291830" w:rsidP="00291830">
            <w:pPr>
              <w:pStyle w:val="Textkrper33"/>
              <w:spacing w:line="280" w:lineRule="atLeast"/>
              <w:rPr>
                <w:rFonts w:ascii="Arial" w:hAnsi="Arial" w:cs="Arial"/>
                <w:sz w:val="22"/>
                <w:shd w:val="clear" w:color="auto" w:fill="CCCCCC"/>
              </w:rPr>
            </w:pPr>
            <w:r w:rsidRPr="000F78FF">
              <w:rPr>
                <w:rFonts w:ascii="Arial" w:hAnsi="Arial" w:cs="Arial"/>
                <w:b/>
                <w:color w:val="548DD4" w:themeColor="text2" w:themeTint="99"/>
                <w:sz w:val="22"/>
              </w:rPr>
              <w:sym w:font="Wingdings" w:char="F0FD"/>
            </w:r>
            <w:r w:rsidRPr="000F78FF">
              <w:rPr>
                <w:rFonts w:ascii="Arial" w:hAnsi="Arial" w:cs="Arial"/>
                <w:b/>
                <w:color w:val="548DD4"/>
                <w:sz w:val="22"/>
              </w:rPr>
              <w:t xml:space="preserve"> </w:t>
            </w:r>
            <w:r w:rsidRPr="000F78FF">
              <w:rPr>
                <w:rFonts w:ascii="Arial" w:hAnsi="Arial" w:cs="Arial"/>
                <w:b/>
                <w:sz w:val="22"/>
              </w:rPr>
              <w:t>nicht gezielte Tätigkeit</w:t>
            </w:r>
          </w:p>
          <w:p w14:paraId="6170A3F0" w14:textId="77777777" w:rsidR="00291830" w:rsidRPr="00843555" w:rsidRDefault="00291830" w:rsidP="00291830">
            <w:pPr>
              <w:pStyle w:val="Textkrper31"/>
              <w:spacing w:line="280" w:lineRule="atLeast"/>
              <w:rPr>
                <w:rFonts w:ascii="Arial" w:hAnsi="Arial" w:cs="Arial"/>
                <w:shd w:val="clear" w:color="auto" w:fill="CCCCCC"/>
              </w:rPr>
            </w:pPr>
          </w:p>
        </w:tc>
      </w:tr>
      <w:tr w:rsidR="00291830" w:rsidRPr="00843555" w14:paraId="21ADE360" w14:textId="77777777" w:rsidTr="00291830">
        <w:trPr>
          <w:trHeight w:val="294"/>
        </w:trPr>
        <w:tc>
          <w:tcPr>
            <w:tcW w:w="9818" w:type="dxa"/>
            <w:gridSpan w:val="2"/>
            <w:tcBorders>
              <w:top w:val="single" w:sz="4" w:space="0" w:color="auto"/>
              <w:left w:val="single" w:sz="4" w:space="0" w:color="auto"/>
              <w:bottom w:val="nil"/>
              <w:right w:val="single" w:sz="4" w:space="0" w:color="auto"/>
            </w:tcBorders>
          </w:tcPr>
          <w:p w14:paraId="0417C961" w14:textId="77777777" w:rsidR="00291830" w:rsidRPr="000F78FF" w:rsidRDefault="00291830" w:rsidP="00291830">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8.</w:t>
            </w:r>
            <w:r w:rsidRPr="000F78FF">
              <w:rPr>
                <w:rFonts w:ascii="Arial" w:hAnsi="Arial" w:cs="Arial"/>
                <w:b/>
                <w:sz w:val="22"/>
                <w:shd w:val="clear" w:color="auto" w:fill="CCCCCC"/>
              </w:rPr>
              <w:t xml:space="preserve"> </w:t>
            </w:r>
          </w:p>
          <w:p w14:paraId="1F9542FD" w14:textId="77777777" w:rsidR="00291830" w:rsidRPr="00843555" w:rsidRDefault="00291830" w:rsidP="00291830">
            <w:pPr>
              <w:pStyle w:val="Textkrper33"/>
              <w:spacing w:line="280" w:lineRule="atLeast"/>
              <w:rPr>
                <w:rFonts w:ascii="Arial" w:hAnsi="Arial" w:cs="Arial"/>
                <w:b/>
                <w:shd w:val="clear" w:color="auto" w:fill="CCCCCC"/>
              </w:rPr>
            </w:pPr>
            <w:r w:rsidRPr="000F78FF">
              <w:rPr>
                <w:rFonts w:ascii="Arial" w:hAnsi="Arial" w:cs="Arial"/>
                <w:b/>
                <w:sz w:val="22"/>
              </w:rPr>
              <w:t xml:space="preserve">Zuordnung der Schutzstufe </w:t>
            </w:r>
            <w:r w:rsidRPr="00843555">
              <w:rPr>
                <w:rFonts w:ascii="Arial" w:hAnsi="Arial" w:cs="Arial"/>
                <w:sz w:val="18"/>
                <w:szCs w:val="18"/>
              </w:rPr>
              <w:t>(gemäß TRBA 250)</w:t>
            </w:r>
            <w:r w:rsidRPr="00843555">
              <w:rPr>
                <w:rFonts w:ascii="Arial" w:hAnsi="Arial" w:cs="Arial"/>
                <w:b/>
              </w:rPr>
              <w:t>:</w:t>
            </w:r>
          </w:p>
          <w:p w14:paraId="3C37B8F4" w14:textId="77777777" w:rsidR="00291830" w:rsidRPr="00843555" w:rsidRDefault="00291830" w:rsidP="00291830">
            <w:pPr>
              <w:pStyle w:val="Textkrper33"/>
              <w:spacing w:line="280" w:lineRule="atLeast"/>
              <w:rPr>
                <w:rFonts w:ascii="Arial" w:hAnsi="Arial" w:cs="Arial"/>
                <w:shd w:val="clear" w:color="auto" w:fill="CCCCCC"/>
              </w:rPr>
            </w:pPr>
          </w:p>
          <w:p w14:paraId="40BF48B3" w14:textId="77777777" w:rsidR="00291830" w:rsidRPr="000F78FF" w:rsidRDefault="00291830" w:rsidP="00291830">
            <w:pPr>
              <w:pStyle w:val="Textkrper33"/>
              <w:spacing w:line="280" w:lineRule="atLeast"/>
              <w:jc w:val="center"/>
              <w:rPr>
                <w:rFonts w:ascii="Arial" w:hAnsi="Arial" w:cs="Arial"/>
                <w:b/>
                <w:iCs/>
                <w:sz w:val="22"/>
              </w:rPr>
            </w:pPr>
            <w:r w:rsidRPr="000F78FF">
              <w:rPr>
                <w:rFonts w:ascii="Arial" w:hAnsi="Arial" w:cs="Arial"/>
                <w:b/>
                <w:iCs/>
                <w:sz w:val="22"/>
              </w:rPr>
              <w:t xml:space="preserve">Schutzstufe1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Schutzstufe 2 </w:t>
            </w:r>
            <w:r w:rsidR="00D52754" w:rsidRPr="000F78FF">
              <w:rPr>
                <w:rFonts w:ascii="Arial" w:hAnsi="Arial" w:cs="Arial"/>
                <w:b/>
                <w:color w:val="548DD4" w:themeColor="text2" w:themeTint="99"/>
                <w:sz w:val="22"/>
              </w:rPr>
              <w:sym w:font="Wingdings" w:char="F0FD"/>
            </w:r>
            <w:r w:rsidRPr="000F78FF">
              <w:rPr>
                <w:rFonts w:ascii="Arial" w:hAnsi="Arial" w:cs="Arial"/>
                <w:b/>
                <w:color w:val="548DD4" w:themeColor="text2" w:themeTint="99"/>
                <w:sz w:val="22"/>
              </w:rPr>
              <w:t xml:space="preserve">        </w:t>
            </w:r>
            <w:r w:rsidRPr="000F78FF">
              <w:rPr>
                <w:rFonts w:ascii="Arial" w:hAnsi="Arial" w:cs="Arial"/>
                <w:b/>
                <w:iCs/>
                <w:color w:val="548DD4" w:themeColor="text2" w:themeTint="99"/>
                <w:sz w:val="22"/>
              </w:rPr>
              <w:t xml:space="preserve"> </w:t>
            </w:r>
            <w:r w:rsidRPr="000F78FF">
              <w:rPr>
                <w:rFonts w:ascii="Arial" w:hAnsi="Arial" w:cs="Arial"/>
                <w:b/>
                <w:iCs/>
                <w:sz w:val="22"/>
              </w:rPr>
              <w:t xml:space="preserve">Schutzstufe 3 </w:t>
            </w:r>
            <w:r w:rsidRPr="000F78FF">
              <w:rPr>
                <w:rFonts w:ascii="Arial" w:hAnsi="Arial" w:cs="Arial"/>
                <w:b/>
                <w:color w:val="548DD4"/>
                <w:sz w:val="22"/>
              </w:rPr>
              <w:sym w:font="Wingdings" w:char="F070"/>
            </w:r>
            <w:r w:rsidRPr="000F78FF">
              <w:rPr>
                <w:rFonts w:ascii="Arial" w:hAnsi="Arial" w:cs="Arial"/>
                <w:b/>
                <w:color w:val="548DD4"/>
                <w:sz w:val="22"/>
              </w:rPr>
              <w:t xml:space="preserve">        </w:t>
            </w:r>
            <w:r w:rsidRPr="000F78FF">
              <w:rPr>
                <w:rFonts w:ascii="Arial" w:hAnsi="Arial" w:cs="Arial"/>
                <w:b/>
                <w:iCs/>
                <w:sz w:val="22"/>
              </w:rPr>
              <w:t xml:space="preserve"> Schutzstufe 4 </w:t>
            </w:r>
            <w:r w:rsidRPr="000F78FF">
              <w:rPr>
                <w:rFonts w:ascii="Arial" w:hAnsi="Arial" w:cs="Arial"/>
                <w:b/>
                <w:color w:val="548DD4"/>
                <w:sz w:val="22"/>
              </w:rPr>
              <w:sym w:font="Wingdings" w:char="F070"/>
            </w:r>
          </w:p>
          <w:p w14:paraId="0554CFA0" w14:textId="77777777" w:rsidR="00291830" w:rsidRPr="00843555" w:rsidRDefault="00291830" w:rsidP="000413E9">
            <w:pPr>
              <w:pStyle w:val="Textkrper31"/>
              <w:spacing w:line="280" w:lineRule="atLeast"/>
              <w:jc w:val="both"/>
              <w:rPr>
                <w:rFonts w:ascii="Arial" w:hAnsi="Arial" w:cs="Arial"/>
                <w:bCs/>
                <w:color w:val="FF0000"/>
                <w:shd w:val="clear" w:color="auto" w:fill="CCCCCC"/>
              </w:rPr>
            </w:pPr>
          </w:p>
        </w:tc>
      </w:tr>
      <w:tr w:rsidR="00291830" w:rsidRPr="000F78FF" w14:paraId="2B3EE5BE" w14:textId="77777777" w:rsidTr="00291830">
        <w:trPr>
          <w:trHeight w:val="294"/>
        </w:trPr>
        <w:tc>
          <w:tcPr>
            <w:tcW w:w="9818" w:type="dxa"/>
            <w:gridSpan w:val="2"/>
            <w:tcBorders>
              <w:top w:val="single" w:sz="4" w:space="0" w:color="auto"/>
              <w:left w:val="single" w:sz="4" w:space="0" w:color="auto"/>
              <w:bottom w:val="nil"/>
              <w:right w:val="single" w:sz="4" w:space="0" w:color="auto"/>
            </w:tcBorders>
          </w:tcPr>
          <w:p w14:paraId="26F8A0D5"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9.</w:t>
            </w:r>
            <w:r w:rsidRPr="000F78FF">
              <w:rPr>
                <w:rFonts w:ascii="Arial" w:hAnsi="Arial" w:cs="Arial"/>
                <w:sz w:val="22"/>
                <w:shd w:val="clear" w:color="auto" w:fill="CCCCCC"/>
              </w:rPr>
              <w:br/>
            </w:r>
            <w:r w:rsidRPr="000F78FF">
              <w:rPr>
                <w:rFonts w:ascii="Arial" w:hAnsi="Arial" w:cs="Arial"/>
                <w:b/>
                <w:sz w:val="22"/>
              </w:rPr>
              <w:t>Schutzmaßnahmen</w:t>
            </w:r>
          </w:p>
        </w:tc>
      </w:tr>
      <w:tr w:rsidR="007F4160" w:rsidRPr="00843555" w14:paraId="75B9A71C"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2700861D"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1.</w:t>
            </w:r>
          </w:p>
        </w:tc>
        <w:tc>
          <w:tcPr>
            <w:tcW w:w="9250" w:type="dxa"/>
            <w:tcBorders>
              <w:top w:val="nil"/>
              <w:left w:val="nil"/>
              <w:bottom w:val="nil"/>
            </w:tcBorders>
          </w:tcPr>
          <w:p w14:paraId="5A25C313"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Allgemeine Maßnahmen zur Hygiene und zum Arbeitsschutz beachten</w:t>
            </w:r>
          </w:p>
        </w:tc>
      </w:tr>
      <w:tr w:rsidR="007F4160" w:rsidRPr="00843555" w14:paraId="12E3EB9D"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6E4CDCFF"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2.</w:t>
            </w:r>
          </w:p>
        </w:tc>
        <w:tc>
          <w:tcPr>
            <w:tcW w:w="9250" w:type="dxa"/>
            <w:tcBorders>
              <w:top w:val="nil"/>
              <w:left w:val="nil"/>
              <w:bottom w:val="nil"/>
            </w:tcBorders>
          </w:tcPr>
          <w:p w14:paraId="15C71E59"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Reinigungs- und Desinfektionsmaßnahmen (ergänzende Maßnahmen festlegen)</w:t>
            </w:r>
          </w:p>
        </w:tc>
      </w:tr>
      <w:tr w:rsidR="007F4160" w:rsidRPr="00843555" w14:paraId="49E17F86" w14:textId="77777777" w:rsidTr="009B1CA6">
        <w:tblPrEx>
          <w:tblBorders>
            <w:insideH w:val="single" w:sz="4" w:space="0" w:color="auto"/>
            <w:insideV w:val="single" w:sz="4" w:space="0" w:color="auto"/>
          </w:tblBorders>
        </w:tblPrEx>
        <w:trPr>
          <w:cantSplit/>
        </w:trPr>
        <w:tc>
          <w:tcPr>
            <w:tcW w:w="9818" w:type="dxa"/>
            <w:gridSpan w:val="2"/>
            <w:tcBorders>
              <w:top w:val="nil"/>
              <w:bottom w:val="nil"/>
            </w:tcBorders>
          </w:tcPr>
          <w:p w14:paraId="4CD2B11D" w14:textId="77777777" w:rsidR="007F4160" w:rsidRPr="00843555" w:rsidRDefault="007F4160" w:rsidP="007F4160">
            <w:pPr>
              <w:pStyle w:val="Textkrper31"/>
              <w:tabs>
                <w:tab w:val="left" w:pos="5978"/>
              </w:tabs>
              <w:jc w:val="both"/>
              <w:rPr>
                <w:rFonts w:ascii="Arial" w:hAnsi="Arial" w:cs="Arial"/>
                <w:szCs w:val="22"/>
              </w:rPr>
            </w:pPr>
            <w:r w:rsidRPr="00843555">
              <w:rPr>
                <w:rFonts w:ascii="Arial" w:hAnsi="Arial" w:cs="Arial"/>
                <w:i/>
                <w:sz w:val="20"/>
              </w:rPr>
              <w:t>Technische Schutzmaßnahmen</w:t>
            </w:r>
          </w:p>
        </w:tc>
      </w:tr>
      <w:tr w:rsidR="007F4160" w:rsidRPr="00843555" w14:paraId="75D058F4"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6AE61749"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3.</w:t>
            </w:r>
          </w:p>
        </w:tc>
        <w:tc>
          <w:tcPr>
            <w:tcW w:w="9250" w:type="dxa"/>
            <w:tcBorders>
              <w:top w:val="nil"/>
              <w:left w:val="nil"/>
              <w:bottom w:val="nil"/>
            </w:tcBorders>
          </w:tcPr>
          <w:p w14:paraId="18184308"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Abfallbehältnisse sollten verschlossen und flüssigkeitsdicht sein</w:t>
            </w:r>
          </w:p>
        </w:tc>
      </w:tr>
      <w:tr w:rsidR="007F4160" w:rsidRPr="00843555" w14:paraId="4EFC50BC" w14:textId="77777777" w:rsidTr="009B1CA6">
        <w:tblPrEx>
          <w:tblBorders>
            <w:insideH w:val="single" w:sz="4" w:space="0" w:color="auto"/>
            <w:insideV w:val="single" w:sz="4" w:space="0" w:color="auto"/>
          </w:tblBorders>
        </w:tblPrEx>
        <w:trPr>
          <w:cantSplit/>
        </w:trPr>
        <w:tc>
          <w:tcPr>
            <w:tcW w:w="9818" w:type="dxa"/>
            <w:gridSpan w:val="2"/>
            <w:tcBorders>
              <w:top w:val="nil"/>
              <w:bottom w:val="nil"/>
            </w:tcBorders>
          </w:tcPr>
          <w:p w14:paraId="54F17AAE" w14:textId="77777777" w:rsidR="007F4160" w:rsidRPr="00843555" w:rsidRDefault="007F4160" w:rsidP="007F4160">
            <w:pPr>
              <w:pStyle w:val="Textkrper31"/>
              <w:tabs>
                <w:tab w:val="left" w:pos="5978"/>
              </w:tabs>
              <w:jc w:val="both"/>
              <w:rPr>
                <w:rFonts w:ascii="Arial" w:hAnsi="Arial" w:cs="Arial"/>
                <w:szCs w:val="22"/>
              </w:rPr>
            </w:pPr>
            <w:r w:rsidRPr="00843555">
              <w:rPr>
                <w:rFonts w:ascii="Arial" w:hAnsi="Arial" w:cs="Arial"/>
                <w:i/>
                <w:sz w:val="20"/>
              </w:rPr>
              <w:t>Organisatorische Schutzmaßnahmen</w:t>
            </w:r>
          </w:p>
        </w:tc>
      </w:tr>
      <w:tr w:rsidR="007F4160" w:rsidRPr="00843555" w14:paraId="106D8EB6"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40B208E0"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4.</w:t>
            </w:r>
          </w:p>
        </w:tc>
        <w:tc>
          <w:tcPr>
            <w:tcW w:w="9250" w:type="dxa"/>
            <w:tcBorders>
              <w:top w:val="nil"/>
              <w:left w:val="nil"/>
              <w:bottom w:val="nil"/>
            </w:tcBorders>
          </w:tcPr>
          <w:p w14:paraId="090B4548"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Tätigkeit möglichst außerhalb der Öffnungszeiten der Apotheke ausführen</w:t>
            </w:r>
          </w:p>
        </w:tc>
      </w:tr>
      <w:tr w:rsidR="007F4160" w:rsidRPr="00843555" w14:paraId="6A91E4F7"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56088E65"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5.</w:t>
            </w:r>
          </w:p>
        </w:tc>
        <w:tc>
          <w:tcPr>
            <w:tcW w:w="9250" w:type="dxa"/>
            <w:tcBorders>
              <w:top w:val="nil"/>
              <w:left w:val="nil"/>
              <w:bottom w:val="nil"/>
            </w:tcBorders>
          </w:tcPr>
          <w:p w14:paraId="214B8DF6"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Abfall geschlossen entsorgen; keine nachträgliche Trennung vornehmen</w:t>
            </w:r>
          </w:p>
        </w:tc>
      </w:tr>
      <w:tr w:rsidR="007F4160" w:rsidRPr="00843555" w14:paraId="640A3BE3" w14:textId="77777777" w:rsidTr="009B1CA6">
        <w:tblPrEx>
          <w:tblBorders>
            <w:insideH w:val="single" w:sz="4" w:space="0" w:color="auto"/>
            <w:insideV w:val="single" w:sz="4" w:space="0" w:color="auto"/>
          </w:tblBorders>
        </w:tblPrEx>
        <w:trPr>
          <w:cantSplit/>
        </w:trPr>
        <w:tc>
          <w:tcPr>
            <w:tcW w:w="9818" w:type="dxa"/>
            <w:gridSpan w:val="2"/>
            <w:tcBorders>
              <w:top w:val="nil"/>
              <w:bottom w:val="nil"/>
            </w:tcBorders>
          </w:tcPr>
          <w:p w14:paraId="7A09C652" w14:textId="77777777" w:rsidR="007F4160" w:rsidRPr="00843555" w:rsidRDefault="007F4160" w:rsidP="007F4160">
            <w:pPr>
              <w:tabs>
                <w:tab w:val="left" w:pos="5978"/>
              </w:tabs>
              <w:jc w:val="both"/>
              <w:rPr>
                <w:rFonts w:ascii="Arial" w:hAnsi="Arial" w:cs="Arial"/>
                <w:szCs w:val="22"/>
              </w:rPr>
            </w:pPr>
            <w:r w:rsidRPr="00843555">
              <w:rPr>
                <w:rFonts w:ascii="Arial" w:hAnsi="Arial" w:cs="Arial"/>
                <w:sz w:val="20"/>
              </w:rPr>
              <w:t xml:space="preserve">Persönliche </w:t>
            </w:r>
            <w:r w:rsidRPr="00843555">
              <w:rPr>
                <w:rFonts w:ascii="Arial" w:hAnsi="Arial" w:cs="Arial"/>
                <w:i/>
                <w:sz w:val="20"/>
              </w:rPr>
              <w:t>Schutzmaßnahmen</w:t>
            </w:r>
          </w:p>
        </w:tc>
      </w:tr>
      <w:tr w:rsidR="007F4160" w:rsidRPr="00843555" w14:paraId="6E3F7825"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77A8564B"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6.</w:t>
            </w:r>
          </w:p>
        </w:tc>
        <w:tc>
          <w:tcPr>
            <w:tcW w:w="9250" w:type="dxa"/>
            <w:tcBorders>
              <w:top w:val="nil"/>
              <w:left w:val="nil"/>
              <w:bottom w:val="nil"/>
            </w:tcBorders>
          </w:tcPr>
          <w:p w14:paraId="10036B7E" w14:textId="77777777"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 xml:space="preserve">Entsprechend Einstufung des SARS-CoV-2-Virus in Risikogruppe 3 Entscheidung über Beschäftigungsverbot für </w:t>
            </w:r>
            <w:r w:rsidRPr="00843555">
              <w:rPr>
                <w:rFonts w:ascii="Arial" w:hAnsi="Arial" w:cs="Arial"/>
                <w:bCs/>
                <w:sz w:val="20"/>
              </w:rPr>
              <w:t>Schwangere und Stillende gemäß MuSchG sowie für Jugendliche gemäß JArbSchG treffen</w:t>
            </w:r>
          </w:p>
        </w:tc>
      </w:tr>
      <w:tr w:rsidR="007F4160" w:rsidRPr="00843555" w14:paraId="0C828B24"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13F10633" w14:textId="77777777" w:rsidR="007F4160" w:rsidRPr="00843555" w:rsidRDefault="007F4160" w:rsidP="007F4160">
            <w:pPr>
              <w:tabs>
                <w:tab w:val="left" w:pos="5978"/>
              </w:tabs>
              <w:jc w:val="both"/>
              <w:rPr>
                <w:rFonts w:ascii="Arial" w:hAnsi="Arial" w:cs="Arial"/>
                <w:sz w:val="20"/>
                <w:szCs w:val="20"/>
              </w:rPr>
            </w:pPr>
            <w:r w:rsidRPr="00843555">
              <w:rPr>
                <w:rFonts w:ascii="Arial" w:hAnsi="Arial" w:cs="Arial"/>
                <w:sz w:val="20"/>
                <w:szCs w:val="20"/>
              </w:rPr>
              <w:t>7.</w:t>
            </w:r>
          </w:p>
        </w:tc>
        <w:tc>
          <w:tcPr>
            <w:tcW w:w="9250" w:type="dxa"/>
            <w:tcBorders>
              <w:top w:val="nil"/>
              <w:left w:val="nil"/>
              <w:bottom w:val="nil"/>
            </w:tcBorders>
          </w:tcPr>
          <w:p w14:paraId="20879597" w14:textId="53C204F0" w:rsidR="007F4160" w:rsidRPr="00843555" w:rsidRDefault="007F4160" w:rsidP="007F4160">
            <w:pPr>
              <w:pStyle w:val="Textkrper31"/>
              <w:tabs>
                <w:tab w:val="left" w:pos="5978"/>
              </w:tabs>
              <w:jc w:val="both"/>
              <w:rPr>
                <w:rFonts w:ascii="Arial" w:hAnsi="Arial" w:cs="Arial"/>
                <w:sz w:val="20"/>
              </w:rPr>
            </w:pPr>
            <w:r w:rsidRPr="00843555">
              <w:rPr>
                <w:rFonts w:ascii="Arial" w:hAnsi="Arial" w:cs="Arial"/>
                <w:sz w:val="20"/>
              </w:rPr>
              <w:t>Mitarbeiter</w:t>
            </w:r>
            <w:r w:rsidR="00D27C3D" w:rsidRPr="00843555">
              <w:rPr>
                <w:rFonts w:ascii="Arial" w:hAnsi="Arial" w:cs="Arial"/>
                <w:sz w:val="20"/>
              </w:rPr>
              <w:t>*in</w:t>
            </w:r>
            <w:r w:rsidR="00794C84" w:rsidRPr="00843555">
              <w:rPr>
                <w:rFonts w:ascii="Arial" w:hAnsi="Arial" w:cs="Arial"/>
                <w:sz w:val="20"/>
              </w:rPr>
              <w:t>nen</w:t>
            </w:r>
            <w:r w:rsidRPr="00843555">
              <w:rPr>
                <w:rFonts w:ascii="Arial" w:hAnsi="Arial" w:cs="Arial"/>
                <w:sz w:val="20"/>
              </w:rPr>
              <w:t xml:space="preserve"> mit Krankheitszeichen, wie z. B. Fieber, Husten und/oder Atemnot, Schüttelfrost, haben die Tätigkeit abzubrechen bzw. bleiben zu Hause und müssen die Symptome </w:t>
            </w:r>
            <w:r w:rsidR="00483706">
              <w:rPr>
                <w:rFonts w:ascii="Arial" w:hAnsi="Arial" w:cs="Arial"/>
                <w:sz w:val="20"/>
              </w:rPr>
              <w:t xml:space="preserve">ggf. </w:t>
            </w:r>
            <w:r w:rsidRPr="00843555">
              <w:rPr>
                <w:rFonts w:ascii="Arial" w:hAnsi="Arial" w:cs="Arial"/>
                <w:sz w:val="20"/>
              </w:rPr>
              <w:t>ärztlich abklären lassen</w:t>
            </w:r>
          </w:p>
        </w:tc>
      </w:tr>
      <w:tr w:rsidR="007867E2" w:rsidRPr="00843555" w14:paraId="71321943"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072089EC" w14:textId="77777777"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8.</w:t>
            </w:r>
          </w:p>
        </w:tc>
        <w:tc>
          <w:tcPr>
            <w:tcW w:w="9250" w:type="dxa"/>
            <w:tcBorders>
              <w:top w:val="nil"/>
              <w:left w:val="nil"/>
              <w:bottom w:val="nil"/>
            </w:tcBorders>
          </w:tcPr>
          <w:p w14:paraId="0657CBCD" w14:textId="773E9F5B" w:rsidR="007867E2" w:rsidRPr="00843555" w:rsidRDefault="00F240D3" w:rsidP="007867E2">
            <w:pPr>
              <w:pStyle w:val="Textkrper31"/>
              <w:tabs>
                <w:tab w:val="left" w:pos="5978"/>
              </w:tabs>
              <w:jc w:val="both"/>
              <w:rPr>
                <w:rFonts w:ascii="Arial" w:hAnsi="Arial" w:cs="Arial"/>
                <w:sz w:val="20"/>
              </w:rPr>
            </w:pPr>
            <w:r>
              <w:rPr>
                <w:rFonts w:ascii="Arial" w:hAnsi="Arial" w:cs="Arial"/>
                <w:sz w:val="20"/>
              </w:rPr>
              <w:t>Regelmäßig</w:t>
            </w:r>
            <w:r w:rsidR="007867E2">
              <w:rPr>
                <w:rFonts w:ascii="Arial" w:hAnsi="Arial" w:cs="Arial"/>
                <w:sz w:val="20"/>
              </w:rPr>
              <w:t xml:space="preserve"> kostenfreies Testangebot auf SARS-CoV-2 für Mitarbeiter*innen der Apotheke, die nicht ausschließlich im Homeoffice arbeiten</w:t>
            </w:r>
          </w:p>
        </w:tc>
      </w:tr>
      <w:tr w:rsidR="007867E2" w:rsidRPr="00843555" w14:paraId="7DAABA3B" w14:textId="77777777" w:rsidTr="00291830">
        <w:tblPrEx>
          <w:tblBorders>
            <w:insideH w:val="single" w:sz="4" w:space="0" w:color="auto"/>
            <w:insideV w:val="single" w:sz="4" w:space="0" w:color="auto"/>
          </w:tblBorders>
        </w:tblPrEx>
        <w:trPr>
          <w:cantSplit/>
        </w:trPr>
        <w:tc>
          <w:tcPr>
            <w:tcW w:w="568" w:type="dxa"/>
            <w:tcBorders>
              <w:top w:val="nil"/>
              <w:bottom w:val="nil"/>
              <w:right w:val="nil"/>
            </w:tcBorders>
          </w:tcPr>
          <w:p w14:paraId="2A001C79" w14:textId="77777777"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9.</w:t>
            </w:r>
          </w:p>
        </w:tc>
        <w:tc>
          <w:tcPr>
            <w:tcW w:w="9250" w:type="dxa"/>
            <w:tcBorders>
              <w:top w:val="nil"/>
              <w:left w:val="nil"/>
              <w:bottom w:val="nil"/>
            </w:tcBorders>
          </w:tcPr>
          <w:p w14:paraId="61510E9E" w14:textId="77777777"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Geeigneten Arbeitskittel und Schutzhandschuhe tragen</w:t>
            </w:r>
          </w:p>
        </w:tc>
      </w:tr>
      <w:tr w:rsidR="007867E2" w:rsidRPr="00843555" w14:paraId="07011423" w14:textId="77777777" w:rsidTr="00794C84">
        <w:tblPrEx>
          <w:tblBorders>
            <w:insideH w:val="single" w:sz="4" w:space="0" w:color="auto"/>
            <w:insideV w:val="single" w:sz="4" w:space="0" w:color="auto"/>
          </w:tblBorders>
        </w:tblPrEx>
        <w:trPr>
          <w:cantSplit/>
        </w:trPr>
        <w:tc>
          <w:tcPr>
            <w:tcW w:w="568" w:type="dxa"/>
            <w:tcBorders>
              <w:top w:val="nil"/>
              <w:bottom w:val="nil"/>
              <w:right w:val="nil"/>
            </w:tcBorders>
          </w:tcPr>
          <w:p w14:paraId="19B76CC9" w14:textId="77777777"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10.</w:t>
            </w:r>
          </w:p>
        </w:tc>
        <w:tc>
          <w:tcPr>
            <w:tcW w:w="9250" w:type="dxa"/>
            <w:tcBorders>
              <w:top w:val="nil"/>
              <w:left w:val="nil"/>
              <w:bottom w:val="nil"/>
            </w:tcBorders>
          </w:tcPr>
          <w:p w14:paraId="2CD51E88" w14:textId="77777777"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 xml:space="preserve">Hautschutz- und Händehygienemaßnahmen (ergänzende Maßnahmen durchführen) </w:t>
            </w:r>
          </w:p>
        </w:tc>
      </w:tr>
      <w:tr w:rsidR="007867E2" w:rsidRPr="00843555" w14:paraId="74EE4658" w14:textId="77777777" w:rsidTr="004939ED">
        <w:tblPrEx>
          <w:tblBorders>
            <w:insideH w:val="single" w:sz="4" w:space="0" w:color="auto"/>
            <w:insideV w:val="single" w:sz="4" w:space="0" w:color="auto"/>
          </w:tblBorders>
        </w:tblPrEx>
        <w:trPr>
          <w:cantSplit/>
        </w:trPr>
        <w:tc>
          <w:tcPr>
            <w:tcW w:w="568" w:type="dxa"/>
            <w:tcBorders>
              <w:top w:val="nil"/>
              <w:bottom w:val="nil"/>
              <w:right w:val="nil"/>
            </w:tcBorders>
          </w:tcPr>
          <w:p w14:paraId="4F6E3631" w14:textId="77777777"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11.</w:t>
            </w:r>
          </w:p>
        </w:tc>
        <w:tc>
          <w:tcPr>
            <w:tcW w:w="9250" w:type="dxa"/>
            <w:tcBorders>
              <w:top w:val="nil"/>
              <w:left w:val="nil"/>
              <w:bottom w:val="nil"/>
            </w:tcBorders>
          </w:tcPr>
          <w:p w14:paraId="5221C779" w14:textId="06078E49"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Sind weitere Mitarbeiter*innen in der Apotheke anwesend und kann der Mindestabstand von 1,5 m zwischen den Mitarbeiter*innen in der Apotheke nicht eingehalten werden, sind medizinische Gesichtsmasken</w:t>
            </w:r>
            <w:r w:rsidRPr="00843555">
              <w:rPr>
                <w:rStyle w:val="Funotenzeichen"/>
                <w:rFonts w:ascii="Arial" w:hAnsi="Arial" w:cs="Arial"/>
                <w:sz w:val="20"/>
              </w:rPr>
              <w:footnoteReference w:id="13"/>
            </w:r>
            <w:r w:rsidRPr="00843555">
              <w:rPr>
                <w:rFonts w:ascii="Arial" w:hAnsi="Arial" w:cs="Arial"/>
                <w:sz w:val="20"/>
              </w:rPr>
              <w:t xml:space="preserve"> oder FFP2-Masken</w:t>
            </w:r>
            <w:r w:rsidRPr="00843555">
              <w:rPr>
                <w:rStyle w:val="Funotenzeichen"/>
                <w:rFonts w:ascii="Arial" w:hAnsi="Arial" w:cs="Arial"/>
                <w:sz w:val="20"/>
              </w:rPr>
              <w:footnoteReference w:id="14"/>
            </w:r>
            <w:r w:rsidRPr="00843555">
              <w:rPr>
                <w:rFonts w:ascii="Arial" w:hAnsi="Arial" w:cs="Arial"/>
                <w:sz w:val="20"/>
              </w:rPr>
              <w:t xml:space="preserve"> zu tragen</w:t>
            </w:r>
          </w:p>
        </w:tc>
      </w:tr>
      <w:tr w:rsidR="007867E2" w:rsidRPr="00843555" w14:paraId="5CB40637" w14:textId="77777777" w:rsidTr="00794C84">
        <w:tblPrEx>
          <w:tblBorders>
            <w:insideH w:val="single" w:sz="4" w:space="0" w:color="auto"/>
            <w:insideV w:val="single" w:sz="4" w:space="0" w:color="auto"/>
          </w:tblBorders>
        </w:tblPrEx>
        <w:trPr>
          <w:cantSplit/>
        </w:trPr>
        <w:tc>
          <w:tcPr>
            <w:tcW w:w="568" w:type="dxa"/>
            <w:tcBorders>
              <w:top w:val="nil"/>
              <w:bottom w:val="single" w:sz="4" w:space="0" w:color="auto"/>
              <w:right w:val="nil"/>
            </w:tcBorders>
          </w:tcPr>
          <w:p w14:paraId="7A0A8935" w14:textId="14868011" w:rsidR="007867E2" w:rsidRPr="00843555" w:rsidRDefault="007867E2" w:rsidP="007867E2">
            <w:pPr>
              <w:tabs>
                <w:tab w:val="left" w:pos="5978"/>
              </w:tabs>
              <w:jc w:val="both"/>
              <w:rPr>
                <w:rFonts w:ascii="Arial" w:hAnsi="Arial" w:cs="Arial"/>
                <w:sz w:val="20"/>
                <w:szCs w:val="20"/>
              </w:rPr>
            </w:pPr>
            <w:r w:rsidRPr="00843555">
              <w:rPr>
                <w:rFonts w:ascii="Arial" w:hAnsi="Arial" w:cs="Arial"/>
                <w:sz w:val="20"/>
                <w:szCs w:val="20"/>
              </w:rPr>
              <w:t>12.</w:t>
            </w:r>
          </w:p>
        </w:tc>
        <w:tc>
          <w:tcPr>
            <w:tcW w:w="9250" w:type="dxa"/>
            <w:tcBorders>
              <w:top w:val="nil"/>
              <w:left w:val="nil"/>
              <w:bottom w:val="single" w:sz="4" w:space="0" w:color="auto"/>
            </w:tcBorders>
          </w:tcPr>
          <w:p w14:paraId="013EAE5E" w14:textId="6399D4AA" w:rsidR="007867E2" w:rsidRPr="00843555" w:rsidRDefault="007867E2" w:rsidP="007867E2">
            <w:pPr>
              <w:pStyle w:val="Textkrper31"/>
              <w:tabs>
                <w:tab w:val="left" w:pos="5978"/>
              </w:tabs>
              <w:jc w:val="both"/>
              <w:rPr>
                <w:rFonts w:ascii="Arial" w:hAnsi="Arial" w:cs="Arial"/>
                <w:sz w:val="20"/>
              </w:rPr>
            </w:pPr>
            <w:r w:rsidRPr="00843555">
              <w:rPr>
                <w:rFonts w:ascii="Arial" w:hAnsi="Arial" w:cs="Arial"/>
                <w:sz w:val="20"/>
              </w:rPr>
              <w:t>Impfangebot</w:t>
            </w:r>
            <w:r>
              <w:rPr>
                <w:rFonts w:ascii="Arial" w:hAnsi="Arial" w:cs="Arial"/>
                <w:sz w:val="20"/>
              </w:rPr>
              <w:t>/Impfberatung</w:t>
            </w:r>
            <w:r w:rsidRPr="00843555">
              <w:rPr>
                <w:rFonts w:ascii="Arial" w:hAnsi="Arial" w:cs="Arial"/>
                <w:sz w:val="20"/>
              </w:rPr>
              <w:t xml:space="preserve"> wahrnehmen</w:t>
            </w:r>
            <w:r>
              <w:rPr>
                <w:rFonts w:ascii="Arial" w:hAnsi="Arial" w:cs="Arial"/>
                <w:sz w:val="20"/>
              </w:rPr>
              <w:t xml:space="preserve"> (ist auch während der Arbeitszeit zu ermöglichen)</w:t>
            </w:r>
          </w:p>
        </w:tc>
      </w:tr>
    </w:tbl>
    <w:p w14:paraId="3711D791" w14:textId="77777777" w:rsidR="00794C84" w:rsidRPr="00843555" w:rsidRDefault="00794C84">
      <w:pPr>
        <w:rPr>
          <w:rFonts w:ascii="Arial" w:hAnsi="Arial" w:cs="Arial"/>
        </w:rPr>
      </w:pPr>
      <w:r w:rsidRPr="00843555">
        <w:rPr>
          <w:rFonts w:ascii="Arial" w:hAnsi="Arial" w:cs="Arial"/>
        </w:rP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1631"/>
        <w:gridCol w:w="993"/>
        <w:gridCol w:w="708"/>
        <w:gridCol w:w="567"/>
        <w:gridCol w:w="567"/>
        <w:gridCol w:w="426"/>
        <w:gridCol w:w="1275"/>
        <w:gridCol w:w="1240"/>
        <w:gridCol w:w="2057"/>
      </w:tblGrid>
      <w:tr w:rsidR="00291830" w:rsidRPr="000F78FF" w14:paraId="2D1602E7" w14:textId="77777777" w:rsidTr="00291830">
        <w:trPr>
          <w:trHeight w:val="294"/>
        </w:trPr>
        <w:tc>
          <w:tcPr>
            <w:tcW w:w="9818" w:type="dxa"/>
            <w:gridSpan w:val="10"/>
            <w:tcBorders>
              <w:top w:val="single" w:sz="4" w:space="0" w:color="auto"/>
              <w:left w:val="single" w:sz="4" w:space="0" w:color="auto"/>
              <w:bottom w:val="single" w:sz="4" w:space="0" w:color="auto"/>
              <w:right w:val="single" w:sz="4" w:space="0" w:color="auto"/>
            </w:tcBorders>
          </w:tcPr>
          <w:p w14:paraId="740D928E" w14:textId="7AF228BD" w:rsidR="00291830" w:rsidRPr="000F78FF" w:rsidRDefault="00291830" w:rsidP="00291830">
            <w:pPr>
              <w:pStyle w:val="Textkrper31"/>
              <w:spacing w:line="280" w:lineRule="atLeast"/>
              <w:rPr>
                <w:rFonts w:ascii="Arial" w:hAnsi="Arial" w:cs="Arial"/>
                <w:b/>
                <w:sz w:val="22"/>
                <w:shd w:val="clear" w:color="auto" w:fill="CCCCCC"/>
              </w:rPr>
            </w:pPr>
            <w:r w:rsidRPr="000F78FF">
              <w:rPr>
                <w:rFonts w:ascii="Arial" w:hAnsi="Arial" w:cs="Arial"/>
                <w:b/>
                <w:sz w:val="22"/>
                <w:shd w:val="clear" w:color="auto" w:fill="8DB3E2"/>
              </w:rPr>
              <w:t>10.</w:t>
            </w:r>
            <w:r w:rsidRPr="000F78FF">
              <w:rPr>
                <w:rFonts w:ascii="Arial" w:hAnsi="Arial" w:cs="Arial"/>
                <w:b/>
                <w:sz w:val="22"/>
                <w:shd w:val="clear" w:color="auto" w:fill="CCCCCC"/>
              </w:rPr>
              <w:t xml:space="preserve"> </w:t>
            </w:r>
          </w:p>
          <w:p w14:paraId="47BC43B4"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Ist die Umsetzung der Schutzmaßnahmen erfolgt?</w:t>
            </w:r>
          </w:p>
          <w:p w14:paraId="1CF60B3C" w14:textId="77777777" w:rsidR="00794C84" w:rsidRPr="000F78FF" w:rsidRDefault="00794C84" w:rsidP="00291830">
            <w:pPr>
              <w:pStyle w:val="Textkrper31"/>
              <w:spacing w:line="280" w:lineRule="atLeast"/>
              <w:rPr>
                <w:rFonts w:ascii="Arial" w:hAnsi="Arial" w:cs="Arial"/>
                <w:sz w:val="22"/>
                <w:shd w:val="clear" w:color="auto" w:fill="CCCCCC"/>
              </w:rPr>
            </w:pPr>
          </w:p>
          <w:p w14:paraId="1C7E1C72" w14:textId="379CFF2C" w:rsidR="00291830" w:rsidRPr="000F78FF" w:rsidRDefault="00794C84" w:rsidP="00291830">
            <w:pPr>
              <w:pStyle w:val="Textkrper31"/>
              <w:spacing w:line="280" w:lineRule="atLeast"/>
              <w:rPr>
                <w:rFonts w:ascii="Arial" w:hAnsi="Arial" w:cs="Arial"/>
                <w:sz w:val="22"/>
                <w:shd w:val="clear" w:color="auto" w:fill="CCCCCC"/>
              </w:rPr>
            </w:pPr>
            <w:r w:rsidRPr="000F78FF">
              <w:rPr>
                <w:rFonts w:ascii="Arial" w:hAnsi="Arial" w:cs="Arial"/>
                <w:sz w:val="22"/>
                <w:shd w:val="clear" w:color="auto" w:fill="CCCCCC"/>
              </w:rPr>
              <w:br/>
            </w:r>
          </w:p>
        </w:tc>
      </w:tr>
      <w:tr w:rsidR="00291830" w:rsidRPr="000F78FF" w14:paraId="4F97B9F8" w14:textId="77777777" w:rsidTr="00291830">
        <w:trPr>
          <w:trHeight w:val="294"/>
        </w:trPr>
        <w:tc>
          <w:tcPr>
            <w:tcW w:w="9818" w:type="dxa"/>
            <w:gridSpan w:val="10"/>
            <w:tcBorders>
              <w:top w:val="single" w:sz="4" w:space="0" w:color="auto"/>
              <w:left w:val="single" w:sz="4" w:space="0" w:color="auto"/>
              <w:bottom w:val="nil"/>
              <w:right w:val="single" w:sz="4" w:space="0" w:color="auto"/>
            </w:tcBorders>
          </w:tcPr>
          <w:p w14:paraId="29698172"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shd w:val="clear" w:color="auto" w:fill="8DB3E2"/>
              </w:rPr>
              <w:t>11.</w:t>
            </w:r>
            <w:r w:rsidRPr="000F78FF">
              <w:rPr>
                <w:rFonts w:ascii="Arial" w:hAnsi="Arial" w:cs="Arial"/>
                <w:b/>
                <w:sz w:val="22"/>
              </w:rPr>
              <w:br/>
              <w:t xml:space="preserve">Überprüfung </w:t>
            </w:r>
          </w:p>
        </w:tc>
      </w:tr>
      <w:tr w:rsidR="00291830" w:rsidRPr="000F78FF" w14:paraId="7431FB96" w14:textId="77777777" w:rsidTr="007F4160">
        <w:trPr>
          <w:trHeight w:val="294"/>
        </w:trPr>
        <w:tc>
          <w:tcPr>
            <w:tcW w:w="9818" w:type="dxa"/>
            <w:gridSpan w:val="10"/>
            <w:tcBorders>
              <w:top w:val="nil"/>
              <w:left w:val="single" w:sz="4" w:space="0" w:color="auto"/>
              <w:bottom w:val="nil"/>
              <w:right w:val="single" w:sz="4" w:space="0" w:color="auto"/>
            </w:tcBorders>
          </w:tcPr>
          <w:p w14:paraId="0AC64AD8" w14:textId="77777777" w:rsidR="00291830" w:rsidRPr="000F78FF" w:rsidRDefault="00291830" w:rsidP="00291830">
            <w:pPr>
              <w:pStyle w:val="Textkrper31"/>
              <w:spacing w:line="280" w:lineRule="atLeast"/>
              <w:rPr>
                <w:rFonts w:ascii="Arial" w:hAnsi="Arial" w:cs="Arial"/>
                <w:b/>
                <w:bCs/>
                <w:sz w:val="22"/>
              </w:rPr>
            </w:pPr>
            <w:r w:rsidRPr="000F78FF">
              <w:rPr>
                <w:rFonts w:ascii="Arial" w:hAnsi="Arial" w:cs="Arial"/>
                <w:b/>
                <w:color w:val="548DD4"/>
                <w:sz w:val="22"/>
              </w:rPr>
              <w:t>a</w:t>
            </w:r>
            <w:r w:rsidRPr="000F78FF">
              <w:rPr>
                <w:rFonts w:ascii="Arial" w:hAnsi="Arial" w:cs="Arial"/>
                <w:b/>
                <w:bCs/>
                <w:sz w:val="22"/>
              </w:rPr>
              <w:t xml:space="preserve"> </w:t>
            </w:r>
            <w:r w:rsidRPr="000F78FF">
              <w:rPr>
                <w:rFonts w:ascii="Arial" w:hAnsi="Arial" w:cs="Arial"/>
                <w:b/>
                <w:sz w:val="22"/>
              </w:rPr>
              <w:t>Einhaltung der organisatorischen Maßnahmen</w:t>
            </w:r>
          </w:p>
        </w:tc>
      </w:tr>
      <w:tr w:rsidR="00291830" w:rsidRPr="000F78FF" w14:paraId="1DC2F0BB" w14:textId="77777777" w:rsidTr="007F4160">
        <w:trPr>
          <w:trHeight w:val="294"/>
        </w:trPr>
        <w:tc>
          <w:tcPr>
            <w:tcW w:w="9818" w:type="dxa"/>
            <w:gridSpan w:val="10"/>
            <w:tcBorders>
              <w:top w:val="nil"/>
              <w:left w:val="single" w:sz="4" w:space="0" w:color="auto"/>
              <w:bottom w:val="single" w:sz="4" w:space="0" w:color="auto"/>
              <w:right w:val="single" w:sz="4" w:space="0" w:color="auto"/>
            </w:tcBorders>
          </w:tcPr>
          <w:p w14:paraId="3C8D8F65"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color w:val="548DD4"/>
                <w:sz w:val="22"/>
              </w:rPr>
              <w:t>b</w:t>
            </w:r>
            <w:r w:rsidRPr="000F78FF">
              <w:rPr>
                <w:rFonts w:ascii="Arial" w:hAnsi="Arial" w:cs="Arial"/>
                <w:b/>
                <w:sz w:val="22"/>
              </w:rPr>
              <w:t xml:space="preserve"> Funktion und Wirksamkeit weiterer  Schutzmaßnahmen, z. B. Desinfektionsmittel, Persönliche Schutzausrüstung (mind. jedes 2. Jahr)</w:t>
            </w:r>
          </w:p>
        </w:tc>
      </w:tr>
      <w:tr w:rsidR="00291830" w:rsidRPr="000F78FF" w14:paraId="6198A4E7" w14:textId="77777777" w:rsidTr="007F4160">
        <w:trPr>
          <w:trHeight w:val="294"/>
        </w:trPr>
        <w:tc>
          <w:tcPr>
            <w:tcW w:w="9818" w:type="dxa"/>
            <w:gridSpan w:val="10"/>
            <w:tcBorders>
              <w:top w:val="single" w:sz="4" w:space="0" w:color="auto"/>
              <w:left w:val="single" w:sz="4" w:space="0" w:color="auto"/>
              <w:bottom w:val="nil"/>
              <w:right w:val="single" w:sz="4" w:space="0" w:color="auto"/>
            </w:tcBorders>
          </w:tcPr>
          <w:p w14:paraId="5A9A0402" w14:textId="77777777" w:rsidR="00291830" w:rsidRPr="000F78FF" w:rsidRDefault="00291830" w:rsidP="00291830">
            <w:pPr>
              <w:pStyle w:val="Textkrper31"/>
              <w:spacing w:line="280" w:lineRule="atLeast"/>
              <w:rPr>
                <w:rFonts w:ascii="Arial" w:hAnsi="Arial" w:cs="Arial"/>
                <w:b/>
                <w:sz w:val="22"/>
              </w:rPr>
            </w:pPr>
          </w:p>
        </w:tc>
      </w:tr>
      <w:tr w:rsidR="00291830" w:rsidRPr="000F78FF" w14:paraId="707DEBCF" w14:textId="77777777" w:rsidTr="00291830">
        <w:trPr>
          <w:cantSplit/>
          <w:trHeight w:val="294"/>
        </w:trPr>
        <w:tc>
          <w:tcPr>
            <w:tcW w:w="1985" w:type="dxa"/>
            <w:gridSpan w:val="2"/>
            <w:tcBorders>
              <w:left w:val="single" w:sz="4" w:space="0" w:color="auto"/>
              <w:right w:val="nil"/>
            </w:tcBorders>
          </w:tcPr>
          <w:p w14:paraId="37FB2C80"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am: </w:t>
            </w:r>
          </w:p>
          <w:p w14:paraId="39E70AA2" w14:textId="77777777" w:rsidR="00291830" w:rsidRPr="000F78FF" w:rsidRDefault="00291830" w:rsidP="00291830">
            <w:pPr>
              <w:pStyle w:val="Textkrper31"/>
              <w:spacing w:line="280" w:lineRule="atLeast"/>
              <w:rPr>
                <w:rFonts w:ascii="Arial" w:hAnsi="Arial" w:cs="Arial"/>
                <w:b/>
                <w:sz w:val="22"/>
              </w:rPr>
            </w:pPr>
          </w:p>
        </w:tc>
        <w:tc>
          <w:tcPr>
            <w:tcW w:w="993" w:type="dxa"/>
            <w:tcBorders>
              <w:top w:val="nil"/>
              <w:left w:val="nil"/>
              <w:bottom w:val="nil"/>
              <w:right w:val="nil"/>
            </w:tcBorders>
          </w:tcPr>
          <w:p w14:paraId="6F8FC469"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 xml:space="preserve">geprüft </w:t>
            </w:r>
          </w:p>
        </w:tc>
        <w:tc>
          <w:tcPr>
            <w:tcW w:w="708" w:type="dxa"/>
            <w:tcBorders>
              <w:top w:val="nil"/>
              <w:left w:val="nil"/>
              <w:bottom w:val="nil"/>
              <w:right w:val="nil"/>
            </w:tcBorders>
          </w:tcPr>
          <w:p w14:paraId="796EEEFF" w14:textId="77777777" w:rsidR="00291830" w:rsidRPr="000F78FF" w:rsidRDefault="000413E9" w:rsidP="00291830">
            <w:pPr>
              <w:pStyle w:val="Textkrper31"/>
              <w:spacing w:line="280" w:lineRule="atLeast"/>
              <w:rPr>
                <w:rFonts w:ascii="Arial" w:hAnsi="Arial" w:cs="Arial"/>
                <w:b/>
                <w:sz w:val="22"/>
              </w:rPr>
            </w:pPr>
            <w:r w:rsidRPr="000F78FF">
              <w:rPr>
                <w:rFonts w:ascii="Arial" w:hAnsi="Arial" w:cs="Arial"/>
                <w:b/>
                <w:sz w:val="22"/>
              </w:rPr>
              <w:sym w:font="Wingdings" w:char="F0A8"/>
            </w:r>
            <w:r w:rsidR="00291830" w:rsidRPr="000F78FF">
              <w:rPr>
                <w:rFonts w:ascii="Arial" w:hAnsi="Arial" w:cs="Arial"/>
                <w:b/>
                <w:sz w:val="22"/>
              </w:rPr>
              <w:t xml:space="preserve"> a</w:t>
            </w:r>
          </w:p>
        </w:tc>
        <w:tc>
          <w:tcPr>
            <w:tcW w:w="567" w:type="dxa"/>
            <w:tcBorders>
              <w:top w:val="nil"/>
              <w:left w:val="nil"/>
              <w:bottom w:val="nil"/>
              <w:right w:val="nil"/>
            </w:tcBorders>
          </w:tcPr>
          <w:p w14:paraId="2FD39A68"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sym w:font="Wingdings" w:char="F0A8"/>
            </w:r>
            <w:r w:rsidR="000413E9" w:rsidRPr="000F78FF">
              <w:rPr>
                <w:rFonts w:ascii="Arial" w:hAnsi="Arial" w:cs="Arial"/>
                <w:b/>
                <w:sz w:val="22"/>
              </w:rPr>
              <w:t xml:space="preserve"> </w:t>
            </w:r>
            <w:r w:rsidRPr="000F78FF">
              <w:rPr>
                <w:rFonts w:ascii="Arial" w:hAnsi="Arial" w:cs="Arial"/>
                <w:b/>
                <w:sz w:val="22"/>
              </w:rPr>
              <w:t>b</w:t>
            </w:r>
          </w:p>
        </w:tc>
        <w:tc>
          <w:tcPr>
            <w:tcW w:w="3508" w:type="dxa"/>
            <w:gridSpan w:val="4"/>
            <w:tcBorders>
              <w:top w:val="nil"/>
              <w:left w:val="nil"/>
              <w:bottom w:val="nil"/>
              <w:right w:val="nil"/>
            </w:tcBorders>
          </w:tcPr>
          <w:p w14:paraId="63D765AA" w14:textId="77777777" w:rsidR="00291830" w:rsidRPr="000F78FF" w:rsidRDefault="00291830" w:rsidP="000413E9">
            <w:pPr>
              <w:pStyle w:val="Textkrper31"/>
              <w:spacing w:line="280" w:lineRule="atLeast"/>
              <w:rPr>
                <w:rFonts w:ascii="Arial" w:hAnsi="Arial" w:cs="Arial"/>
                <w:b/>
                <w:sz w:val="22"/>
              </w:rPr>
            </w:pPr>
            <w:r w:rsidRPr="000F78FF">
              <w:rPr>
                <w:rFonts w:ascii="Arial" w:hAnsi="Arial" w:cs="Arial"/>
                <w:b/>
                <w:sz w:val="22"/>
              </w:rPr>
              <w:t xml:space="preserve">Ergebnis: </w:t>
            </w:r>
          </w:p>
        </w:tc>
        <w:tc>
          <w:tcPr>
            <w:tcW w:w="2057" w:type="dxa"/>
            <w:tcBorders>
              <w:top w:val="nil"/>
              <w:left w:val="nil"/>
              <w:bottom w:val="nil"/>
              <w:right w:val="single" w:sz="4" w:space="0" w:color="auto"/>
            </w:tcBorders>
          </w:tcPr>
          <w:p w14:paraId="59641B73"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durch:</w:t>
            </w:r>
          </w:p>
        </w:tc>
      </w:tr>
      <w:tr w:rsidR="00291830" w:rsidRPr="000F78FF" w14:paraId="1F56D8E6" w14:textId="77777777" w:rsidTr="00291830">
        <w:trPr>
          <w:cantSplit/>
          <w:trHeight w:val="294"/>
        </w:trPr>
        <w:tc>
          <w:tcPr>
            <w:tcW w:w="1985" w:type="dxa"/>
            <w:gridSpan w:val="2"/>
            <w:tcBorders>
              <w:left w:val="single" w:sz="4" w:space="0" w:color="auto"/>
              <w:bottom w:val="nil"/>
              <w:right w:val="nil"/>
            </w:tcBorders>
          </w:tcPr>
          <w:p w14:paraId="29CC46A8"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am:</w:t>
            </w:r>
          </w:p>
          <w:p w14:paraId="1CBF6896" w14:textId="77777777" w:rsidR="00291830" w:rsidRPr="000F78FF" w:rsidRDefault="00291830" w:rsidP="00291830">
            <w:pPr>
              <w:pStyle w:val="Textkrper31"/>
              <w:spacing w:line="280" w:lineRule="atLeast"/>
              <w:rPr>
                <w:rFonts w:ascii="Arial" w:hAnsi="Arial" w:cs="Arial"/>
                <w:b/>
                <w:sz w:val="22"/>
              </w:rPr>
            </w:pPr>
          </w:p>
        </w:tc>
        <w:tc>
          <w:tcPr>
            <w:tcW w:w="993" w:type="dxa"/>
            <w:tcBorders>
              <w:top w:val="nil"/>
              <w:left w:val="nil"/>
              <w:bottom w:val="nil"/>
              <w:right w:val="nil"/>
            </w:tcBorders>
          </w:tcPr>
          <w:p w14:paraId="761BF5E4"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geprüft</w:t>
            </w:r>
          </w:p>
        </w:tc>
        <w:tc>
          <w:tcPr>
            <w:tcW w:w="708" w:type="dxa"/>
            <w:tcBorders>
              <w:top w:val="nil"/>
              <w:left w:val="nil"/>
              <w:bottom w:val="nil"/>
              <w:right w:val="nil"/>
            </w:tcBorders>
          </w:tcPr>
          <w:p w14:paraId="29B51CE6"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sym w:font="Wingdings" w:char="F0A8"/>
            </w:r>
            <w:r w:rsidRPr="000F78FF">
              <w:rPr>
                <w:rFonts w:ascii="Arial" w:hAnsi="Arial" w:cs="Arial"/>
                <w:b/>
                <w:sz w:val="22"/>
              </w:rPr>
              <w:t xml:space="preserve"> a</w:t>
            </w:r>
          </w:p>
        </w:tc>
        <w:tc>
          <w:tcPr>
            <w:tcW w:w="567" w:type="dxa"/>
            <w:tcBorders>
              <w:top w:val="nil"/>
              <w:left w:val="nil"/>
              <w:bottom w:val="nil"/>
              <w:right w:val="nil"/>
            </w:tcBorders>
          </w:tcPr>
          <w:p w14:paraId="24225AC7"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sym w:font="Wingdings" w:char="F0A8"/>
            </w:r>
            <w:r w:rsidR="000413E9" w:rsidRPr="000F78FF">
              <w:rPr>
                <w:rFonts w:ascii="Arial" w:hAnsi="Arial" w:cs="Arial"/>
                <w:b/>
                <w:sz w:val="22"/>
              </w:rPr>
              <w:t xml:space="preserve"> </w:t>
            </w:r>
            <w:r w:rsidRPr="000F78FF">
              <w:rPr>
                <w:rFonts w:ascii="Arial" w:hAnsi="Arial" w:cs="Arial"/>
                <w:b/>
                <w:sz w:val="22"/>
              </w:rPr>
              <w:t>b</w:t>
            </w:r>
          </w:p>
        </w:tc>
        <w:tc>
          <w:tcPr>
            <w:tcW w:w="3508" w:type="dxa"/>
            <w:gridSpan w:val="4"/>
            <w:tcBorders>
              <w:top w:val="nil"/>
              <w:left w:val="nil"/>
              <w:bottom w:val="nil"/>
              <w:right w:val="nil"/>
            </w:tcBorders>
          </w:tcPr>
          <w:p w14:paraId="5501591C"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Ergebnis:</w:t>
            </w:r>
          </w:p>
        </w:tc>
        <w:tc>
          <w:tcPr>
            <w:tcW w:w="2057" w:type="dxa"/>
            <w:tcBorders>
              <w:top w:val="nil"/>
              <w:left w:val="nil"/>
              <w:bottom w:val="nil"/>
              <w:right w:val="single" w:sz="4" w:space="0" w:color="auto"/>
            </w:tcBorders>
          </w:tcPr>
          <w:p w14:paraId="2FC478B1"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durch:</w:t>
            </w:r>
          </w:p>
        </w:tc>
      </w:tr>
      <w:tr w:rsidR="00291830" w:rsidRPr="000F78FF" w14:paraId="764CE15F" w14:textId="77777777" w:rsidTr="00291830">
        <w:trPr>
          <w:cantSplit/>
          <w:trHeight w:val="294"/>
        </w:trPr>
        <w:tc>
          <w:tcPr>
            <w:tcW w:w="1985" w:type="dxa"/>
            <w:gridSpan w:val="2"/>
            <w:tcBorders>
              <w:top w:val="nil"/>
              <w:left w:val="single" w:sz="4" w:space="0" w:color="auto"/>
              <w:bottom w:val="single" w:sz="4" w:space="0" w:color="auto"/>
              <w:right w:val="nil"/>
            </w:tcBorders>
          </w:tcPr>
          <w:p w14:paraId="61CBA4AD"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am:</w:t>
            </w:r>
          </w:p>
          <w:p w14:paraId="5C7978BB" w14:textId="77777777" w:rsidR="00291830" w:rsidRPr="000F78FF" w:rsidRDefault="00291830" w:rsidP="00291830">
            <w:pPr>
              <w:pStyle w:val="Textkrper31"/>
              <w:spacing w:line="280" w:lineRule="atLeast"/>
              <w:rPr>
                <w:rFonts w:ascii="Arial" w:hAnsi="Arial" w:cs="Arial"/>
                <w:b/>
                <w:bCs/>
                <w:sz w:val="22"/>
              </w:rPr>
            </w:pPr>
          </w:p>
        </w:tc>
        <w:tc>
          <w:tcPr>
            <w:tcW w:w="993" w:type="dxa"/>
            <w:tcBorders>
              <w:top w:val="nil"/>
              <w:left w:val="nil"/>
              <w:bottom w:val="single" w:sz="4" w:space="0" w:color="auto"/>
              <w:right w:val="nil"/>
            </w:tcBorders>
          </w:tcPr>
          <w:p w14:paraId="3B198FC0"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geprüft</w:t>
            </w:r>
          </w:p>
        </w:tc>
        <w:tc>
          <w:tcPr>
            <w:tcW w:w="708" w:type="dxa"/>
            <w:tcBorders>
              <w:top w:val="nil"/>
              <w:left w:val="nil"/>
              <w:bottom w:val="single" w:sz="4" w:space="0" w:color="auto"/>
              <w:right w:val="nil"/>
            </w:tcBorders>
          </w:tcPr>
          <w:p w14:paraId="5EAC8F37"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sym w:font="Wingdings" w:char="F0A8"/>
            </w:r>
            <w:r w:rsidRPr="000F78FF">
              <w:rPr>
                <w:rFonts w:ascii="Arial" w:hAnsi="Arial" w:cs="Arial"/>
                <w:b/>
                <w:sz w:val="22"/>
              </w:rPr>
              <w:t xml:space="preserve"> a</w:t>
            </w:r>
          </w:p>
        </w:tc>
        <w:tc>
          <w:tcPr>
            <w:tcW w:w="567" w:type="dxa"/>
            <w:tcBorders>
              <w:top w:val="nil"/>
              <w:left w:val="nil"/>
              <w:bottom w:val="single" w:sz="4" w:space="0" w:color="auto"/>
              <w:right w:val="nil"/>
            </w:tcBorders>
          </w:tcPr>
          <w:p w14:paraId="1CFF2259"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sym w:font="Wingdings" w:char="F0A8"/>
            </w:r>
            <w:r w:rsidR="000413E9" w:rsidRPr="000F78FF">
              <w:rPr>
                <w:rFonts w:ascii="Arial" w:hAnsi="Arial" w:cs="Arial"/>
                <w:b/>
                <w:sz w:val="22"/>
              </w:rPr>
              <w:t xml:space="preserve"> </w:t>
            </w:r>
            <w:r w:rsidRPr="000F78FF">
              <w:rPr>
                <w:rFonts w:ascii="Arial" w:hAnsi="Arial" w:cs="Arial"/>
                <w:b/>
                <w:sz w:val="22"/>
              </w:rPr>
              <w:t>b</w:t>
            </w:r>
          </w:p>
        </w:tc>
        <w:tc>
          <w:tcPr>
            <w:tcW w:w="3508" w:type="dxa"/>
            <w:gridSpan w:val="4"/>
            <w:tcBorders>
              <w:top w:val="nil"/>
              <w:left w:val="nil"/>
              <w:bottom w:val="single" w:sz="4" w:space="0" w:color="auto"/>
              <w:right w:val="nil"/>
            </w:tcBorders>
          </w:tcPr>
          <w:p w14:paraId="02D5835B"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Ergebnis:</w:t>
            </w:r>
          </w:p>
        </w:tc>
        <w:tc>
          <w:tcPr>
            <w:tcW w:w="2057" w:type="dxa"/>
            <w:tcBorders>
              <w:top w:val="nil"/>
              <w:left w:val="nil"/>
              <w:bottom w:val="single" w:sz="4" w:space="0" w:color="auto"/>
              <w:right w:val="single" w:sz="4" w:space="0" w:color="auto"/>
            </w:tcBorders>
          </w:tcPr>
          <w:p w14:paraId="541CF76D"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durch:</w:t>
            </w:r>
          </w:p>
        </w:tc>
      </w:tr>
      <w:tr w:rsidR="00291830" w:rsidRPr="000F78FF" w14:paraId="668463C2" w14:textId="77777777" w:rsidTr="00291830">
        <w:trPr>
          <w:trHeight w:val="294"/>
        </w:trPr>
        <w:tc>
          <w:tcPr>
            <w:tcW w:w="9818" w:type="dxa"/>
            <w:gridSpan w:val="10"/>
            <w:tcBorders>
              <w:top w:val="single" w:sz="4" w:space="0" w:color="auto"/>
              <w:left w:val="single" w:sz="4" w:space="0" w:color="auto"/>
              <w:bottom w:val="nil"/>
              <w:right w:val="single" w:sz="4" w:space="0" w:color="auto"/>
            </w:tcBorders>
          </w:tcPr>
          <w:p w14:paraId="7E6EE302"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12.</w:t>
            </w:r>
            <w:r w:rsidRPr="000F78FF">
              <w:rPr>
                <w:rFonts w:ascii="Arial" w:hAnsi="Arial" w:cs="Arial"/>
                <w:sz w:val="22"/>
              </w:rPr>
              <w:br/>
            </w:r>
            <w:r w:rsidRPr="000F78FF">
              <w:rPr>
                <w:rFonts w:ascii="Arial" w:hAnsi="Arial" w:cs="Arial"/>
                <w:b/>
                <w:sz w:val="22"/>
              </w:rPr>
              <w:t>Sind Erkrankungen/Beeinträchtigung bei der Arbeit aufgetreten?</w:t>
            </w:r>
            <w:r w:rsidRPr="000F78FF">
              <w:rPr>
                <w:rFonts w:ascii="Arial" w:hAnsi="Arial" w:cs="Arial"/>
                <w:sz w:val="22"/>
              </w:rPr>
              <w:t xml:space="preserve"> </w:t>
            </w:r>
          </w:p>
          <w:p w14:paraId="7F07BA56" w14:textId="77777777" w:rsidR="00291830" w:rsidRPr="000F78FF" w:rsidRDefault="00291830" w:rsidP="00291830">
            <w:pPr>
              <w:pStyle w:val="Textkrper31"/>
              <w:spacing w:line="280" w:lineRule="atLeast"/>
              <w:rPr>
                <w:rFonts w:ascii="Arial" w:hAnsi="Arial" w:cs="Arial"/>
                <w:sz w:val="22"/>
              </w:rPr>
            </w:pPr>
          </w:p>
        </w:tc>
      </w:tr>
      <w:tr w:rsidR="00291830" w:rsidRPr="000F78FF" w14:paraId="5B671103" w14:textId="77777777" w:rsidTr="00291830">
        <w:trPr>
          <w:trHeight w:val="294"/>
        </w:trPr>
        <w:tc>
          <w:tcPr>
            <w:tcW w:w="9818" w:type="dxa"/>
            <w:gridSpan w:val="10"/>
            <w:tcBorders>
              <w:top w:val="single" w:sz="4" w:space="0" w:color="auto"/>
              <w:left w:val="single" w:sz="4" w:space="0" w:color="auto"/>
              <w:bottom w:val="nil"/>
              <w:right w:val="single" w:sz="4" w:space="0" w:color="auto"/>
            </w:tcBorders>
          </w:tcPr>
          <w:p w14:paraId="7FF406AE" w14:textId="77777777" w:rsidR="00291830" w:rsidRPr="000F78FF" w:rsidRDefault="00291830" w:rsidP="00291830">
            <w:pPr>
              <w:pStyle w:val="Textkrper31"/>
              <w:spacing w:line="280" w:lineRule="atLeast"/>
              <w:rPr>
                <w:rFonts w:ascii="Arial" w:hAnsi="Arial" w:cs="Arial"/>
                <w:sz w:val="22"/>
              </w:rPr>
            </w:pPr>
            <w:r w:rsidRPr="000F78FF">
              <w:rPr>
                <w:rFonts w:ascii="Arial" w:hAnsi="Arial" w:cs="Arial"/>
                <w:b/>
                <w:sz w:val="22"/>
                <w:shd w:val="clear" w:color="auto" w:fill="8DB3E2"/>
              </w:rPr>
              <w:t>13.</w:t>
            </w:r>
            <w:r w:rsidRPr="000F78FF">
              <w:rPr>
                <w:rFonts w:ascii="Arial" w:hAnsi="Arial" w:cs="Arial"/>
                <w:sz w:val="22"/>
              </w:rPr>
              <w:br/>
            </w:r>
            <w:r w:rsidRPr="000F78FF">
              <w:rPr>
                <w:rFonts w:ascii="Arial" w:hAnsi="Arial" w:cs="Arial"/>
                <w:b/>
                <w:sz w:val="22"/>
              </w:rPr>
              <w:t>Beurteilung der Gefährdung für die Gesundheit und Sicherheit der Beschäftigten:</w:t>
            </w:r>
          </w:p>
          <w:p w14:paraId="4FB12F0E" w14:textId="77777777" w:rsidR="00291830" w:rsidRPr="000F78FF" w:rsidRDefault="00291830" w:rsidP="00291830">
            <w:pPr>
              <w:pStyle w:val="Textkrper31"/>
              <w:spacing w:line="280" w:lineRule="atLeast"/>
              <w:rPr>
                <w:rFonts w:ascii="Arial" w:hAnsi="Arial" w:cs="Arial"/>
                <w:bCs/>
                <w:sz w:val="22"/>
              </w:rPr>
            </w:pPr>
            <w:r w:rsidRPr="000F78FF">
              <w:rPr>
                <w:rFonts w:ascii="Arial" w:hAnsi="Arial" w:cs="Arial"/>
                <w:bCs/>
                <w:sz w:val="22"/>
              </w:rPr>
              <w:t>_ _ _ _ _ _ _ _ _ _ _ _ _ _ _ _ _ _ _ _ _ _ _ _ _ _ _ _ _ _ _ _ _ _ _ _ _ _ _ _ _ _ _ _ _ _ _ _ _ _</w:t>
            </w:r>
          </w:p>
        </w:tc>
      </w:tr>
      <w:tr w:rsidR="00291830" w:rsidRPr="000F78FF" w14:paraId="73EF02CB" w14:textId="77777777" w:rsidTr="00291830">
        <w:trPr>
          <w:trHeight w:val="294"/>
        </w:trPr>
        <w:tc>
          <w:tcPr>
            <w:tcW w:w="354" w:type="dxa"/>
            <w:tcBorders>
              <w:top w:val="nil"/>
              <w:left w:val="single" w:sz="4" w:space="0" w:color="auto"/>
              <w:bottom w:val="nil"/>
              <w:right w:val="nil"/>
            </w:tcBorders>
          </w:tcPr>
          <w:p w14:paraId="1C0493A2"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color w:val="548DD4" w:themeColor="text2" w:themeTint="99"/>
                <w:sz w:val="22"/>
              </w:rPr>
              <w:sym w:font="Wingdings" w:char="F0FD"/>
            </w:r>
            <w:r w:rsidRPr="000F78FF">
              <w:rPr>
                <w:rFonts w:ascii="Arial" w:hAnsi="Arial" w:cs="Arial"/>
                <w:b/>
                <w:sz w:val="22"/>
              </w:rPr>
              <w:t xml:space="preserve"> </w:t>
            </w:r>
          </w:p>
        </w:tc>
        <w:tc>
          <w:tcPr>
            <w:tcW w:w="9464" w:type="dxa"/>
            <w:gridSpan w:val="9"/>
            <w:tcBorders>
              <w:top w:val="nil"/>
              <w:left w:val="nil"/>
              <w:bottom w:val="nil"/>
              <w:right w:val="single" w:sz="4" w:space="0" w:color="auto"/>
            </w:tcBorders>
          </w:tcPr>
          <w:p w14:paraId="76A064C5" w14:textId="77777777" w:rsidR="00291830" w:rsidRPr="000F78FF" w:rsidRDefault="00291830" w:rsidP="00291830">
            <w:pPr>
              <w:pStyle w:val="Textkrper31"/>
              <w:spacing w:line="280" w:lineRule="atLeast"/>
              <w:rPr>
                <w:rFonts w:ascii="Arial" w:hAnsi="Arial" w:cs="Arial"/>
                <w:b/>
                <w:sz w:val="22"/>
              </w:rPr>
            </w:pPr>
            <w:r w:rsidRPr="000F78FF">
              <w:rPr>
                <w:rFonts w:ascii="Arial" w:hAnsi="Arial" w:cs="Arial"/>
                <w:b/>
                <w:sz w:val="22"/>
              </w:rPr>
              <w:t>Bei Beachtung der erforderlichen Schutzmaßnahmen kann die Gefahr für die Beschäftigten bestmöglich reduziert werden.</w:t>
            </w:r>
          </w:p>
          <w:p w14:paraId="0246DF3E" w14:textId="77777777" w:rsidR="00291830" w:rsidRPr="000F78FF" w:rsidRDefault="00291830" w:rsidP="00291830">
            <w:pPr>
              <w:pStyle w:val="Textkrper31"/>
              <w:spacing w:line="280" w:lineRule="atLeast"/>
              <w:rPr>
                <w:rFonts w:ascii="Arial" w:hAnsi="Arial" w:cs="Arial"/>
                <w:b/>
                <w:sz w:val="22"/>
              </w:rPr>
            </w:pPr>
          </w:p>
        </w:tc>
      </w:tr>
      <w:tr w:rsidR="00291830" w:rsidRPr="000F78FF" w14:paraId="65D35A53" w14:textId="77777777" w:rsidTr="00291830">
        <w:trPr>
          <w:cantSplit/>
          <w:trHeight w:val="429"/>
        </w:trPr>
        <w:tc>
          <w:tcPr>
            <w:tcW w:w="9818" w:type="dxa"/>
            <w:gridSpan w:val="10"/>
            <w:tcBorders>
              <w:top w:val="single" w:sz="4" w:space="0" w:color="auto"/>
              <w:left w:val="single" w:sz="4" w:space="0" w:color="auto"/>
              <w:right w:val="single" w:sz="4" w:space="0" w:color="auto"/>
            </w:tcBorders>
          </w:tcPr>
          <w:p w14:paraId="334B2B92" w14:textId="0072A3B4" w:rsidR="00291830" w:rsidRPr="000F78FF" w:rsidRDefault="00291830" w:rsidP="001B36BE">
            <w:pPr>
              <w:pStyle w:val="Textkrper34"/>
              <w:rPr>
                <w:rFonts w:ascii="Arial" w:hAnsi="Arial" w:cs="Arial"/>
                <w:b/>
                <w:bCs/>
                <w:sz w:val="22"/>
                <w:szCs w:val="22"/>
              </w:rPr>
            </w:pPr>
            <w:r w:rsidRPr="000F78FF">
              <w:rPr>
                <w:rFonts w:ascii="Arial" w:hAnsi="Arial" w:cs="Arial"/>
                <w:b/>
                <w:sz w:val="22"/>
                <w:szCs w:val="22"/>
                <w:shd w:val="clear" w:color="auto" w:fill="8DB3E2"/>
              </w:rPr>
              <w:t>14.</w:t>
            </w:r>
            <w:r w:rsidRPr="000F78FF">
              <w:rPr>
                <w:rFonts w:ascii="Arial" w:hAnsi="Arial" w:cs="Arial"/>
                <w:sz w:val="22"/>
                <w:szCs w:val="22"/>
              </w:rPr>
              <w:br/>
            </w:r>
            <w:r w:rsidRPr="000F78FF">
              <w:rPr>
                <w:rFonts w:ascii="Arial" w:hAnsi="Arial" w:cs="Arial"/>
                <w:bCs/>
                <w:i/>
                <w:sz w:val="22"/>
                <w:szCs w:val="22"/>
              </w:rPr>
              <w:t xml:space="preserve">                                             </w:t>
            </w:r>
            <w:r w:rsidR="007F4160" w:rsidRPr="000F78FF">
              <w:rPr>
                <w:rFonts w:ascii="Arial" w:hAnsi="Arial" w:cs="Arial"/>
                <w:bCs/>
                <w:i/>
                <w:sz w:val="22"/>
                <w:szCs w:val="22"/>
              </w:rPr>
              <w:t>25.0</w:t>
            </w:r>
            <w:r w:rsidR="001B36BE">
              <w:rPr>
                <w:rFonts w:ascii="Arial" w:hAnsi="Arial" w:cs="Arial"/>
                <w:bCs/>
                <w:i/>
                <w:sz w:val="22"/>
                <w:szCs w:val="22"/>
              </w:rPr>
              <w:t>2</w:t>
            </w:r>
            <w:r w:rsidR="007F4160" w:rsidRPr="000F78FF">
              <w:rPr>
                <w:rFonts w:ascii="Arial" w:hAnsi="Arial" w:cs="Arial"/>
                <w:bCs/>
                <w:i/>
                <w:sz w:val="22"/>
                <w:szCs w:val="22"/>
              </w:rPr>
              <w:t>.202</w:t>
            </w:r>
            <w:r w:rsidR="001B36BE">
              <w:rPr>
                <w:rFonts w:ascii="Arial" w:hAnsi="Arial" w:cs="Arial"/>
                <w:bCs/>
                <w:i/>
                <w:sz w:val="22"/>
                <w:szCs w:val="22"/>
              </w:rPr>
              <w:t>2</w:t>
            </w:r>
            <w:r w:rsidRPr="000F78FF">
              <w:rPr>
                <w:rFonts w:ascii="Arial" w:hAnsi="Arial" w:cs="Arial"/>
                <w:bCs/>
                <w:i/>
                <w:sz w:val="22"/>
                <w:szCs w:val="22"/>
              </w:rPr>
              <w:t xml:space="preserve"> Peter Mustermann                      </w:t>
            </w:r>
          </w:p>
        </w:tc>
      </w:tr>
      <w:tr w:rsidR="00291830" w:rsidRPr="000F78FF" w14:paraId="5BA6B6E0" w14:textId="77777777" w:rsidTr="00291830">
        <w:trPr>
          <w:cantSplit/>
          <w:trHeight w:val="294"/>
        </w:trPr>
        <w:tc>
          <w:tcPr>
            <w:tcW w:w="9818" w:type="dxa"/>
            <w:gridSpan w:val="10"/>
            <w:tcBorders>
              <w:top w:val="single" w:sz="4" w:space="0" w:color="auto"/>
              <w:left w:val="single" w:sz="4" w:space="0" w:color="auto"/>
              <w:bottom w:val="nil"/>
              <w:right w:val="single" w:sz="4" w:space="0" w:color="auto"/>
            </w:tcBorders>
          </w:tcPr>
          <w:p w14:paraId="783D1DA2"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t>(Datum, Unterschrift Apothekenleiter und ggf. Beauftragter)</w:t>
            </w:r>
          </w:p>
        </w:tc>
      </w:tr>
      <w:tr w:rsidR="00291830" w:rsidRPr="000F78FF" w14:paraId="3527ADC7" w14:textId="77777777" w:rsidTr="00291830">
        <w:trPr>
          <w:cantSplit/>
          <w:trHeight w:val="294"/>
        </w:trPr>
        <w:tc>
          <w:tcPr>
            <w:tcW w:w="4820" w:type="dxa"/>
            <w:gridSpan w:val="6"/>
            <w:tcBorders>
              <w:top w:val="single" w:sz="4" w:space="0" w:color="auto"/>
              <w:left w:val="single" w:sz="4" w:space="0" w:color="auto"/>
              <w:bottom w:val="single" w:sz="4" w:space="0" w:color="auto"/>
              <w:right w:val="nil"/>
            </w:tcBorders>
          </w:tcPr>
          <w:p w14:paraId="25C2A64A" w14:textId="77777777" w:rsidR="00291830" w:rsidRPr="000F78FF" w:rsidRDefault="00291830" w:rsidP="00291830">
            <w:pPr>
              <w:pStyle w:val="Textkrper31"/>
              <w:spacing w:before="60"/>
              <w:rPr>
                <w:rFonts w:ascii="Arial" w:hAnsi="Arial" w:cs="Arial"/>
                <w:b/>
                <w:sz w:val="22"/>
                <w:szCs w:val="22"/>
                <w:shd w:val="clear" w:color="auto" w:fill="FFFFFF" w:themeFill="background1"/>
              </w:rPr>
            </w:pPr>
            <w:r w:rsidRPr="000F78FF">
              <w:rPr>
                <w:rFonts w:ascii="Arial" w:hAnsi="Arial" w:cs="Arial"/>
                <w:b/>
                <w:sz w:val="22"/>
                <w:szCs w:val="22"/>
                <w:shd w:val="clear" w:color="auto" w:fill="8DB3E2" w:themeFill="text2" w:themeFillTint="66"/>
              </w:rPr>
              <w:t>15.</w:t>
            </w:r>
            <w:r w:rsidRPr="000F78FF">
              <w:rPr>
                <w:rFonts w:ascii="Arial" w:hAnsi="Arial" w:cs="Arial"/>
                <w:b/>
                <w:sz w:val="22"/>
                <w:szCs w:val="22"/>
                <w:shd w:val="clear" w:color="auto" w:fill="CCCCCC"/>
              </w:rPr>
              <w:br/>
            </w:r>
            <w:r w:rsidRPr="000F78FF">
              <w:rPr>
                <w:rFonts w:ascii="Arial" w:hAnsi="Arial" w:cs="Arial"/>
                <w:b/>
                <w:sz w:val="22"/>
                <w:szCs w:val="22"/>
                <w:shd w:val="clear" w:color="auto" w:fill="FFFFFF" w:themeFill="background1"/>
              </w:rPr>
              <w:t>Überprüfung der Gefährdungsbeurteilung</w:t>
            </w:r>
          </w:p>
          <w:p w14:paraId="3772227A" w14:textId="77777777" w:rsidR="00291830" w:rsidRPr="000F78FF" w:rsidRDefault="00291830" w:rsidP="00291830">
            <w:pPr>
              <w:pStyle w:val="Textkrper31"/>
              <w:rPr>
                <w:rFonts w:ascii="Arial" w:hAnsi="Arial" w:cs="Arial"/>
                <w:sz w:val="18"/>
                <w:szCs w:val="22"/>
                <w:shd w:val="clear" w:color="auto" w:fill="CCCCCC"/>
              </w:rPr>
            </w:pPr>
            <w:r w:rsidRPr="000F78FF">
              <w:rPr>
                <w:rFonts w:ascii="Arial" w:hAnsi="Arial" w:cs="Arial"/>
                <w:sz w:val="18"/>
                <w:szCs w:val="22"/>
                <w:shd w:val="clear" w:color="auto" w:fill="FFFFFF" w:themeFill="background1"/>
              </w:rPr>
              <w:t>(gemäß § 4 BioStoffV)</w:t>
            </w:r>
            <w:r w:rsidRPr="000F78FF">
              <w:rPr>
                <w:rFonts w:ascii="Arial" w:hAnsi="Arial" w:cs="Arial"/>
                <w:sz w:val="18"/>
                <w:szCs w:val="22"/>
                <w:shd w:val="clear" w:color="auto" w:fill="CCCCCC"/>
              </w:rPr>
              <w:t xml:space="preserve"> </w:t>
            </w:r>
          </w:p>
          <w:p w14:paraId="30A161A3" w14:textId="77777777" w:rsidR="00291830" w:rsidRPr="000F78FF" w:rsidRDefault="00291830" w:rsidP="00291830">
            <w:pPr>
              <w:pStyle w:val="Textkrper31"/>
              <w:rPr>
                <w:rFonts w:ascii="Arial" w:hAnsi="Arial" w:cs="Arial"/>
                <w:bCs/>
                <w:sz w:val="22"/>
                <w:szCs w:val="22"/>
              </w:rPr>
            </w:pPr>
          </w:p>
        </w:tc>
        <w:tc>
          <w:tcPr>
            <w:tcW w:w="426" w:type="dxa"/>
            <w:tcBorders>
              <w:top w:val="single" w:sz="4" w:space="0" w:color="auto"/>
              <w:left w:val="nil"/>
              <w:bottom w:val="single" w:sz="4" w:space="0" w:color="auto"/>
              <w:right w:val="nil"/>
            </w:tcBorders>
          </w:tcPr>
          <w:p w14:paraId="3A2B7059"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br/>
            </w:r>
          </w:p>
        </w:tc>
        <w:tc>
          <w:tcPr>
            <w:tcW w:w="1275" w:type="dxa"/>
            <w:tcBorders>
              <w:top w:val="single" w:sz="4" w:space="0" w:color="auto"/>
              <w:left w:val="nil"/>
              <w:bottom w:val="single" w:sz="4" w:space="0" w:color="auto"/>
              <w:right w:val="nil"/>
            </w:tcBorders>
          </w:tcPr>
          <w:p w14:paraId="2F81E0C6"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br/>
            </w:r>
          </w:p>
          <w:p w14:paraId="2498C8A0" w14:textId="77777777" w:rsidR="00291830" w:rsidRPr="000F78FF" w:rsidRDefault="00291830" w:rsidP="00291830">
            <w:pPr>
              <w:pStyle w:val="Textkrper31"/>
              <w:spacing w:line="280" w:lineRule="atLeast"/>
              <w:jc w:val="center"/>
              <w:rPr>
                <w:rFonts w:ascii="Arial" w:hAnsi="Arial" w:cs="Arial"/>
                <w:bCs/>
                <w:sz w:val="22"/>
                <w:szCs w:val="22"/>
              </w:rPr>
            </w:pPr>
          </w:p>
          <w:p w14:paraId="14555A8D"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t>Datum</w:t>
            </w:r>
          </w:p>
        </w:tc>
        <w:tc>
          <w:tcPr>
            <w:tcW w:w="3297" w:type="dxa"/>
            <w:gridSpan w:val="2"/>
            <w:tcBorders>
              <w:top w:val="single" w:sz="4" w:space="0" w:color="auto"/>
              <w:left w:val="nil"/>
              <w:bottom w:val="single" w:sz="4" w:space="0" w:color="auto"/>
              <w:right w:val="single" w:sz="4" w:space="0" w:color="auto"/>
            </w:tcBorders>
          </w:tcPr>
          <w:p w14:paraId="297F7E15"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br/>
            </w:r>
          </w:p>
          <w:p w14:paraId="1B14C193" w14:textId="77777777" w:rsidR="00291830" w:rsidRPr="000F78FF" w:rsidRDefault="00291830" w:rsidP="00291830">
            <w:pPr>
              <w:pStyle w:val="Textkrper31"/>
              <w:spacing w:line="280" w:lineRule="atLeast"/>
              <w:jc w:val="center"/>
              <w:rPr>
                <w:rFonts w:ascii="Arial" w:hAnsi="Arial" w:cs="Arial"/>
                <w:bCs/>
                <w:sz w:val="22"/>
                <w:szCs w:val="22"/>
              </w:rPr>
            </w:pPr>
          </w:p>
          <w:p w14:paraId="0652E4FF"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t>Unterschrift</w:t>
            </w:r>
          </w:p>
        </w:tc>
      </w:tr>
      <w:tr w:rsidR="00291830" w:rsidRPr="000F78FF" w14:paraId="30654840" w14:textId="77777777" w:rsidTr="00291830">
        <w:trPr>
          <w:cantSplit/>
          <w:trHeight w:val="294"/>
        </w:trPr>
        <w:tc>
          <w:tcPr>
            <w:tcW w:w="4820" w:type="dxa"/>
            <w:gridSpan w:val="6"/>
            <w:tcBorders>
              <w:top w:val="single" w:sz="4" w:space="0" w:color="auto"/>
              <w:left w:val="single" w:sz="4" w:space="0" w:color="auto"/>
              <w:bottom w:val="single" w:sz="4" w:space="0" w:color="auto"/>
              <w:right w:val="nil"/>
            </w:tcBorders>
            <w:shd w:val="clear" w:color="auto" w:fill="auto"/>
          </w:tcPr>
          <w:p w14:paraId="4E428C66" w14:textId="77777777" w:rsidR="00291830" w:rsidRPr="000F78FF" w:rsidRDefault="00291830" w:rsidP="00291830">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6A110E7A" w14:textId="77777777" w:rsidR="00291830" w:rsidRPr="000F78FF" w:rsidRDefault="000413E9" w:rsidP="00291830">
            <w:pPr>
              <w:spacing w:before="120" w:after="120"/>
              <w:rPr>
                <w:rFonts w:ascii="Arial" w:hAnsi="Arial" w:cs="Arial"/>
                <w:bCs/>
                <w:sz w:val="22"/>
                <w:szCs w:val="22"/>
              </w:rPr>
            </w:pPr>
            <w:r w:rsidRPr="000F78FF">
              <w:rPr>
                <w:rFonts w:ascii="Arial" w:hAnsi="Arial" w:cs="Arial"/>
                <w:bCs/>
                <w:sz w:val="22"/>
                <w:szCs w:val="22"/>
              </w:rPr>
              <w:sym w:font="Wingdings" w:char="F0A8"/>
            </w:r>
          </w:p>
        </w:tc>
        <w:tc>
          <w:tcPr>
            <w:tcW w:w="1275" w:type="dxa"/>
            <w:tcBorders>
              <w:top w:val="single" w:sz="4" w:space="0" w:color="auto"/>
              <w:left w:val="nil"/>
              <w:bottom w:val="single" w:sz="4" w:space="0" w:color="auto"/>
              <w:right w:val="nil"/>
            </w:tcBorders>
          </w:tcPr>
          <w:p w14:paraId="2B654DF7" w14:textId="77777777" w:rsidR="00291830" w:rsidRPr="000F78FF" w:rsidRDefault="00291830" w:rsidP="00291830">
            <w:pPr>
              <w:spacing w:before="120" w:after="120"/>
              <w:rPr>
                <w:rFonts w:ascii="Arial" w:hAnsi="Arial" w:cs="Arial"/>
                <w:bCs/>
                <w:i/>
                <w:color w:val="FF0000"/>
                <w:sz w:val="22"/>
                <w:szCs w:val="22"/>
              </w:rPr>
            </w:pPr>
          </w:p>
        </w:tc>
        <w:tc>
          <w:tcPr>
            <w:tcW w:w="3297" w:type="dxa"/>
            <w:gridSpan w:val="2"/>
            <w:tcBorders>
              <w:top w:val="single" w:sz="4" w:space="0" w:color="auto"/>
              <w:left w:val="nil"/>
              <w:bottom w:val="single" w:sz="4" w:space="0" w:color="auto"/>
              <w:right w:val="single" w:sz="4" w:space="0" w:color="auto"/>
            </w:tcBorders>
          </w:tcPr>
          <w:p w14:paraId="686CC8EE" w14:textId="77777777" w:rsidR="00291830" w:rsidRPr="000F78FF" w:rsidRDefault="00291830" w:rsidP="00291830">
            <w:pPr>
              <w:spacing w:before="120" w:after="120"/>
              <w:jc w:val="center"/>
              <w:rPr>
                <w:rFonts w:ascii="Arial" w:hAnsi="Arial" w:cs="Arial"/>
                <w:bCs/>
                <w:i/>
                <w:color w:val="FF0000"/>
                <w:sz w:val="22"/>
                <w:szCs w:val="22"/>
              </w:rPr>
            </w:pPr>
          </w:p>
        </w:tc>
      </w:tr>
      <w:tr w:rsidR="00291830" w:rsidRPr="000F78FF" w14:paraId="1DE40065" w14:textId="77777777" w:rsidTr="00291830">
        <w:trPr>
          <w:cantSplit/>
          <w:trHeight w:val="294"/>
        </w:trPr>
        <w:tc>
          <w:tcPr>
            <w:tcW w:w="4820" w:type="dxa"/>
            <w:gridSpan w:val="6"/>
            <w:tcBorders>
              <w:top w:val="single" w:sz="4" w:space="0" w:color="auto"/>
              <w:left w:val="single" w:sz="4" w:space="0" w:color="auto"/>
              <w:bottom w:val="single" w:sz="4" w:space="0" w:color="auto"/>
              <w:right w:val="nil"/>
            </w:tcBorders>
            <w:shd w:val="clear" w:color="auto" w:fill="FFFFFF" w:themeFill="background1"/>
          </w:tcPr>
          <w:p w14:paraId="38918768" w14:textId="77777777" w:rsidR="00291830" w:rsidRPr="000F78FF" w:rsidRDefault="00291830" w:rsidP="00291830">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4204778C"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sym w:font="Wingdings" w:char="F0A8"/>
            </w:r>
          </w:p>
        </w:tc>
        <w:tc>
          <w:tcPr>
            <w:tcW w:w="1275" w:type="dxa"/>
            <w:tcBorders>
              <w:top w:val="single" w:sz="4" w:space="0" w:color="auto"/>
              <w:left w:val="nil"/>
              <w:bottom w:val="single" w:sz="4" w:space="0" w:color="auto"/>
              <w:right w:val="nil"/>
            </w:tcBorders>
          </w:tcPr>
          <w:p w14:paraId="406B1CBC" w14:textId="77777777" w:rsidR="00291830" w:rsidRPr="000F78FF" w:rsidRDefault="00291830" w:rsidP="00291830">
            <w:pPr>
              <w:pStyle w:val="Textkrper31"/>
              <w:spacing w:line="280" w:lineRule="atLeast"/>
              <w:jc w:val="center"/>
              <w:rPr>
                <w:rFonts w:ascii="Arial" w:hAnsi="Arial" w:cs="Arial"/>
                <w:bCs/>
                <w:sz w:val="22"/>
                <w:szCs w:val="22"/>
              </w:rPr>
            </w:pPr>
          </w:p>
        </w:tc>
        <w:tc>
          <w:tcPr>
            <w:tcW w:w="3297" w:type="dxa"/>
            <w:gridSpan w:val="2"/>
            <w:tcBorders>
              <w:top w:val="single" w:sz="4" w:space="0" w:color="auto"/>
              <w:left w:val="nil"/>
              <w:bottom w:val="single" w:sz="4" w:space="0" w:color="auto"/>
              <w:right w:val="single" w:sz="4" w:space="0" w:color="auto"/>
            </w:tcBorders>
          </w:tcPr>
          <w:p w14:paraId="683A4132" w14:textId="77777777" w:rsidR="00291830" w:rsidRPr="000F78FF" w:rsidRDefault="00291830" w:rsidP="00291830">
            <w:pPr>
              <w:pStyle w:val="Textkrper31"/>
              <w:spacing w:line="280" w:lineRule="atLeast"/>
              <w:jc w:val="center"/>
              <w:rPr>
                <w:rFonts w:ascii="Arial" w:hAnsi="Arial" w:cs="Arial"/>
                <w:bCs/>
                <w:sz w:val="22"/>
                <w:szCs w:val="22"/>
              </w:rPr>
            </w:pPr>
          </w:p>
        </w:tc>
      </w:tr>
      <w:tr w:rsidR="00291830" w:rsidRPr="000F78FF" w14:paraId="35B83CC9" w14:textId="77777777" w:rsidTr="00291830">
        <w:trPr>
          <w:cantSplit/>
          <w:trHeight w:val="294"/>
        </w:trPr>
        <w:tc>
          <w:tcPr>
            <w:tcW w:w="4820" w:type="dxa"/>
            <w:gridSpan w:val="6"/>
            <w:tcBorders>
              <w:top w:val="single" w:sz="4" w:space="0" w:color="auto"/>
              <w:left w:val="single" w:sz="4" w:space="0" w:color="auto"/>
              <w:bottom w:val="single" w:sz="4" w:space="0" w:color="auto"/>
              <w:right w:val="nil"/>
            </w:tcBorders>
            <w:shd w:val="clear" w:color="auto" w:fill="FFFFFF" w:themeFill="background1"/>
          </w:tcPr>
          <w:p w14:paraId="4EEFE561" w14:textId="77777777" w:rsidR="00291830" w:rsidRPr="000F78FF" w:rsidRDefault="00291830" w:rsidP="00291830">
            <w:pPr>
              <w:spacing w:before="120" w:after="120"/>
              <w:rPr>
                <w:rFonts w:ascii="Arial" w:hAnsi="Arial" w:cs="Arial"/>
                <w:bCs/>
                <w:sz w:val="22"/>
                <w:szCs w:val="22"/>
              </w:rPr>
            </w:pPr>
            <w:r w:rsidRPr="000F78FF">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vAlign w:val="center"/>
          </w:tcPr>
          <w:p w14:paraId="643F870A" w14:textId="77777777" w:rsidR="00291830" w:rsidRPr="000F78FF" w:rsidRDefault="00291830" w:rsidP="00291830">
            <w:pPr>
              <w:pStyle w:val="Textkrper31"/>
              <w:spacing w:line="280" w:lineRule="atLeast"/>
              <w:jc w:val="center"/>
              <w:rPr>
                <w:rFonts w:ascii="Arial" w:hAnsi="Arial" w:cs="Arial"/>
                <w:bCs/>
                <w:sz w:val="22"/>
                <w:szCs w:val="22"/>
              </w:rPr>
            </w:pPr>
            <w:r w:rsidRPr="000F78FF">
              <w:rPr>
                <w:rFonts w:ascii="Arial" w:hAnsi="Arial" w:cs="Arial"/>
                <w:bCs/>
                <w:sz w:val="22"/>
                <w:szCs w:val="22"/>
              </w:rPr>
              <w:sym w:font="Wingdings" w:char="F0A8"/>
            </w:r>
          </w:p>
        </w:tc>
        <w:tc>
          <w:tcPr>
            <w:tcW w:w="1275" w:type="dxa"/>
            <w:tcBorders>
              <w:top w:val="single" w:sz="4" w:space="0" w:color="auto"/>
              <w:left w:val="nil"/>
              <w:bottom w:val="single" w:sz="4" w:space="0" w:color="auto"/>
              <w:right w:val="nil"/>
            </w:tcBorders>
          </w:tcPr>
          <w:p w14:paraId="742C6B70" w14:textId="77777777" w:rsidR="00291830" w:rsidRPr="000F78FF" w:rsidRDefault="00291830" w:rsidP="00291830">
            <w:pPr>
              <w:pStyle w:val="Textkrper31"/>
              <w:spacing w:line="280" w:lineRule="atLeast"/>
              <w:jc w:val="center"/>
              <w:rPr>
                <w:rFonts w:ascii="Arial" w:hAnsi="Arial" w:cs="Arial"/>
                <w:bCs/>
                <w:sz w:val="22"/>
                <w:szCs w:val="22"/>
              </w:rPr>
            </w:pPr>
          </w:p>
        </w:tc>
        <w:tc>
          <w:tcPr>
            <w:tcW w:w="3297" w:type="dxa"/>
            <w:gridSpan w:val="2"/>
            <w:tcBorders>
              <w:top w:val="single" w:sz="4" w:space="0" w:color="auto"/>
              <w:left w:val="nil"/>
              <w:bottom w:val="single" w:sz="4" w:space="0" w:color="auto"/>
              <w:right w:val="single" w:sz="4" w:space="0" w:color="auto"/>
            </w:tcBorders>
          </w:tcPr>
          <w:p w14:paraId="67229B99" w14:textId="77777777" w:rsidR="00291830" w:rsidRPr="000F78FF" w:rsidRDefault="00291830" w:rsidP="00291830">
            <w:pPr>
              <w:pStyle w:val="Textkrper31"/>
              <w:spacing w:line="280" w:lineRule="atLeast"/>
              <w:jc w:val="center"/>
              <w:rPr>
                <w:rFonts w:ascii="Arial" w:hAnsi="Arial" w:cs="Arial"/>
                <w:bCs/>
                <w:sz w:val="22"/>
                <w:szCs w:val="22"/>
              </w:rPr>
            </w:pPr>
          </w:p>
        </w:tc>
      </w:tr>
    </w:tbl>
    <w:p w14:paraId="7800BCB0" w14:textId="77777777" w:rsidR="0092286C" w:rsidRPr="00843555" w:rsidRDefault="0092286C" w:rsidP="00291830">
      <w:pPr>
        <w:rPr>
          <w:rFonts w:ascii="Arial" w:hAnsi="Arial" w:cs="Arial"/>
          <w:sz w:val="18"/>
          <w:szCs w:val="18"/>
        </w:rPr>
      </w:pPr>
    </w:p>
    <w:p w14:paraId="4F53ABB1" w14:textId="77777777" w:rsidR="0092286C" w:rsidRPr="00843555" w:rsidRDefault="0092286C">
      <w:pPr>
        <w:rPr>
          <w:rFonts w:ascii="Arial" w:hAnsi="Arial" w:cs="Arial"/>
          <w:sz w:val="18"/>
          <w:szCs w:val="18"/>
        </w:rPr>
      </w:pPr>
      <w:r w:rsidRPr="00843555">
        <w:rPr>
          <w:rFonts w:ascii="Arial" w:hAnsi="Arial" w:cs="Arial"/>
          <w:sz w:val="18"/>
          <w:szCs w:val="18"/>
        </w:rPr>
        <w:br w:type="page"/>
      </w:r>
    </w:p>
    <w:p w14:paraId="57EE739A" w14:textId="5297F76D" w:rsidR="0092286C" w:rsidRPr="000F78FF" w:rsidRDefault="0092286C" w:rsidP="001F1F79">
      <w:pPr>
        <w:pStyle w:val="berschrift1"/>
        <w:numPr>
          <w:ilvl w:val="0"/>
          <w:numId w:val="0"/>
        </w:numPr>
        <w:ind w:left="-142"/>
        <w:rPr>
          <w:sz w:val="16"/>
          <w:szCs w:val="20"/>
        </w:rPr>
      </w:pPr>
      <w:bookmarkStart w:id="201" w:name="_Toc102039673"/>
      <w:bookmarkStart w:id="202" w:name="_Toc102143199"/>
      <w:bookmarkStart w:id="203" w:name="_Toc102143335"/>
      <w:bookmarkStart w:id="204" w:name="_Toc102144438"/>
      <w:bookmarkStart w:id="205" w:name="_Toc102144874"/>
      <w:bookmarkStart w:id="206" w:name="_Toc102144973"/>
      <w:bookmarkStart w:id="207" w:name="_Toc102145561"/>
      <w:r w:rsidRPr="000F78FF">
        <w:t>ANLAGE 5</w:t>
      </w:r>
      <w:r w:rsidRPr="000F78FF">
        <w:tab/>
        <w:t>Formular für die Betriebsanweisung</w:t>
      </w:r>
      <w:bookmarkEnd w:id="201"/>
      <w:bookmarkEnd w:id="202"/>
      <w:bookmarkEnd w:id="203"/>
      <w:bookmarkEnd w:id="204"/>
      <w:bookmarkEnd w:id="205"/>
      <w:bookmarkEnd w:id="206"/>
      <w:bookmarkEnd w:id="207"/>
      <w:r w:rsidRPr="000F78FF">
        <w:rPr>
          <w:sz w:val="16"/>
          <w:szCs w:val="20"/>
        </w:rPr>
        <w:t xml:space="preserve"> </w:t>
      </w:r>
    </w:p>
    <w:tbl>
      <w:tblPr>
        <w:tblW w:w="9782" w:type="dxa"/>
        <w:tblInd w:w="-214" w:type="dxa"/>
        <w:tblCellMar>
          <w:left w:w="70" w:type="dxa"/>
          <w:right w:w="70" w:type="dxa"/>
        </w:tblCellMar>
        <w:tblLook w:val="0000" w:firstRow="0" w:lastRow="0" w:firstColumn="0" w:lastColumn="0" w:noHBand="0" w:noVBand="0"/>
      </w:tblPr>
      <w:tblGrid>
        <w:gridCol w:w="1523"/>
        <w:gridCol w:w="633"/>
        <w:gridCol w:w="1285"/>
        <w:gridCol w:w="1558"/>
        <w:gridCol w:w="4783"/>
      </w:tblGrid>
      <w:tr w:rsidR="00FB67C0" w:rsidRPr="00843555" w14:paraId="38F2E822" w14:textId="77777777" w:rsidTr="005F4EE2">
        <w:trPr>
          <w:cantSplit/>
        </w:trPr>
        <w:tc>
          <w:tcPr>
            <w:tcW w:w="4999" w:type="dxa"/>
            <w:gridSpan w:val="4"/>
            <w:tcBorders>
              <w:top w:val="single" w:sz="24" w:space="0" w:color="FF0000"/>
              <w:left w:val="single" w:sz="24" w:space="0" w:color="FF0000"/>
              <w:bottom w:val="single" w:sz="12" w:space="0" w:color="auto"/>
              <w:right w:val="single" w:sz="12" w:space="0" w:color="auto"/>
            </w:tcBorders>
          </w:tcPr>
          <w:p w14:paraId="71D5ADAA" w14:textId="77777777" w:rsidR="00FB67C0" w:rsidRPr="00843555" w:rsidRDefault="00FB67C0" w:rsidP="005F4EE2">
            <w:pPr>
              <w:pStyle w:val="Textkrper31"/>
              <w:tabs>
                <w:tab w:val="left" w:pos="2863"/>
              </w:tabs>
              <w:overflowPunct/>
              <w:autoSpaceDE/>
              <w:autoSpaceDN/>
              <w:adjustRightInd/>
              <w:spacing w:line="240" w:lineRule="atLeast"/>
              <w:rPr>
                <w:rFonts w:ascii="Arial" w:hAnsi="Arial" w:cs="Arial"/>
                <w:b/>
                <w:bCs/>
                <w:sz w:val="20"/>
              </w:rPr>
            </w:pPr>
            <w:r w:rsidRPr="00843555">
              <w:rPr>
                <w:rFonts w:ascii="Arial" w:hAnsi="Arial" w:cs="Arial"/>
                <w:b/>
                <w:bCs/>
                <w:sz w:val="20"/>
              </w:rPr>
              <w:t>Betriebsanweisung Nr.:</w:t>
            </w:r>
            <w:r w:rsidRPr="00843555">
              <w:rPr>
                <w:rFonts w:ascii="Arial" w:hAnsi="Arial" w:cs="Arial"/>
                <w:b/>
                <w:bCs/>
                <w:sz w:val="20"/>
              </w:rPr>
              <w:tab/>
            </w:r>
          </w:p>
          <w:p w14:paraId="2D7440F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gem. § 14 BioStoffV</w:t>
            </w:r>
          </w:p>
        </w:tc>
        <w:tc>
          <w:tcPr>
            <w:tcW w:w="4783" w:type="dxa"/>
            <w:tcBorders>
              <w:top w:val="single" w:sz="24" w:space="0" w:color="FF0000"/>
              <w:left w:val="single" w:sz="12" w:space="0" w:color="auto"/>
              <w:bottom w:val="single" w:sz="12" w:space="0" w:color="auto"/>
              <w:right w:val="single" w:sz="24" w:space="0" w:color="FF0000"/>
            </w:tcBorders>
          </w:tcPr>
          <w:p w14:paraId="5FED982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Arbeitsplatz/Bereich:</w:t>
            </w:r>
          </w:p>
        </w:tc>
      </w:tr>
      <w:tr w:rsidR="00FB67C0" w:rsidRPr="00843555" w14:paraId="5EEF8892" w14:textId="77777777" w:rsidTr="005F4EE2">
        <w:trPr>
          <w:cantSplit/>
        </w:trPr>
        <w:tc>
          <w:tcPr>
            <w:tcW w:w="4999" w:type="dxa"/>
            <w:gridSpan w:val="4"/>
            <w:tcBorders>
              <w:top w:val="single" w:sz="12" w:space="0" w:color="auto"/>
              <w:left w:val="single" w:sz="24" w:space="0" w:color="FF0000"/>
              <w:bottom w:val="single" w:sz="12" w:space="0" w:color="auto"/>
              <w:right w:val="single" w:sz="12" w:space="0" w:color="auto"/>
            </w:tcBorders>
          </w:tcPr>
          <w:p w14:paraId="59C043A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Tätigkeit:</w:t>
            </w:r>
          </w:p>
        </w:tc>
        <w:tc>
          <w:tcPr>
            <w:tcW w:w="4783" w:type="dxa"/>
            <w:tcBorders>
              <w:top w:val="single" w:sz="12" w:space="0" w:color="auto"/>
              <w:left w:val="single" w:sz="12" w:space="0" w:color="auto"/>
              <w:bottom w:val="single" w:sz="12" w:space="0" w:color="auto"/>
              <w:right w:val="single" w:sz="24" w:space="0" w:color="FF0000"/>
            </w:tcBorders>
          </w:tcPr>
          <w:p w14:paraId="3FEF6B2E"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r>
      <w:tr w:rsidR="00FB67C0" w:rsidRPr="00843555" w14:paraId="77778831" w14:textId="77777777" w:rsidTr="005F4EE2">
        <w:trPr>
          <w:cantSplit/>
        </w:trPr>
        <w:tc>
          <w:tcPr>
            <w:tcW w:w="9782" w:type="dxa"/>
            <w:gridSpan w:val="5"/>
            <w:tcBorders>
              <w:top w:val="single" w:sz="12" w:space="0" w:color="auto"/>
              <w:left w:val="single" w:sz="24" w:space="0" w:color="FF0000"/>
              <w:right w:val="single" w:sz="24" w:space="0" w:color="FF0000"/>
            </w:tcBorders>
          </w:tcPr>
          <w:p w14:paraId="2657201C" w14:textId="77777777" w:rsidR="00FB67C0" w:rsidRPr="00843555" w:rsidRDefault="00FB67C0" w:rsidP="005F4EE2">
            <w:pPr>
              <w:pStyle w:val="Textkrper31"/>
              <w:tabs>
                <w:tab w:val="left" w:pos="451"/>
                <w:tab w:val="left" w:pos="5978"/>
              </w:tabs>
              <w:overflowPunct/>
              <w:autoSpaceDE/>
              <w:autoSpaceDN/>
              <w:adjustRightInd/>
              <w:spacing w:line="240" w:lineRule="atLeast"/>
              <w:rPr>
                <w:rFonts w:ascii="Arial" w:hAnsi="Arial" w:cs="Arial"/>
              </w:rPr>
            </w:pPr>
            <w:r w:rsidRPr="00843555">
              <w:rPr>
                <w:rFonts w:ascii="Arial" w:hAnsi="Arial" w:cs="Arial"/>
              </w:rPr>
              <w:tab/>
            </w:r>
          </w:p>
        </w:tc>
      </w:tr>
      <w:tr w:rsidR="00FB67C0" w:rsidRPr="00843555" w14:paraId="7A8C1A7D" w14:textId="77777777" w:rsidTr="005F4EE2">
        <w:trPr>
          <w:cantSplit/>
          <w:trHeight w:val="222"/>
        </w:trPr>
        <w:tc>
          <w:tcPr>
            <w:tcW w:w="9782" w:type="dxa"/>
            <w:gridSpan w:val="5"/>
            <w:tcBorders>
              <w:left w:val="single" w:sz="24" w:space="0" w:color="FF0000"/>
              <w:right w:val="single" w:sz="24" w:space="0" w:color="FF0000"/>
            </w:tcBorders>
            <w:shd w:val="clear" w:color="auto" w:fill="8DB3E2"/>
          </w:tcPr>
          <w:p w14:paraId="3FB0BE94"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Gefahrenbezeichnung</w:t>
            </w:r>
          </w:p>
        </w:tc>
      </w:tr>
      <w:tr w:rsidR="00FB67C0" w:rsidRPr="00843555" w14:paraId="57973A52" w14:textId="77777777" w:rsidTr="005F4EE2">
        <w:trPr>
          <w:cantSplit/>
        </w:trPr>
        <w:tc>
          <w:tcPr>
            <w:tcW w:w="9782" w:type="dxa"/>
            <w:gridSpan w:val="5"/>
            <w:tcBorders>
              <w:left w:val="single" w:sz="24" w:space="0" w:color="FF0000"/>
              <w:right w:val="single" w:sz="24" w:space="0" w:color="FF0000"/>
            </w:tcBorders>
          </w:tcPr>
          <w:p w14:paraId="6BE12EBC" w14:textId="77777777" w:rsidR="00FB67C0" w:rsidRPr="00843555" w:rsidRDefault="00FB67C0" w:rsidP="005F4EE2">
            <w:pPr>
              <w:pStyle w:val="Textkrper31"/>
              <w:tabs>
                <w:tab w:val="left" w:pos="5978"/>
              </w:tabs>
              <w:overflowPunct/>
              <w:autoSpaceDE/>
              <w:autoSpaceDN/>
              <w:adjustRightInd/>
              <w:spacing w:before="120" w:line="240" w:lineRule="atLeast"/>
              <w:jc w:val="center"/>
              <w:rPr>
                <w:rFonts w:ascii="Arial" w:hAnsi="Arial" w:cs="Arial"/>
                <w:b/>
                <w:sz w:val="20"/>
              </w:rPr>
            </w:pPr>
          </w:p>
          <w:p w14:paraId="38CACFEB" w14:textId="77777777" w:rsidR="00FB67C0" w:rsidRPr="00843555" w:rsidRDefault="00FB67C0" w:rsidP="005F4EE2">
            <w:pPr>
              <w:pStyle w:val="Textkrper31"/>
              <w:tabs>
                <w:tab w:val="left" w:pos="5978"/>
              </w:tabs>
              <w:overflowPunct/>
              <w:autoSpaceDE/>
              <w:autoSpaceDN/>
              <w:adjustRightInd/>
              <w:spacing w:before="120" w:line="240" w:lineRule="atLeast"/>
              <w:jc w:val="center"/>
              <w:rPr>
                <w:rFonts w:ascii="Arial" w:hAnsi="Arial" w:cs="Arial"/>
                <w:b/>
                <w:sz w:val="20"/>
              </w:rPr>
            </w:pPr>
          </w:p>
        </w:tc>
      </w:tr>
      <w:tr w:rsidR="00FB67C0" w:rsidRPr="00843555" w14:paraId="5EF05FB4" w14:textId="77777777" w:rsidTr="005F4EE2">
        <w:trPr>
          <w:cantSplit/>
        </w:trPr>
        <w:tc>
          <w:tcPr>
            <w:tcW w:w="9782" w:type="dxa"/>
            <w:gridSpan w:val="5"/>
            <w:tcBorders>
              <w:left w:val="single" w:sz="24" w:space="0" w:color="FF0000"/>
              <w:right w:val="single" w:sz="24" w:space="0" w:color="FF0000"/>
            </w:tcBorders>
            <w:shd w:val="clear" w:color="auto" w:fill="8DB3E2"/>
          </w:tcPr>
          <w:p w14:paraId="5FA52E5C"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 für Mensch und Umwelt</w:t>
            </w:r>
          </w:p>
        </w:tc>
      </w:tr>
      <w:tr w:rsidR="00FB67C0" w:rsidRPr="00843555" w14:paraId="62F74449" w14:textId="77777777" w:rsidTr="005F4EE2">
        <w:trPr>
          <w:cantSplit/>
        </w:trPr>
        <w:tc>
          <w:tcPr>
            <w:tcW w:w="2156" w:type="dxa"/>
            <w:gridSpan w:val="2"/>
            <w:tcBorders>
              <w:left w:val="single" w:sz="24" w:space="0" w:color="FF0000"/>
            </w:tcBorders>
          </w:tcPr>
          <w:p w14:paraId="469465E4"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3257F83C" wp14:editId="73DAD5DC">
                  <wp:extent cx="763270" cy="659765"/>
                  <wp:effectExtent l="19050" t="0" r="0" b="0"/>
                  <wp:docPr id="37" name="Bild 2"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6"/>
                          <pic:cNvPicPr>
                            <a:picLocks noChangeAspect="1" noChangeArrowheads="1"/>
                          </pic:cNvPicPr>
                        </pic:nvPicPr>
                        <pic:blipFill>
                          <a:blip r:embed="rId17" cstate="print"/>
                          <a:srcRect/>
                          <a:stretch>
                            <a:fillRect/>
                          </a:stretch>
                        </pic:blipFill>
                        <pic:spPr bwMode="auto">
                          <a:xfrm>
                            <a:off x="0" y="0"/>
                            <a:ext cx="763270" cy="659765"/>
                          </a:xfrm>
                          <a:prstGeom prst="rect">
                            <a:avLst/>
                          </a:prstGeom>
                          <a:noFill/>
                          <a:ln w="9525">
                            <a:noFill/>
                            <a:miter lim="800000"/>
                            <a:headEnd/>
                            <a:tailEnd/>
                          </a:ln>
                        </pic:spPr>
                      </pic:pic>
                    </a:graphicData>
                  </a:graphic>
                </wp:inline>
              </w:drawing>
            </w:r>
          </w:p>
          <w:p w14:paraId="4615AC14"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7626" w:type="dxa"/>
            <w:gridSpan w:val="3"/>
            <w:tcBorders>
              <w:right w:val="single" w:sz="24" w:space="0" w:color="FF0000"/>
            </w:tcBorders>
          </w:tcPr>
          <w:p w14:paraId="48774359" w14:textId="77777777" w:rsidR="00FB67C0" w:rsidRPr="00843555" w:rsidRDefault="00FB67C0" w:rsidP="005F4EE2">
            <w:pPr>
              <w:pStyle w:val="Textkrper31"/>
              <w:spacing w:before="120" w:line="240" w:lineRule="atLeast"/>
              <w:rPr>
                <w:rFonts w:ascii="Arial" w:hAnsi="Arial" w:cs="Arial"/>
                <w:b/>
                <w:sz w:val="20"/>
              </w:rPr>
            </w:pPr>
            <w:r w:rsidRPr="00843555">
              <w:rPr>
                <w:rFonts w:ascii="Arial" w:hAnsi="Arial" w:cs="Arial"/>
                <w:b/>
                <w:sz w:val="20"/>
              </w:rPr>
              <w:t>Infektionsgefahr durch Mikroorganismen und Viren durch:</w:t>
            </w:r>
          </w:p>
          <w:p w14:paraId="225F7D22" w14:textId="77777777" w:rsidR="00FB67C0" w:rsidRPr="00843555" w:rsidRDefault="00FB67C0" w:rsidP="00FB67C0">
            <w:pPr>
              <w:pStyle w:val="ABDAAufzhlungA"/>
              <w:numPr>
                <w:ilvl w:val="0"/>
                <w:numId w:val="13"/>
              </w:numPr>
              <w:tabs>
                <w:tab w:val="num" w:pos="213"/>
              </w:tabs>
              <w:ind w:left="213" w:hanging="213"/>
              <w:rPr>
                <w:rFonts w:ascii="Arial" w:hAnsi="Arial" w:cs="Arial"/>
              </w:rPr>
            </w:pPr>
          </w:p>
          <w:p w14:paraId="445045FC" w14:textId="77777777" w:rsidR="00FB67C0" w:rsidRPr="00843555" w:rsidRDefault="00FB67C0" w:rsidP="005F4EE2">
            <w:pPr>
              <w:rPr>
                <w:rFonts w:ascii="Arial" w:hAnsi="Arial" w:cs="Arial"/>
              </w:rPr>
            </w:pPr>
          </w:p>
          <w:p w14:paraId="5699BD1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7D716346" w14:textId="77777777" w:rsidTr="005F4EE2">
        <w:trPr>
          <w:cantSplit/>
        </w:trPr>
        <w:tc>
          <w:tcPr>
            <w:tcW w:w="9782" w:type="dxa"/>
            <w:gridSpan w:val="5"/>
            <w:tcBorders>
              <w:left w:val="single" w:sz="24" w:space="0" w:color="FF0000"/>
              <w:right w:val="single" w:sz="24" w:space="0" w:color="FF0000"/>
            </w:tcBorders>
            <w:shd w:val="clear" w:color="auto" w:fill="8DB3E2"/>
          </w:tcPr>
          <w:p w14:paraId="4303A22D"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Schutzmaßnahmen und Verhaltensregeln</w:t>
            </w:r>
          </w:p>
        </w:tc>
      </w:tr>
      <w:tr w:rsidR="00FB67C0" w:rsidRPr="00843555" w14:paraId="31D50DE4" w14:textId="77777777" w:rsidTr="005F4EE2">
        <w:trPr>
          <w:cantSplit/>
          <w:trHeight w:val="1520"/>
        </w:trPr>
        <w:tc>
          <w:tcPr>
            <w:tcW w:w="1523" w:type="dxa"/>
            <w:tcBorders>
              <w:left w:val="single" w:sz="24" w:space="0" w:color="FF0000"/>
            </w:tcBorders>
          </w:tcPr>
          <w:p w14:paraId="01FA66D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2D4B3E60" wp14:editId="3AA4C09E">
                  <wp:extent cx="763270" cy="763270"/>
                  <wp:effectExtent l="19050" t="0" r="0" b="0"/>
                  <wp:docPr id="36" name="Bild 3"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
                          <pic:cNvPicPr>
                            <a:picLocks noChangeAspect="1" noChangeArrowheads="1"/>
                          </pic:cNvPicPr>
                        </pic:nvPicPr>
                        <pic:blipFill>
                          <a:blip r:embed="rId1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7E485464" w14:textId="77777777" w:rsidR="00FB67C0" w:rsidRPr="00843555" w:rsidRDefault="00FB67C0" w:rsidP="005F4EE2">
            <w:pPr>
              <w:pStyle w:val="Textkrper31"/>
              <w:tabs>
                <w:tab w:val="left" w:pos="5978"/>
              </w:tabs>
              <w:spacing w:before="120" w:line="240" w:lineRule="atLeast"/>
              <w:rPr>
                <w:rFonts w:ascii="Arial" w:hAnsi="Arial" w:cs="Arial"/>
                <w:b/>
                <w:sz w:val="20"/>
              </w:rPr>
            </w:pPr>
            <w:r w:rsidRPr="00843555">
              <w:rPr>
                <w:rFonts w:ascii="Arial" w:hAnsi="Arial" w:cs="Arial"/>
                <w:b/>
                <w:sz w:val="20"/>
              </w:rPr>
              <w:t>Technische Schutzmaßnahmen</w:t>
            </w:r>
          </w:p>
        </w:tc>
        <w:tc>
          <w:tcPr>
            <w:tcW w:w="6341" w:type="dxa"/>
            <w:gridSpan w:val="2"/>
            <w:tcBorders>
              <w:right w:val="single" w:sz="24" w:space="0" w:color="FF0000"/>
            </w:tcBorders>
          </w:tcPr>
          <w:p w14:paraId="37DA7E10" w14:textId="77777777" w:rsidR="00FB67C0" w:rsidRPr="00843555" w:rsidRDefault="00FB67C0" w:rsidP="00FB67C0">
            <w:pPr>
              <w:pStyle w:val="ABDAAufzhlungA"/>
              <w:numPr>
                <w:ilvl w:val="0"/>
                <w:numId w:val="13"/>
              </w:numPr>
              <w:rPr>
                <w:rFonts w:ascii="Arial" w:hAnsi="Arial" w:cs="Arial"/>
              </w:rPr>
            </w:pPr>
          </w:p>
          <w:p w14:paraId="5422EE6C" w14:textId="77777777" w:rsidR="00FB67C0" w:rsidRPr="00843555" w:rsidRDefault="00FB67C0" w:rsidP="00FB67C0">
            <w:pPr>
              <w:pStyle w:val="ABDAAufzhlungA"/>
              <w:numPr>
                <w:ilvl w:val="0"/>
                <w:numId w:val="13"/>
              </w:numPr>
              <w:rPr>
                <w:rFonts w:ascii="Arial" w:hAnsi="Arial" w:cs="Arial"/>
              </w:rPr>
            </w:pPr>
          </w:p>
          <w:p w14:paraId="5B21916E" w14:textId="77777777" w:rsidR="00FB67C0" w:rsidRPr="00843555" w:rsidRDefault="00FB67C0" w:rsidP="00FB67C0">
            <w:pPr>
              <w:pStyle w:val="ABDAAufzhlungA"/>
              <w:numPr>
                <w:ilvl w:val="0"/>
                <w:numId w:val="13"/>
              </w:numPr>
              <w:rPr>
                <w:rFonts w:ascii="Arial" w:hAnsi="Arial" w:cs="Arial"/>
              </w:rPr>
            </w:pPr>
          </w:p>
        </w:tc>
      </w:tr>
      <w:tr w:rsidR="00FB67C0" w:rsidRPr="00843555" w14:paraId="156BA123" w14:textId="77777777" w:rsidTr="005F4EE2">
        <w:trPr>
          <w:cantSplit/>
        </w:trPr>
        <w:tc>
          <w:tcPr>
            <w:tcW w:w="1523" w:type="dxa"/>
            <w:tcBorders>
              <w:left w:val="single" w:sz="24" w:space="0" w:color="FF0000"/>
            </w:tcBorders>
          </w:tcPr>
          <w:p w14:paraId="5582B10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5D7E3BC6" wp14:editId="4EC7F49E">
                  <wp:extent cx="763270" cy="763270"/>
                  <wp:effectExtent l="19050" t="0" r="0" b="0"/>
                  <wp:docPr id="31" name="Bild 4"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9"/>
                          <pic:cNvPicPr>
                            <a:picLocks noChangeAspect="1" noChangeArrowheads="1"/>
                          </pic:cNvPicPr>
                        </pic:nvPicPr>
                        <pic:blipFill>
                          <a:blip r:embed="rId1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11CD50A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Organisatorische Schutzmaßnahmen</w:t>
            </w:r>
          </w:p>
        </w:tc>
        <w:tc>
          <w:tcPr>
            <w:tcW w:w="6341" w:type="dxa"/>
            <w:gridSpan w:val="2"/>
            <w:tcBorders>
              <w:right w:val="single" w:sz="24" w:space="0" w:color="FF0000"/>
            </w:tcBorders>
          </w:tcPr>
          <w:p w14:paraId="0C9BCF9E" w14:textId="77777777" w:rsidR="00FB67C0" w:rsidRPr="00843555" w:rsidRDefault="00FB67C0" w:rsidP="00FB67C0">
            <w:pPr>
              <w:pStyle w:val="ABDAAufzhlungA"/>
              <w:numPr>
                <w:ilvl w:val="0"/>
                <w:numId w:val="13"/>
              </w:numPr>
              <w:rPr>
                <w:rFonts w:ascii="Arial" w:hAnsi="Arial" w:cs="Arial"/>
              </w:rPr>
            </w:pPr>
          </w:p>
          <w:p w14:paraId="507895AC" w14:textId="77777777" w:rsidR="00FB67C0" w:rsidRPr="00843555" w:rsidRDefault="00FB67C0" w:rsidP="00FB67C0">
            <w:pPr>
              <w:pStyle w:val="ABDAAufzhlungA"/>
              <w:numPr>
                <w:ilvl w:val="0"/>
                <w:numId w:val="13"/>
              </w:numPr>
              <w:rPr>
                <w:rFonts w:ascii="Arial" w:hAnsi="Arial" w:cs="Arial"/>
              </w:rPr>
            </w:pPr>
          </w:p>
          <w:p w14:paraId="3D12C6F2" w14:textId="77777777" w:rsidR="00FB67C0" w:rsidRPr="00843555" w:rsidRDefault="00FB67C0" w:rsidP="00FB67C0">
            <w:pPr>
              <w:pStyle w:val="ABDAAufzhlungA"/>
              <w:numPr>
                <w:ilvl w:val="0"/>
                <w:numId w:val="13"/>
              </w:numPr>
              <w:rPr>
                <w:rFonts w:ascii="Arial" w:hAnsi="Arial" w:cs="Arial"/>
              </w:rPr>
            </w:pPr>
          </w:p>
          <w:p w14:paraId="1466F52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p w14:paraId="4CD6A3D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p w14:paraId="6158596D"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20DA698D" w14:textId="77777777" w:rsidTr="005F4EE2">
        <w:trPr>
          <w:cantSplit/>
        </w:trPr>
        <w:tc>
          <w:tcPr>
            <w:tcW w:w="1523" w:type="dxa"/>
            <w:tcBorders>
              <w:left w:val="single" w:sz="24" w:space="0" w:color="FF0000"/>
            </w:tcBorders>
          </w:tcPr>
          <w:p w14:paraId="5D117CD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68003B7F" wp14:editId="6BF758C4">
                  <wp:extent cx="763270" cy="763270"/>
                  <wp:effectExtent l="19050" t="0" r="0" b="0"/>
                  <wp:docPr id="32" name="Bild 5"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6"/>
                          <pic:cNvPicPr>
                            <a:picLocks noChangeAspect="1" noChangeArrowheads="1"/>
                          </pic:cNvPicPr>
                        </pic:nvPicPr>
                        <pic:blipFill>
                          <a:blip r:embed="rId20"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02EEA4F0"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1918" w:type="dxa"/>
            <w:gridSpan w:val="2"/>
          </w:tcPr>
          <w:p w14:paraId="183A4F7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Personenbezogene Schutzmaßnahmen</w:t>
            </w:r>
          </w:p>
        </w:tc>
        <w:tc>
          <w:tcPr>
            <w:tcW w:w="6341" w:type="dxa"/>
            <w:gridSpan w:val="2"/>
            <w:tcBorders>
              <w:right w:val="single" w:sz="24" w:space="0" w:color="FF0000"/>
            </w:tcBorders>
          </w:tcPr>
          <w:p w14:paraId="1006B477" w14:textId="77777777" w:rsidR="00FB67C0" w:rsidRPr="00843555" w:rsidRDefault="00FB67C0" w:rsidP="00FB67C0">
            <w:pPr>
              <w:pStyle w:val="ABDAAufzhlungA"/>
              <w:numPr>
                <w:ilvl w:val="0"/>
                <w:numId w:val="13"/>
              </w:numPr>
              <w:rPr>
                <w:rFonts w:ascii="Arial" w:hAnsi="Arial" w:cs="Arial"/>
              </w:rPr>
            </w:pPr>
          </w:p>
          <w:p w14:paraId="6C4600DC" w14:textId="77777777" w:rsidR="00FB67C0" w:rsidRPr="00843555" w:rsidRDefault="00FB67C0" w:rsidP="00FB67C0">
            <w:pPr>
              <w:pStyle w:val="ABDAAufzhlungA"/>
              <w:numPr>
                <w:ilvl w:val="0"/>
                <w:numId w:val="13"/>
              </w:numPr>
              <w:rPr>
                <w:rFonts w:ascii="Arial" w:hAnsi="Arial" w:cs="Arial"/>
              </w:rPr>
            </w:pPr>
          </w:p>
          <w:p w14:paraId="549BEAA3" w14:textId="77777777" w:rsidR="00FB67C0" w:rsidRPr="00843555" w:rsidRDefault="00FB67C0" w:rsidP="00FB67C0">
            <w:pPr>
              <w:pStyle w:val="ABDAAufzhlungA"/>
              <w:numPr>
                <w:ilvl w:val="0"/>
                <w:numId w:val="13"/>
              </w:numPr>
              <w:rPr>
                <w:rFonts w:ascii="Arial" w:hAnsi="Arial" w:cs="Arial"/>
              </w:rPr>
            </w:pPr>
          </w:p>
          <w:p w14:paraId="7C854CA6" w14:textId="77777777" w:rsidR="00FB67C0" w:rsidRPr="00843555" w:rsidRDefault="00FB67C0" w:rsidP="00FB67C0">
            <w:pPr>
              <w:pStyle w:val="Listenabsatz"/>
              <w:numPr>
                <w:ilvl w:val="0"/>
                <w:numId w:val="17"/>
              </w:numPr>
              <w:rPr>
                <w:rFonts w:ascii="Arial" w:hAnsi="Arial" w:cs="Arial"/>
              </w:rPr>
            </w:pPr>
          </w:p>
        </w:tc>
      </w:tr>
      <w:tr w:rsidR="00FB67C0" w:rsidRPr="00843555" w14:paraId="55B5CA9F" w14:textId="77777777" w:rsidTr="005F4EE2">
        <w:trPr>
          <w:cantSplit/>
        </w:trPr>
        <w:tc>
          <w:tcPr>
            <w:tcW w:w="1523" w:type="dxa"/>
            <w:tcBorders>
              <w:left w:val="single" w:sz="24" w:space="0" w:color="FF0000"/>
            </w:tcBorders>
          </w:tcPr>
          <w:p w14:paraId="761019C4"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0B154B0C" wp14:editId="4AECB7F1">
                  <wp:extent cx="763270" cy="763270"/>
                  <wp:effectExtent l="19050" t="0" r="0" b="0"/>
                  <wp:docPr id="33" name="Bild 6"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7"/>
                          <pic:cNvPicPr>
                            <a:picLocks noChangeAspect="1" noChangeArrowheads="1"/>
                          </pic:cNvPicPr>
                        </pic:nvPicPr>
                        <pic:blipFill>
                          <a:blip r:embed="rId21"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62B9625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c>
          <w:tcPr>
            <w:tcW w:w="6341" w:type="dxa"/>
            <w:gridSpan w:val="2"/>
            <w:tcBorders>
              <w:right w:val="single" w:sz="24" w:space="0" w:color="FF0000"/>
            </w:tcBorders>
          </w:tcPr>
          <w:p w14:paraId="7CFECAC4" w14:textId="77777777" w:rsidR="00FB67C0" w:rsidRPr="00843555" w:rsidRDefault="00FB67C0" w:rsidP="005F4EE2">
            <w:pPr>
              <w:pStyle w:val="ABDAAufzhlungA"/>
              <w:numPr>
                <w:ilvl w:val="0"/>
                <w:numId w:val="0"/>
              </w:numPr>
              <w:ind w:left="283" w:hanging="283"/>
              <w:rPr>
                <w:rFonts w:ascii="Arial" w:hAnsi="Arial" w:cs="Arial"/>
              </w:rPr>
            </w:pPr>
          </w:p>
        </w:tc>
      </w:tr>
      <w:tr w:rsidR="00FB67C0" w:rsidRPr="00843555" w14:paraId="11682766" w14:textId="77777777" w:rsidTr="005F4EE2">
        <w:trPr>
          <w:cantSplit/>
        </w:trPr>
        <w:tc>
          <w:tcPr>
            <w:tcW w:w="1523" w:type="dxa"/>
            <w:tcBorders>
              <w:left w:val="single" w:sz="24" w:space="0" w:color="FF0000"/>
            </w:tcBorders>
          </w:tcPr>
          <w:p w14:paraId="3A2B14B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1918" w:type="dxa"/>
            <w:gridSpan w:val="2"/>
          </w:tcPr>
          <w:p w14:paraId="21C5CFD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c>
          <w:tcPr>
            <w:tcW w:w="6341" w:type="dxa"/>
            <w:gridSpan w:val="2"/>
            <w:tcBorders>
              <w:right w:val="single" w:sz="24" w:space="0" w:color="FF0000"/>
            </w:tcBorders>
          </w:tcPr>
          <w:p w14:paraId="3CC29F5A" w14:textId="77777777" w:rsidR="00FB67C0" w:rsidRPr="00843555" w:rsidRDefault="00FB67C0" w:rsidP="005F4EE2">
            <w:pPr>
              <w:pStyle w:val="ABDAAufzhlungA"/>
              <w:numPr>
                <w:ilvl w:val="0"/>
                <w:numId w:val="0"/>
              </w:numPr>
              <w:ind w:left="283"/>
              <w:rPr>
                <w:rFonts w:ascii="Arial" w:hAnsi="Arial" w:cs="Arial"/>
              </w:rPr>
            </w:pPr>
          </w:p>
        </w:tc>
      </w:tr>
      <w:tr w:rsidR="00FB67C0" w:rsidRPr="00843555" w14:paraId="5B2F836B" w14:textId="77777777" w:rsidTr="005F4EE2">
        <w:trPr>
          <w:cantSplit/>
        </w:trPr>
        <w:tc>
          <w:tcPr>
            <w:tcW w:w="1523" w:type="dxa"/>
            <w:tcBorders>
              <w:left w:val="single" w:sz="24" w:space="0" w:color="FF0000"/>
              <w:bottom w:val="single" w:sz="24" w:space="0" w:color="FF0000"/>
            </w:tcBorders>
          </w:tcPr>
          <w:p w14:paraId="63BC3684"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1918" w:type="dxa"/>
            <w:gridSpan w:val="2"/>
            <w:tcBorders>
              <w:bottom w:val="single" w:sz="24" w:space="0" w:color="FF0000"/>
            </w:tcBorders>
          </w:tcPr>
          <w:p w14:paraId="4684443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Beschäftigungs-beschränkung</w:t>
            </w:r>
          </w:p>
        </w:tc>
        <w:tc>
          <w:tcPr>
            <w:tcW w:w="6341" w:type="dxa"/>
            <w:gridSpan w:val="2"/>
            <w:tcBorders>
              <w:bottom w:val="single" w:sz="24" w:space="0" w:color="FF0000"/>
              <w:right w:val="single" w:sz="24" w:space="0" w:color="FF0000"/>
            </w:tcBorders>
          </w:tcPr>
          <w:p w14:paraId="5B39B8C9" w14:textId="77777777" w:rsidR="00FB67C0" w:rsidRPr="00843555" w:rsidRDefault="00FB67C0" w:rsidP="00FB67C0">
            <w:pPr>
              <w:pStyle w:val="ABDAAufzhlungA"/>
              <w:numPr>
                <w:ilvl w:val="0"/>
                <w:numId w:val="13"/>
              </w:numPr>
              <w:rPr>
                <w:rFonts w:ascii="Arial" w:hAnsi="Arial" w:cs="Arial"/>
              </w:rPr>
            </w:pPr>
          </w:p>
          <w:p w14:paraId="5072E9CF" w14:textId="77777777" w:rsidR="00FB67C0" w:rsidRPr="00843555" w:rsidRDefault="00FB67C0" w:rsidP="00FB67C0">
            <w:pPr>
              <w:pStyle w:val="ABDAAufzhlungA"/>
              <w:numPr>
                <w:ilvl w:val="0"/>
                <w:numId w:val="13"/>
              </w:numPr>
              <w:rPr>
                <w:rFonts w:ascii="Arial" w:hAnsi="Arial" w:cs="Arial"/>
              </w:rPr>
            </w:pPr>
          </w:p>
          <w:p w14:paraId="63808E87" w14:textId="77777777" w:rsidR="00FB67C0" w:rsidRPr="00843555" w:rsidRDefault="00FB67C0" w:rsidP="005F4EE2">
            <w:pPr>
              <w:rPr>
                <w:rFonts w:ascii="Arial" w:hAnsi="Arial" w:cs="Arial"/>
              </w:rPr>
            </w:pPr>
          </w:p>
          <w:p w14:paraId="55E8B333" w14:textId="77777777" w:rsidR="00FB67C0" w:rsidRPr="00843555" w:rsidRDefault="00FB67C0" w:rsidP="005F4EE2">
            <w:pPr>
              <w:rPr>
                <w:rFonts w:ascii="Arial" w:hAnsi="Arial" w:cs="Arial"/>
              </w:rPr>
            </w:pPr>
          </w:p>
        </w:tc>
      </w:tr>
    </w:tbl>
    <w:p w14:paraId="48D17C2F" w14:textId="77777777" w:rsidR="00FB67C0" w:rsidRPr="00843555" w:rsidRDefault="00FB67C0" w:rsidP="00FB67C0">
      <w:pPr>
        <w:rPr>
          <w:rFonts w:ascii="Arial" w:hAnsi="Arial" w:cs="Arial"/>
        </w:rPr>
      </w:pPr>
      <w:r w:rsidRPr="00843555">
        <w:rPr>
          <w:rFonts w:ascii="Arial" w:hAnsi="Arial" w:cs="Arial"/>
        </w:rPr>
        <w:br w:type="page"/>
      </w:r>
    </w:p>
    <w:tbl>
      <w:tblPr>
        <w:tblW w:w="9640" w:type="dxa"/>
        <w:tblInd w:w="-72" w:type="dxa"/>
        <w:tblCellMar>
          <w:left w:w="70" w:type="dxa"/>
          <w:right w:w="70" w:type="dxa"/>
        </w:tblCellMar>
        <w:tblLook w:val="0000" w:firstRow="0" w:lastRow="0" w:firstColumn="0" w:lastColumn="0" w:noHBand="0" w:noVBand="0"/>
      </w:tblPr>
      <w:tblGrid>
        <w:gridCol w:w="1381"/>
        <w:gridCol w:w="242"/>
        <w:gridCol w:w="1705"/>
        <w:gridCol w:w="402"/>
        <w:gridCol w:w="5910"/>
      </w:tblGrid>
      <w:tr w:rsidR="00FB67C0" w:rsidRPr="00843555" w14:paraId="3D06212A" w14:textId="77777777" w:rsidTr="005F4EE2">
        <w:trPr>
          <w:cantSplit/>
        </w:trPr>
        <w:tc>
          <w:tcPr>
            <w:tcW w:w="9640" w:type="dxa"/>
            <w:gridSpan w:val="5"/>
            <w:tcBorders>
              <w:top w:val="single" w:sz="24" w:space="0" w:color="FF0000"/>
              <w:left w:val="single" w:sz="24" w:space="0" w:color="FF0000"/>
              <w:right w:val="single" w:sz="24" w:space="0" w:color="FF0000"/>
            </w:tcBorders>
            <w:shd w:val="clear" w:color="auto" w:fill="8DB3E2"/>
          </w:tcPr>
          <w:p w14:paraId="2795E886"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Verhalten im Gefahrenfall</w:t>
            </w:r>
          </w:p>
        </w:tc>
      </w:tr>
      <w:tr w:rsidR="00FB67C0" w:rsidRPr="00843555" w14:paraId="76B97F36" w14:textId="77777777" w:rsidTr="005F4EE2">
        <w:trPr>
          <w:cantSplit/>
        </w:trPr>
        <w:tc>
          <w:tcPr>
            <w:tcW w:w="1381" w:type="dxa"/>
            <w:tcBorders>
              <w:left w:val="single" w:sz="24" w:space="0" w:color="FF0000"/>
            </w:tcBorders>
          </w:tcPr>
          <w:p w14:paraId="2F3322D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color w:val="6666CC"/>
                <w:sz w:val="20"/>
              </w:rPr>
            </w:pPr>
          </w:p>
        </w:tc>
        <w:tc>
          <w:tcPr>
            <w:tcW w:w="1947" w:type="dxa"/>
            <w:gridSpan w:val="2"/>
          </w:tcPr>
          <w:p w14:paraId="57CCA97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c>
          <w:tcPr>
            <w:tcW w:w="6312" w:type="dxa"/>
            <w:gridSpan w:val="2"/>
            <w:tcBorders>
              <w:right w:val="single" w:sz="24" w:space="0" w:color="FF0000"/>
            </w:tcBorders>
          </w:tcPr>
          <w:p w14:paraId="618DEA68" w14:textId="77777777" w:rsidR="00FB67C0" w:rsidRPr="00843555" w:rsidRDefault="00FB67C0" w:rsidP="00FB67C0">
            <w:pPr>
              <w:pStyle w:val="ABDAAufzhlungA"/>
              <w:numPr>
                <w:ilvl w:val="0"/>
                <w:numId w:val="13"/>
              </w:numPr>
              <w:rPr>
                <w:rFonts w:ascii="Arial" w:hAnsi="Arial" w:cs="Arial"/>
              </w:rPr>
            </w:pPr>
          </w:p>
          <w:p w14:paraId="1C66901E" w14:textId="77777777" w:rsidR="00FB67C0" w:rsidRPr="00843555" w:rsidRDefault="00FB67C0" w:rsidP="00FB67C0">
            <w:pPr>
              <w:pStyle w:val="ABDAAufzhlungA"/>
              <w:numPr>
                <w:ilvl w:val="0"/>
                <w:numId w:val="13"/>
              </w:numPr>
              <w:rPr>
                <w:rFonts w:ascii="Arial" w:hAnsi="Arial" w:cs="Arial"/>
              </w:rPr>
            </w:pPr>
          </w:p>
          <w:p w14:paraId="25B39DCD" w14:textId="77777777" w:rsidR="00FB67C0" w:rsidRPr="00843555" w:rsidRDefault="00FB67C0" w:rsidP="005F4EE2">
            <w:pPr>
              <w:pStyle w:val="Textkrper31"/>
              <w:spacing w:line="240" w:lineRule="atLeast"/>
              <w:rPr>
                <w:rFonts w:ascii="Arial" w:hAnsi="Arial" w:cs="Arial"/>
                <w:b/>
                <w:sz w:val="20"/>
              </w:rPr>
            </w:pPr>
          </w:p>
        </w:tc>
      </w:tr>
      <w:tr w:rsidR="00FB67C0" w:rsidRPr="00843555" w14:paraId="6ACC55A0" w14:textId="77777777" w:rsidTr="005F4EE2">
        <w:trPr>
          <w:cantSplit/>
        </w:trPr>
        <w:tc>
          <w:tcPr>
            <w:tcW w:w="1381" w:type="dxa"/>
            <w:tcBorders>
              <w:left w:val="single" w:sz="24" w:space="0" w:color="FF0000"/>
            </w:tcBorders>
          </w:tcPr>
          <w:p w14:paraId="45522E3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659754F" wp14:editId="60F652F4">
                  <wp:extent cx="763270" cy="763270"/>
                  <wp:effectExtent l="19050" t="0" r="0" b="0"/>
                  <wp:docPr id="34" name="Bild 7"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7CC471C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1947" w:type="dxa"/>
            <w:gridSpan w:val="2"/>
          </w:tcPr>
          <w:p w14:paraId="174D2800"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Wichtige Telefon-</w:t>
            </w:r>
          </w:p>
          <w:p w14:paraId="060439AE"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sz w:val="20"/>
              </w:rPr>
              <w:t>nummern</w:t>
            </w:r>
          </w:p>
        </w:tc>
        <w:tc>
          <w:tcPr>
            <w:tcW w:w="6312" w:type="dxa"/>
            <w:gridSpan w:val="2"/>
            <w:tcBorders>
              <w:right w:val="single" w:sz="24" w:space="0" w:color="FF0000"/>
            </w:tcBorders>
          </w:tcPr>
          <w:p w14:paraId="6B258C18" w14:textId="1E7CD5F0"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D*-Arzt</w:t>
            </w:r>
            <w:r w:rsidR="00D27C3D" w:rsidRPr="00843555">
              <w:rPr>
                <w:rFonts w:ascii="Arial" w:hAnsi="Arial" w:cs="Arial"/>
                <w:b/>
                <w:sz w:val="20"/>
              </w:rPr>
              <w:t>/Ärztin</w:t>
            </w:r>
            <w:r w:rsidRPr="00843555">
              <w:rPr>
                <w:rFonts w:ascii="Arial" w:hAnsi="Arial" w:cs="Arial"/>
                <w:b/>
                <w:sz w:val="20"/>
              </w:rPr>
              <w:t>-Ambulanz:</w:t>
            </w:r>
          </w:p>
          <w:p w14:paraId="1A7C644A" w14:textId="4EF5799E"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Betriebsarzt</w:t>
            </w:r>
            <w:r w:rsidR="00D27C3D" w:rsidRPr="00843555">
              <w:rPr>
                <w:rFonts w:ascii="Arial" w:hAnsi="Arial" w:cs="Arial"/>
                <w:b/>
                <w:sz w:val="20"/>
              </w:rPr>
              <w:t>/-ärztin</w:t>
            </w:r>
            <w:r w:rsidRPr="00843555">
              <w:rPr>
                <w:rFonts w:ascii="Arial" w:hAnsi="Arial" w:cs="Arial"/>
                <w:b/>
                <w:sz w:val="20"/>
              </w:rPr>
              <w:t>:</w:t>
            </w:r>
          </w:p>
          <w:p w14:paraId="3120303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Brandfall:</w:t>
            </w:r>
          </w:p>
          <w:p w14:paraId="3AE5A25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Notfall:</w:t>
            </w:r>
          </w:p>
          <w:p w14:paraId="1690C11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p w14:paraId="4A4C43A8"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13B763FE" w14:textId="77777777" w:rsidTr="005F4EE2">
        <w:trPr>
          <w:cantSplit/>
        </w:trPr>
        <w:tc>
          <w:tcPr>
            <w:tcW w:w="9640" w:type="dxa"/>
            <w:gridSpan w:val="5"/>
            <w:tcBorders>
              <w:left w:val="single" w:sz="24" w:space="0" w:color="FF0000"/>
              <w:right w:val="single" w:sz="24" w:space="0" w:color="FF0000"/>
            </w:tcBorders>
            <w:shd w:val="clear" w:color="auto" w:fill="8DB3E2"/>
          </w:tcPr>
          <w:p w14:paraId="3BFDD3E9"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Erste Hilfe</w:t>
            </w:r>
          </w:p>
        </w:tc>
      </w:tr>
      <w:tr w:rsidR="00FB67C0" w:rsidRPr="00843555" w14:paraId="3C00B1E7" w14:textId="77777777" w:rsidTr="005F4EE2">
        <w:trPr>
          <w:cantSplit/>
        </w:trPr>
        <w:tc>
          <w:tcPr>
            <w:tcW w:w="1381" w:type="dxa"/>
            <w:vMerge w:val="restart"/>
            <w:tcBorders>
              <w:left w:val="single" w:sz="24" w:space="0" w:color="FF0000"/>
            </w:tcBorders>
          </w:tcPr>
          <w:p w14:paraId="7D83D2A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64D95333" wp14:editId="0059AF56">
                  <wp:extent cx="763270" cy="763270"/>
                  <wp:effectExtent l="19050" t="0" r="0" b="0"/>
                  <wp:docPr id="8" name="Bild 8"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3"/>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4535202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8259" w:type="dxa"/>
            <w:gridSpan w:val="4"/>
            <w:tcBorders>
              <w:right w:val="single" w:sz="24" w:space="0" w:color="FF0000"/>
            </w:tcBorders>
          </w:tcPr>
          <w:p w14:paraId="221FE0D3" w14:textId="77777777" w:rsidR="00FB67C0" w:rsidRPr="00843555" w:rsidRDefault="00FB67C0" w:rsidP="005F4EE2">
            <w:pPr>
              <w:pStyle w:val="Textkrper31"/>
              <w:spacing w:line="240" w:lineRule="atLeast"/>
              <w:rPr>
                <w:rFonts w:ascii="Arial" w:hAnsi="Arial" w:cs="Arial"/>
                <w:b/>
                <w:sz w:val="20"/>
              </w:rPr>
            </w:pPr>
          </w:p>
        </w:tc>
      </w:tr>
      <w:tr w:rsidR="00FB67C0" w:rsidRPr="00843555" w14:paraId="60A88DA3" w14:textId="77777777" w:rsidTr="005F4EE2">
        <w:trPr>
          <w:cantSplit/>
        </w:trPr>
        <w:tc>
          <w:tcPr>
            <w:tcW w:w="1381" w:type="dxa"/>
            <w:vMerge/>
            <w:tcBorders>
              <w:left w:val="single" w:sz="24" w:space="0" w:color="FF0000"/>
            </w:tcBorders>
          </w:tcPr>
          <w:p w14:paraId="01B5CE0D"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color w:val="6666CC"/>
                <w:sz w:val="20"/>
              </w:rPr>
            </w:pPr>
          </w:p>
        </w:tc>
        <w:tc>
          <w:tcPr>
            <w:tcW w:w="8259" w:type="dxa"/>
            <w:gridSpan w:val="4"/>
            <w:tcBorders>
              <w:right w:val="single" w:sz="24" w:space="0" w:color="FF0000"/>
            </w:tcBorders>
          </w:tcPr>
          <w:p w14:paraId="36AE881D" w14:textId="77777777" w:rsidR="00FB67C0" w:rsidRPr="00843555" w:rsidRDefault="00FB67C0" w:rsidP="005F4EE2">
            <w:pPr>
              <w:pStyle w:val="Textkrper31"/>
              <w:spacing w:line="240" w:lineRule="atLeast"/>
              <w:rPr>
                <w:rFonts w:ascii="Arial" w:hAnsi="Arial" w:cs="Arial"/>
                <w:b/>
                <w:sz w:val="20"/>
              </w:rPr>
            </w:pPr>
          </w:p>
        </w:tc>
      </w:tr>
      <w:tr w:rsidR="00FB67C0" w:rsidRPr="00843555" w14:paraId="570B3811" w14:textId="77777777" w:rsidTr="005F4EE2">
        <w:trPr>
          <w:cantSplit/>
        </w:trPr>
        <w:tc>
          <w:tcPr>
            <w:tcW w:w="1381" w:type="dxa"/>
            <w:vMerge/>
            <w:tcBorders>
              <w:left w:val="single" w:sz="24" w:space="0" w:color="FF0000"/>
            </w:tcBorders>
          </w:tcPr>
          <w:p w14:paraId="3D4E938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42" w:type="dxa"/>
          </w:tcPr>
          <w:p w14:paraId="0A7EC923" w14:textId="77777777" w:rsidR="00FB67C0" w:rsidRPr="00843555" w:rsidRDefault="00FB67C0" w:rsidP="005F4EE2">
            <w:pPr>
              <w:pStyle w:val="Textkrper31"/>
              <w:spacing w:line="240" w:lineRule="atLeast"/>
              <w:rPr>
                <w:rFonts w:ascii="Arial" w:hAnsi="Arial" w:cs="Arial"/>
                <w:sz w:val="20"/>
              </w:rPr>
            </w:pPr>
          </w:p>
        </w:tc>
        <w:tc>
          <w:tcPr>
            <w:tcW w:w="2107" w:type="dxa"/>
            <w:gridSpan w:val="2"/>
          </w:tcPr>
          <w:p w14:paraId="3CF6F970" w14:textId="77777777" w:rsidR="00FB67C0" w:rsidRPr="00843555" w:rsidRDefault="00FB67C0" w:rsidP="005F4EE2">
            <w:pPr>
              <w:pStyle w:val="Textkrper31"/>
              <w:spacing w:line="240" w:lineRule="atLeast"/>
              <w:ind w:left="238"/>
              <w:rPr>
                <w:rFonts w:ascii="Arial" w:hAnsi="Arial" w:cs="Arial"/>
                <w:b/>
                <w:sz w:val="20"/>
              </w:rPr>
            </w:pPr>
          </w:p>
        </w:tc>
        <w:tc>
          <w:tcPr>
            <w:tcW w:w="5910" w:type="dxa"/>
            <w:tcBorders>
              <w:right w:val="single" w:sz="24" w:space="0" w:color="FF0000"/>
            </w:tcBorders>
          </w:tcPr>
          <w:p w14:paraId="69CC209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4DD0D71E" w14:textId="77777777" w:rsidTr="005F4EE2">
        <w:trPr>
          <w:cantSplit/>
        </w:trPr>
        <w:tc>
          <w:tcPr>
            <w:tcW w:w="1381" w:type="dxa"/>
            <w:tcBorders>
              <w:left w:val="single" w:sz="24" w:space="0" w:color="FF0000"/>
            </w:tcBorders>
          </w:tcPr>
          <w:p w14:paraId="6472BDA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42" w:type="dxa"/>
          </w:tcPr>
          <w:p w14:paraId="20E211C6" w14:textId="77777777" w:rsidR="00FB67C0" w:rsidRPr="00843555" w:rsidRDefault="00FB67C0" w:rsidP="005F4EE2">
            <w:pPr>
              <w:pStyle w:val="Textkrper31"/>
              <w:spacing w:line="240" w:lineRule="atLeast"/>
              <w:rPr>
                <w:rFonts w:ascii="Arial" w:hAnsi="Arial" w:cs="Arial"/>
                <w:sz w:val="20"/>
              </w:rPr>
            </w:pPr>
          </w:p>
        </w:tc>
        <w:tc>
          <w:tcPr>
            <w:tcW w:w="2107" w:type="dxa"/>
            <w:gridSpan w:val="2"/>
          </w:tcPr>
          <w:p w14:paraId="1BD0A090" w14:textId="77777777" w:rsidR="00FB67C0" w:rsidRPr="00843555" w:rsidRDefault="00FB67C0" w:rsidP="005F4EE2">
            <w:pPr>
              <w:pStyle w:val="Textkrper31"/>
              <w:spacing w:line="240" w:lineRule="atLeast"/>
              <w:ind w:left="238"/>
              <w:rPr>
                <w:rFonts w:ascii="Arial" w:hAnsi="Arial" w:cs="Arial"/>
                <w:b/>
                <w:sz w:val="20"/>
              </w:rPr>
            </w:pPr>
          </w:p>
        </w:tc>
        <w:tc>
          <w:tcPr>
            <w:tcW w:w="5910" w:type="dxa"/>
            <w:tcBorders>
              <w:right w:val="single" w:sz="24" w:space="0" w:color="FF0000"/>
            </w:tcBorders>
          </w:tcPr>
          <w:p w14:paraId="2DAC80AA"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38D87E41" w14:textId="77777777" w:rsidTr="005F4EE2">
        <w:trPr>
          <w:cantSplit/>
        </w:trPr>
        <w:tc>
          <w:tcPr>
            <w:tcW w:w="1381" w:type="dxa"/>
            <w:tcBorders>
              <w:left w:val="single" w:sz="24" w:space="0" w:color="FF0000"/>
            </w:tcBorders>
          </w:tcPr>
          <w:p w14:paraId="5FD9802D"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42" w:type="dxa"/>
          </w:tcPr>
          <w:p w14:paraId="361715DD" w14:textId="77777777" w:rsidR="00FB67C0" w:rsidRPr="00843555" w:rsidRDefault="00FB67C0" w:rsidP="005F4EE2">
            <w:pPr>
              <w:pStyle w:val="Textkrper31"/>
              <w:spacing w:line="240" w:lineRule="atLeast"/>
              <w:rPr>
                <w:rFonts w:ascii="Arial" w:hAnsi="Arial" w:cs="Arial"/>
                <w:sz w:val="20"/>
              </w:rPr>
            </w:pPr>
          </w:p>
        </w:tc>
        <w:tc>
          <w:tcPr>
            <w:tcW w:w="2107" w:type="dxa"/>
            <w:gridSpan w:val="2"/>
          </w:tcPr>
          <w:p w14:paraId="2EAE9F1F" w14:textId="77777777" w:rsidR="00FB67C0" w:rsidRPr="00843555" w:rsidRDefault="00FB67C0" w:rsidP="005F4EE2">
            <w:pPr>
              <w:pStyle w:val="Textkrper31"/>
              <w:tabs>
                <w:tab w:val="num" w:pos="805"/>
              </w:tabs>
              <w:spacing w:line="240" w:lineRule="atLeast"/>
              <w:ind w:left="238"/>
              <w:rPr>
                <w:rFonts w:ascii="Arial" w:hAnsi="Arial" w:cs="Arial"/>
                <w:b/>
                <w:sz w:val="20"/>
              </w:rPr>
            </w:pPr>
          </w:p>
        </w:tc>
        <w:tc>
          <w:tcPr>
            <w:tcW w:w="5910" w:type="dxa"/>
            <w:tcBorders>
              <w:right w:val="single" w:sz="24" w:space="0" w:color="FF0000"/>
            </w:tcBorders>
          </w:tcPr>
          <w:p w14:paraId="7C1B27F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3B0A7E40" w14:textId="77777777" w:rsidTr="005F4EE2">
        <w:trPr>
          <w:cantSplit/>
        </w:trPr>
        <w:tc>
          <w:tcPr>
            <w:tcW w:w="1381" w:type="dxa"/>
            <w:tcBorders>
              <w:left w:val="single" w:sz="24" w:space="0" w:color="FF0000"/>
            </w:tcBorders>
          </w:tcPr>
          <w:p w14:paraId="64704985"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42" w:type="dxa"/>
          </w:tcPr>
          <w:p w14:paraId="42C15F37" w14:textId="77777777" w:rsidR="00FB67C0" w:rsidRPr="00843555" w:rsidRDefault="00FB67C0" w:rsidP="005F4EE2">
            <w:pPr>
              <w:pStyle w:val="Textkrper31"/>
              <w:spacing w:line="240" w:lineRule="atLeast"/>
              <w:rPr>
                <w:rFonts w:ascii="Arial" w:hAnsi="Arial" w:cs="Arial"/>
                <w:sz w:val="20"/>
              </w:rPr>
            </w:pPr>
          </w:p>
        </w:tc>
        <w:tc>
          <w:tcPr>
            <w:tcW w:w="2107" w:type="dxa"/>
            <w:gridSpan w:val="2"/>
          </w:tcPr>
          <w:p w14:paraId="0F6E8A0A" w14:textId="77777777" w:rsidR="00FB67C0" w:rsidRPr="00843555" w:rsidRDefault="00FB67C0" w:rsidP="005F4EE2">
            <w:pPr>
              <w:pStyle w:val="Textkrper31"/>
              <w:spacing w:line="240" w:lineRule="atLeast"/>
              <w:ind w:left="238"/>
              <w:rPr>
                <w:rFonts w:ascii="Arial" w:hAnsi="Arial" w:cs="Arial"/>
                <w:b/>
                <w:sz w:val="20"/>
              </w:rPr>
            </w:pPr>
          </w:p>
        </w:tc>
        <w:tc>
          <w:tcPr>
            <w:tcW w:w="5910" w:type="dxa"/>
            <w:tcBorders>
              <w:right w:val="single" w:sz="24" w:space="0" w:color="FF0000"/>
            </w:tcBorders>
          </w:tcPr>
          <w:p w14:paraId="1EB258EF"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205CA428" w14:textId="77777777" w:rsidTr="005F4EE2">
        <w:trPr>
          <w:cantSplit/>
        </w:trPr>
        <w:tc>
          <w:tcPr>
            <w:tcW w:w="1381" w:type="dxa"/>
            <w:tcBorders>
              <w:left w:val="single" w:sz="24" w:space="0" w:color="FF0000"/>
            </w:tcBorders>
          </w:tcPr>
          <w:p w14:paraId="1C9A244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42" w:type="dxa"/>
          </w:tcPr>
          <w:p w14:paraId="606EBF7D" w14:textId="77777777" w:rsidR="00FB67C0" w:rsidRPr="00843555" w:rsidRDefault="00FB67C0" w:rsidP="005F4EE2">
            <w:pPr>
              <w:pStyle w:val="Textkrper31"/>
              <w:spacing w:line="240" w:lineRule="atLeast"/>
              <w:rPr>
                <w:rFonts w:ascii="Arial" w:hAnsi="Arial" w:cs="Arial"/>
                <w:sz w:val="20"/>
              </w:rPr>
            </w:pPr>
          </w:p>
        </w:tc>
        <w:tc>
          <w:tcPr>
            <w:tcW w:w="8017" w:type="dxa"/>
            <w:gridSpan w:val="3"/>
            <w:tcBorders>
              <w:right w:val="single" w:sz="24" w:space="0" w:color="FF0000"/>
            </w:tcBorders>
          </w:tcPr>
          <w:p w14:paraId="13B4F661" w14:textId="77777777" w:rsidR="00FB67C0" w:rsidRPr="00843555" w:rsidRDefault="00FB67C0" w:rsidP="005F4EE2">
            <w:pPr>
              <w:pStyle w:val="Textkrper31"/>
              <w:tabs>
                <w:tab w:val="num" w:pos="238"/>
              </w:tabs>
              <w:overflowPunct/>
              <w:autoSpaceDE/>
              <w:autoSpaceDN/>
              <w:adjustRightInd/>
              <w:spacing w:line="240" w:lineRule="atLeast"/>
              <w:ind w:left="238" w:hanging="238"/>
              <w:rPr>
                <w:rFonts w:ascii="Arial" w:hAnsi="Arial" w:cs="Arial"/>
                <w:b/>
                <w:sz w:val="20"/>
              </w:rPr>
            </w:pPr>
          </w:p>
        </w:tc>
      </w:tr>
      <w:tr w:rsidR="00FB67C0" w:rsidRPr="00843555" w14:paraId="64F43FC7" w14:textId="77777777" w:rsidTr="005F4EE2">
        <w:trPr>
          <w:cantSplit/>
        </w:trPr>
        <w:tc>
          <w:tcPr>
            <w:tcW w:w="9640" w:type="dxa"/>
            <w:gridSpan w:val="5"/>
            <w:tcBorders>
              <w:left w:val="single" w:sz="24" w:space="0" w:color="FF0000"/>
              <w:right w:val="single" w:sz="24" w:space="0" w:color="FF0000"/>
            </w:tcBorders>
            <w:shd w:val="clear" w:color="auto" w:fill="8DB3E2"/>
          </w:tcPr>
          <w:p w14:paraId="1D125FDC"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Sachgerechte Entsorgung</w:t>
            </w:r>
          </w:p>
        </w:tc>
      </w:tr>
      <w:tr w:rsidR="00FB67C0" w:rsidRPr="00843555" w14:paraId="0B7E2BF0" w14:textId="77777777" w:rsidTr="005F4EE2">
        <w:trPr>
          <w:cantSplit/>
        </w:trPr>
        <w:tc>
          <w:tcPr>
            <w:tcW w:w="1381" w:type="dxa"/>
            <w:tcBorders>
              <w:left w:val="single" w:sz="24" w:space="0" w:color="FF0000"/>
              <w:bottom w:val="single" w:sz="24" w:space="0" w:color="FF0000"/>
            </w:tcBorders>
          </w:tcPr>
          <w:p w14:paraId="093FB2BA"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8259" w:type="dxa"/>
            <w:gridSpan w:val="4"/>
            <w:tcBorders>
              <w:bottom w:val="single" w:sz="24" w:space="0" w:color="FF0000"/>
              <w:right w:val="single" w:sz="24" w:space="0" w:color="FF0000"/>
            </w:tcBorders>
          </w:tcPr>
          <w:p w14:paraId="6BB83F97" w14:textId="77777777" w:rsidR="00FB67C0" w:rsidRPr="00843555" w:rsidRDefault="00FB67C0" w:rsidP="005F4EE2">
            <w:pPr>
              <w:pStyle w:val="Textkrper31"/>
              <w:spacing w:before="120" w:line="240" w:lineRule="atLeast"/>
              <w:rPr>
                <w:rFonts w:ascii="Arial" w:hAnsi="Arial" w:cs="Arial"/>
                <w:b/>
                <w:sz w:val="20"/>
              </w:rPr>
            </w:pPr>
          </w:p>
          <w:p w14:paraId="166C82A3" w14:textId="77777777" w:rsidR="00FB67C0" w:rsidRPr="00843555" w:rsidRDefault="00FB67C0" w:rsidP="005F4EE2">
            <w:pPr>
              <w:pStyle w:val="Textkrper31"/>
              <w:spacing w:before="120" w:line="240" w:lineRule="atLeast"/>
              <w:rPr>
                <w:rFonts w:ascii="Arial" w:hAnsi="Arial" w:cs="Arial"/>
                <w:b/>
                <w:sz w:val="20"/>
              </w:rPr>
            </w:pPr>
          </w:p>
          <w:p w14:paraId="5BDC6794" w14:textId="77777777" w:rsidR="00FB67C0" w:rsidRPr="00843555" w:rsidRDefault="00FB67C0" w:rsidP="005F4EE2">
            <w:pPr>
              <w:pStyle w:val="Textkrper31"/>
              <w:spacing w:before="120" w:line="240" w:lineRule="atLeast"/>
              <w:rPr>
                <w:rFonts w:ascii="Arial" w:hAnsi="Arial" w:cs="Arial"/>
                <w:b/>
                <w:sz w:val="20"/>
              </w:rPr>
            </w:pPr>
          </w:p>
          <w:p w14:paraId="317E73BB" w14:textId="77777777" w:rsidR="00FB67C0" w:rsidRPr="00843555" w:rsidRDefault="00FB67C0" w:rsidP="005F4EE2">
            <w:pPr>
              <w:pStyle w:val="Textkrper31"/>
              <w:spacing w:before="120" w:line="240" w:lineRule="atLeast"/>
              <w:rPr>
                <w:rFonts w:ascii="Arial" w:hAnsi="Arial" w:cs="Arial"/>
                <w:b/>
                <w:sz w:val="20"/>
              </w:rPr>
            </w:pPr>
          </w:p>
          <w:p w14:paraId="5B2A940A" w14:textId="77777777" w:rsidR="00FB67C0" w:rsidRPr="00843555" w:rsidRDefault="00FB67C0" w:rsidP="005F4EE2">
            <w:pPr>
              <w:pStyle w:val="Textkrper31"/>
              <w:spacing w:before="120" w:line="240" w:lineRule="atLeast"/>
              <w:rPr>
                <w:rFonts w:ascii="Arial" w:hAnsi="Arial" w:cs="Arial"/>
                <w:b/>
                <w:sz w:val="20"/>
              </w:rPr>
            </w:pPr>
          </w:p>
        </w:tc>
      </w:tr>
    </w:tbl>
    <w:p w14:paraId="026843AC" w14:textId="77777777" w:rsidR="00FB67C0" w:rsidRPr="00843555" w:rsidRDefault="00FB67C0" w:rsidP="00FB67C0">
      <w:pPr>
        <w:pStyle w:val="Textkrper31"/>
        <w:rPr>
          <w:rFonts w:ascii="Arial" w:hAnsi="Arial" w:cs="Arial"/>
          <w:b/>
        </w:rPr>
      </w:pPr>
      <w:r w:rsidRPr="00843555">
        <w:rPr>
          <w:rFonts w:ascii="Arial" w:hAnsi="Arial" w:cs="Arial"/>
          <w:sz w:val="16"/>
          <w:szCs w:val="16"/>
        </w:rPr>
        <w:t>* Durchgangsarzt</w:t>
      </w:r>
    </w:p>
    <w:p w14:paraId="74F8DAC6" w14:textId="4172CDD8" w:rsidR="00517068" w:rsidRPr="000F78FF" w:rsidRDefault="00FB67C0" w:rsidP="002D62C7">
      <w:pPr>
        <w:pStyle w:val="berschrift1"/>
        <w:numPr>
          <w:ilvl w:val="0"/>
          <w:numId w:val="0"/>
        </w:numPr>
        <w:rPr>
          <w:sz w:val="16"/>
          <w:szCs w:val="20"/>
        </w:rPr>
      </w:pPr>
      <w:r w:rsidRPr="000F78FF">
        <w:br w:type="page"/>
      </w:r>
      <w:bookmarkStart w:id="208" w:name="_Toc102039674"/>
      <w:bookmarkStart w:id="209" w:name="_Toc102143200"/>
      <w:bookmarkStart w:id="210" w:name="_Toc102143336"/>
      <w:bookmarkStart w:id="211" w:name="_Toc102144439"/>
      <w:bookmarkStart w:id="212" w:name="_Toc102144875"/>
      <w:bookmarkStart w:id="213" w:name="_Toc102144974"/>
      <w:bookmarkStart w:id="214" w:name="_Toc102145562"/>
      <w:r w:rsidR="00517068" w:rsidRPr="000F78FF">
        <w:t>ANLAGE 6</w:t>
      </w:r>
      <w:r w:rsidR="00517068" w:rsidRPr="000F78FF">
        <w:tab/>
        <w:t xml:space="preserve">Beispiel für die Betriebsanweisung für die Arzneimittelabgabe in der </w:t>
      </w:r>
      <w:r w:rsidR="00517068" w:rsidRPr="000F78FF">
        <w:br/>
        <w:t xml:space="preserve">Offizin während </w:t>
      </w:r>
      <w:r w:rsidR="00D76AFB" w:rsidRPr="000F78FF">
        <w:t>d</w:t>
      </w:r>
      <w:r w:rsidR="00517068" w:rsidRPr="000F78FF">
        <w:t xml:space="preserve">er </w:t>
      </w:r>
      <w:r w:rsidR="00CF1E52" w:rsidRPr="000F78FF">
        <w:t>COVID</w:t>
      </w:r>
      <w:r w:rsidR="00517068" w:rsidRPr="000F78FF">
        <w:t>-19-Pandemie</w:t>
      </w:r>
      <w:bookmarkEnd w:id="208"/>
      <w:bookmarkEnd w:id="209"/>
      <w:bookmarkEnd w:id="210"/>
      <w:bookmarkEnd w:id="211"/>
      <w:bookmarkEnd w:id="212"/>
      <w:bookmarkEnd w:id="213"/>
      <w:bookmarkEnd w:id="214"/>
      <w:r w:rsidR="00517068" w:rsidRPr="000F78FF">
        <w:rPr>
          <w:sz w:val="16"/>
          <w:szCs w:val="20"/>
        </w:rPr>
        <w:t xml:space="preserve"> </w:t>
      </w:r>
    </w:p>
    <w:tbl>
      <w:tblPr>
        <w:tblW w:w="9640" w:type="dxa"/>
        <w:tblInd w:w="-72" w:type="dxa"/>
        <w:tblCellMar>
          <w:left w:w="70" w:type="dxa"/>
          <w:right w:w="70" w:type="dxa"/>
        </w:tblCellMar>
        <w:tblLook w:val="0000" w:firstRow="0" w:lastRow="0" w:firstColumn="0" w:lastColumn="0" w:noHBand="0" w:noVBand="0"/>
      </w:tblPr>
      <w:tblGrid>
        <w:gridCol w:w="1416"/>
        <w:gridCol w:w="569"/>
        <w:gridCol w:w="1418"/>
        <w:gridCol w:w="141"/>
        <w:gridCol w:w="95"/>
        <w:gridCol w:w="6001"/>
      </w:tblGrid>
      <w:tr w:rsidR="00FB67C0" w:rsidRPr="00843555" w14:paraId="5F3692BE" w14:textId="77777777" w:rsidTr="005F4EE2">
        <w:trPr>
          <w:cantSplit/>
        </w:trPr>
        <w:tc>
          <w:tcPr>
            <w:tcW w:w="3403" w:type="dxa"/>
            <w:gridSpan w:val="3"/>
            <w:tcBorders>
              <w:top w:val="single" w:sz="24" w:space="0" w:color="FF0000"/>
              <w:left w:val="single" w:sz="24" w:space="0" w:color="FF0000"/>
              <w:bottom w:val="single" w:sz="12" w:space="0" w:color="auto"/>
              <w:right w:val="single" w:sz="12" w:space="0" w:color="auto"/>
            </w:tcBorders>
          </w:tcPr>
          <w:p w14:paraId="09EDCE1A" w14:textId="77777777" w:rsidR="00FB67C0" w:rsidRPr="00843555" w:rsidRDefault="00FB67C0" w:rsidP="005F4EE2">
            <w:pPr>
              <w:pStyle w:val="Textkrper31"/>
              <w:tabs>
                <w:tab w:val="left" w:pos="2863"/>
              </w:tabs>
              <w:overflowPunct/>
              <w:autoSpaceDE/>
              <w:autoSpaceDN/>
              <w:adjustRightInd/>
              <w:spacing w:line="240" w:lineRule="atLeast"/>
              <w:rPr>
                <w:rFonts w:ascii="Arial" w:hAnsi="Arial" w:cs="Arial"/>
                <w:b/>
                <w:bCs/>
                <w:sz w:val="20"/>
              </w:rPr>
            </w:pPr>
            <w:r w:rsidRPr="00843555">
              <w:rPr>
                <w:rFonts w:ascii="Arial" w:hAnsi="Arial" w:cs="Arial"/>
                <w:b/>
                <w:bCs/>
                <w:sz w:val="20"/>
              </w:rPr>
              <w:t>Betriebsanweisung Nr.: 1</w:t>
            </w:r>
            <w:r w:rsidRPr="00843555">
              <w:rPr>
                <w:rFonts w:ascii="Arial" w:hAnsi="Arial" w:cs="Arial"/>
                <w:b/>
                <w:bCs/>
                <w:sz w:val="20"/>
              </w:rPr>
              <w:tab/>
            </w:r>
          </w:p>
          <w:p w14:paraId="030882B5"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 xml:space="preserve">gem. § 14 BioStoffV/§ 14 GefStoffV </w:t>
            </w:r>
          </w:p>
        </w:tc>
        <w:tc>
          <w:tcPr>
            <w:tcW w:w="6237" w:type="dxa"/>
            <w:gridSpan w:val="3"/>
            <w:tcBorders>
              <w:top w:val="single" w:sz="24" w:space="0" w:color="FF0000"/>
              <w:left w:val="single" w:sz="12" w:space="0" w:color="auto"/>
              <w:bottom w:val="single" w:sz="12" w:space="0" w:color="auto"/>
              <w:right w:val="single" w:sz="24" w:space="0" w:color="FF0000"/>
            </w:tcBorders>
          </w:tcPr>
          <w:p w14:paraId="788B034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Arbeitsplatz/Bereich:</w:t>
            </w:r>
          </w:p>
          <w:p w14:paraId="08091350"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Apotheke, Offizin</w:t>
            </w:r>
          </w:p>
        </w:tc>
      </w:tr>
      <w:tr w:rsidR="00FB67C0" w:rsidRPr="00843555" w14:paraId="644BF451" w14:textId="77777777" w:rsidTr="005F4EE2">
        <w:trPr>
          <w:cantSplit/>
        </w:trPr>
        <w:tc>
          <w:tcPr>
            <w:tcW w:w="3403" w:type="dxa"/>
            <w:gridSpan w:val="3"/>
            <w:tcBorders>
              <w:top w:val="single" w:sz="12" w:space="0" w:color="auto"/>
              <w:left w:val="single" w:sz="24" w:space="0" w:color="FF0000"/>
              <w:bottom w:val="single" w:sz="12" w:space="0" w:color="auto"/>
              <w:right w:val="single" w:sz="12" w:space="0" w:color="auto"/>
            </w:tcBorders>
          </w:tcPr>
          <w:p w14:paraId="4BA86315"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Tätigkeit:</w:t>
            </w:r>
          </w:p>
        </w:tc>
        <w:tc>
          <w:tcPr>
            <w:tcW w:w="6237" w:type="dxa"/>
            <w:gridSpan w:val="3"/>
            <w:tcBorders>
              <w:top w:val="single" w:sz="12" w:space="0" w:color="auto"/>
              <w:left w:val="single" w:sz="12" w:space="0" w:color="auto"/>
              <w:bottom w:val="single" w:sz="12" w:space="0" w:color="auto"/>
              <w:right w:val="single" w:sz="24" w:space="0" w:color="FF0000"/>
            </w:tcBorders>
          </w:tcPr>
          <w:p w14:paraId="15EDF13A" w14:textId="77777777" w:rsidR="00FB67C0" w:rsidRPr="00843555" w:rsidRDefault="00FB67C0" w:rsidP="00D76AFB">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 xml:space="preserve">Arzneimittelabgabe in der Offizin während </w:t>
            </w:r>
            <w:r w:rsidR="00D76AFB" w:rsidRPr="00843555">
              <w:rPr>
                <w:rFonts w:ascii="Arial" w:hAnsi="Arial" w:cs="Arial"/>
                <w:sz w:val="20"/>
              </w:rPr>
              <w:t>d</w:t>
            </w:r>
            <w:r w:rsidRPr="00843555">
              <w:rPr>
                <w:rFonts w:ascii="Arial" w:hAnsi="Arial" w:cs="Arial"/>
                <w:sz w:val="20"/>
              </w:rPr>
              <w:t xml:space="preserve">er </w:t>
            </w:r>
            <w:r w:rsidR="004C77AA" w:rsidRPr="00843555">
              <w:rPr>
                <w:rFonts w:ascii="Arial" w:hAnsi="Arial" w:cs="Arial"/>
                <w:sz w:val="20"/>
              </w:rPr>
              <w:t>COVID</w:t>
            </w:r>
            <w:r w:rsidR="004E27C0" w:rsidRPr="00843555">
              <w:rPr>
                <w:rFonts w:ascii="Arial" w:hAnsi="Arial" w:cs="Arial"/>
                <w:sz w:val="20"/>
              </w:rPr>
              <w:t>-19-P</w:t>
            </w:r>
            <w:r w:rsidRPr="00843555">
              <w:rPr>
                <w:rFonts w:ascii="Arial" w:hAnsi="Arial" w:cs="Arial"/>
                <w:sz w:val="20"/>
              </w:rPr>
              <w:t>andemie</w:t>
            </w:r>
          </w:p>
        </w:tc>
      </w:tr>
      <w:tr w:rsidR="00FB67C0" w:rsidRPr="00843555" w14:paraId="0A6ADDC1" w14:textId="77777777" w:rsidTr="005F4EE2">
        <w:trPr>
          <w:cantSplit/>
        </w:trPr>
        <w:tc>
          <w:tcPr>
            <w:tcW w:w="9640" w:type="dxa"/>
            <w:gridSpan w:val="6"/>
            <w:tcBorders>
              <w:top w:val="single" w:sz="12" w:space="0" w:color="auto"/>
              <w:left w:val="single" w:sz="24" w:space="0" w:color="FF0000"/>
              <w:right w:val="single" w:sz="24" w:space="0" w:color="FF0000"/>
            </w:tcBorders>
          </w:tcPr>
          <w:p w14:paraId="50E8B4BF" w14:textId="77777777" w:rsidR="00FB67C0" w:rsidRPr="00843555" w:rsidRDefault="00FB67C0" w:rsidP="005F4EE2">
            <w:pPr>
              <w:pStyle w:val="Textkrper31"/>
              <w:tabs>
                <w:tab w:val="left" w:pos="451"/>
                <w:tab w:val="left" w:pos="5978"/>
              </w:tabs>
              <w:overflowPunct/>
              <w:autoSpaceDE/>
              <w:autoSpaceDN/>
              <w:adjustRightInd/>
              <w:spacing w:line="240" w:lineRule="atLeast"/>
              <w:rPr>
                <w:rFonts w:ascii="Arial" w:hAnsi="Arial" w:cs="Arial"/>
              </w:rPr>
            </w:pPr>
            <w:r w:rsidRPr="00843555">
              <w:rPr>
                <w:rFonts w:ascii="Arial" w:hAnsi="Arial" w:cs="Arial"/>
              </w:rPr>
              <w:tab/>
            </w:r>
          </w:p>
        </w:tc>
      </w:tr>
      <w:tr w:rsidR="00FB67C0" w:rsidRPr="00843555" w14:paraId="1D42F6A6" w14:textId="77777777" w:rsidTr="005F4EE2">
        <w:trPr>
          <w:cantSplit/>
        </w:trPr>
        <w:tc>
          <w:tcPr>
            <w:tcW w:w="9640" w:type="dxa"/>
            <w:gridSpan w:val="6"/>
            <w:tcBorders>
              <w:left w:val="single" w:sz="24" w:space="0" w:color="FF0000"/>
              <w:right w:val="single" w:sz="24" w:space="0" w:color="FF0000"/>
            </w:tcBorders>
            <w:shd w:val="clear" w:color="auto" w:fill="8DB3E2"/>
          </w:tcPr>
          <w:p w14:paraId="40C9EAD6"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Gefahrenbezeichnung</w:t>
            </w:r>
          </w:p>
        </w:tc>
      </w:tr>
      <w:tr w:rsidR="00FB67C0" w:rsidRPr="00843555" w14:paraId="0EF9300C" w14:textId="77777777" w:rsidTr="005F4EE2">
        <w:trPr>
          <w:cantSplit/>
        </w:trPr>
        <w:tc>
          <w:tcPr>
            <w:tcW w:w="9640" w:type="dxa"/>
            <w:gridSpan w:val="6"/>
            <w:tcBorders>
              <w:left w:val="single" w:sz="24" w:space="0" w:color="FF0000"/>
              <w:right w:val="single" w:sz="24" w:space="0" w:color="FF0000"/>
            </w:tcBorders>
          </w:tcPr>
          <w:p w14:paraId="2CFD0F27" w14:textId="77777777" w:rsidR="00FB67C0" w:rsidRPr="00843555" w:rsidRDefault="00FB67C0" w:rsidP="005F4EE2">
            <w:pPr>
              <w:pStyle w:val="Textkrper31"/>
              <w:tabs>
                <w:tab w:val="left" w:pos="5978"/>
              </w:tabs>
              <w:overflowPunct/>
              <w:autoSpaceDE/>
              <w:autoSpaceDN/>
              <w:adjustRightInd/>
              <w:spacing w:before="120"/>
              <w:jc w:val="center"/>
              <w:rPr>
                <w:rFonts w:ascii="Arial" w:hAnsi="Arial" w:cs="Arial"/>
                <w:sz w:val="20"/>
              </w:rPr>
            </w:pPr>
            <w:r w:rsidRPr="00843555">
              <w:rPr>
                <w:rFonts w:ascii="Arial" w:hAnsi="Arial" w:cs="Arial"/>
                <w:sz w:val="20"/>
              </w:rPr>
              <w:t xml:space="preserve">Infektionsgefahr mit </w:t>
            </w:r>
            <w:r w:rsidR="004E27C0" w:rsidRPr="00843555">
              <w:rPr>
                <w:rFonts w:ascii="Arial" w:hAnsi="Arial" w:cs="Arial"/>
                <w:bCs/>
                <w:sz w:val="20"/>
              </w:rPr>
              <w:t>Coronavirus (</w:t>
            </w:r>
            <w:r w:rsidR="004E27C0" w:rsidRPr="00843555">
              <w:rPr>
                <w:rFonts w:ascii="Arial" w:hAnsi="Arial" w:cs="Arial"/>
                <w:sz w:val="20"/>
              </w:rPr>
              <w:t>SARS-CoV-2)</w:t>
            </w:r>
          </w:p>
          <w:p w14:paraId="033B24A3" w14:textId="77777777" w:rsidR="00FB67C0" w:rsidRPr="00843555" w:rsidRDefault="00FB67C0" w:rsidP="005F4EE2">
            <w:pPr>
              <w:pStyle w:val="Textkrper31"/>
              <w:tabs>
                <w:tab w:val="left" w:pos="5978"/>
              </w:tabs>
              <w:overflowPunct/>
              <w:autoSpaceDE/>
              <w:autoSpaceDN/>
              <w:adjustRightInd/>
              <w:jc w:val="center"/>
              <w:rPr>
                <w:rFonts w:ascii="Arial" w:hAnsi="Arial" w:cs="Arial"/>
                <w:color w:val="FF0000"/>
                <w:sz w:val="20"/>
              </w:rPr>
            </w:pPr>
            <w:r w:rsidRPr="00843555">
              <w:rPr>
                <w:rFonts w:ascii="Arial" w:hAnsi="Arial" w:cs="Arial"/>
                <w:sz w:val="20"/>
              </w:rPr>
              <w:t>Kontakt mit Desinfektionsmittel</w:t>
            </w:r>
            <w:r w:rsidRPr="00843555">
              <w:rPr>
                <w:rFonts w:ascii="Arial" w:hAnsi="Arial" w:cs="Arial"/>
                <w:sz w:val="20"/>
              </w:rPr>
              <w:br/>
            </w:r>
          </w:p>
        </w:tc>
      </w:tr>
      <w:tr w:rsidR="00FB67C0" w:rsidRPr="00843555" w14:paraId="23670AA1" w14:textId="77777777" w:rsidTr="005F4EE2">
        <w:trPr>
          <w:cantSplit/>
        </w:trPr>
        <w:tc>
          <w:tcPr>
            <w:tcW w:w="9640" w:type="dxa"/>
            <w:gridSpan w:val="6"/>
            <w:tcBorders>
              <w:left w:val="single" w:sz="24" w:space="0" w:color="FF0000"/>
              <w:right w:val="single" w:sz="24" w:space="0" w:color="FF0000"/>
            </w:tcBorders>
            <w:shd w:val="clear" w:color="auto" w:fill="8DB3E2"/>
          </w:tcPr>
          <w:p w14:paraId="08B503FF"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 für Mensch und Umwelt</w:t>
            </w:r>
          </w:p>
        </w:tc>
      </w:tr>
      <w:tr w:rsidR="00FB67C0" w:rsidRPr="00843555" w14:paraId="3886067F" w14:textId="77777777" w:rsidTr="005F4EE2">
        <w:trPr>
          <w:cantSplit/>
          <w:trHeight w:val="2821"/>
        </w:trPr>
        <w:tc>
          <w:tcPr>
            <w:tcW w:w="1985" w:type="dxa"/>
            <w:gridSpan w:val="2"/>
            <w:tcBorders>
              <w:left w:val="single" w:sz="24" w:space="0" w:color="FF0000"/>
            </w:tcBorders>
          </w:tcPr>
          <w:p w14:paraId="430F96C8" w14:textId="77777777" w:rsidR="00FB67C0" w:rsidRPr="00843555" w:rsidRDefault="00FB67C0" w:rsidP="005F4EE2">
            <w:pPr>
              <w:pStyle w:val="Textkrper31"/>
              <w:tabs>
                <w:tab w:val="left" w:pos="405"/>
                <w:tab w:val="center" w:pos="922"/>
                <w:tab w:val="left" w:pos="5978"/>
              </w:tabs>
              <w:overflowPunct/>
              <w:autoSpaceDE/>
              <w:autoSpaceDN/>
              <w:adjustRightInd/>
              <w:spacing w:line="240" w:lineRule="atLeast"/>
              <w:rPr>
                <w:rFonts w:ascii="Arial" w:hAnsi="Arial" w:cs="Arial"/>
                <w:sz w:val="20"/>
              </w:rPr>
            </w:pPr>
            <w:r w:rsidRPr="00843555">
              <w:rPr>
                <w:rFonts w:ascii="Arial" w:hAnsi="Arial" w:cs="Arial"/>
                <w:color w:val="6666CC"/>
                <w:sz w:val="20"/>
              </w:rPr>
              <w:tab/>
            </w:r>
            <w:r w:rsidRPr="00843555">
              <w:rPr>
                <w:rFonts w:ascii="Arial" w:hAnsi="Arial" w:cs="Arial"/>
                <w:color w:val="6666CC"/>
                <w:sz w:val="20"/>
              </w:rPr>
              <w:br/>
            </w:r>
            <w:r w:rsidRPr="00843555">
              <w:rPr>
                <w:rFonts w:ascii="Arial" w:hAnsi="Arial" w:cs="Arial"/>
                <w:color w:val="6666CC"/>
                <w:sz w:val="20"/>
              </w:rPr>
              <w:br/>
            </w:r>
            <w:r w:rsidRPr="00843555">
              <w:rPr>
                <w:rFonts w:ascii="Arial" w:hAnsi="Arial" w:cs="Arial"/>
                <w:color w:val="6666CC"/>
                <w:sz w:val="20"/>
              </w:rPr>
              <w:tab/>
            </w:r>
            <w:r w:rsidRPr="00843555">
              <w:rPr>
                <w:rFonts w:ascii="Arial" w:hAnsi="Arial" w:cs="Arial"/>
                <w:noProof/>
                <w:color w:val="6666CC"/>
                <w:sz w:val="20"/>
              </w:rPr>
              <w:drawing>
                <wp:inline distT="0" distB="0" distL="0" distR="0" wp14:anchorId="0BA827A0" wp14:editId="4D04CD23">
                  <wp:extent cx="620395" cy="532765"/>
                  <wp:effectExtent l="19050" t="0" r="8255" b="0"/>
                  <wp:docPr id="9" name="Bild 9"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6"/>
                          <pic:cNvPicPr>
                            <a:picLocks noChangeAspect="1" noChangeArrowheads="1"/>
                          </pic:cNvPicPr>
                        </pic:nvPicPr>
                        <pic:blipFill>
                          <a:blip r:embed="rId17"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48185DC2"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sz w:val="20"/>
              </w:rPr>
            </w:pPr>
          </w:p>
          <w:p w14:paraId="69D1B2EA"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color w:val="6666CC"/>
                <w:sz w:val="20"/>
              </w:rPr>
            </w:pPr>
            <w:r w:rsidRPr="00843555">
              <w:rPr>
                <w:rFonts w:ascii="Arial" w:hAnsi="Arial" w:cs="Arial"/>
                <w:color w:val="6666CC"/>
                <w:sz w:val="20"/>
              </w:rPr>
              <w:br/>
            </w:r>
            <w:r w:rsidRPr="00843555">
              <w:rPr>
                <w:rFonts w:ascii="Arial" w:hAnsi="Arial" w:cs="Arial"/>
                <w:noProof/>
                <w:color w:val="6666CC"/>
                <w:sz w:val="20"/>
              </w:rPr>
              <w:drawing>
                <wp:inline distT="0" distB="0" distL="0" distR="0" wp14:anchorId="4C3E9FC8" wp14:editId="198491AD">
                  <wp:extent cx="445135" cy="445135"/>
                  <wp:effectExtent l="19050" t="0" r="0" b="0"/>
                  <wp:docPr id="10" name="Bild 10" descr="Ausrufezeichen_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rufezeichen_GHS07"/>
                          <pic:cNvPicPr>
                            <a:picLocks noChangeAspect="1" noChangeArrowheads="1"/>
                          </pic:cNvPicPr>
                        </pic:nvPicPr>
                        <pic:blipFill>
                          <a:blip r:embed="rId24"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r w:rsidRPr="00843555">
              <w:rPr>
                <w:rFonts w:ascii="Arial" w:hAnsi="Arial" w:cs="Arial"/>
                <w:color w:val="6666CC"/>
                <w:sz w:val="20"/>
              </w:rPr>
              <w:t xml:space="preserve"> </w:t>
            </w:r>
            <w:r w:rsidRPr="00843555">
              <w:rPr>
                <w:rFonts w:ascii="Arial" w:hAnsi="Arial" w:cs="Arial"/>
                <w:noProof/>
                <w:color w:val="6666CC"/>
                <w:sz w:val="20"/>
              </w:rPr>
              <w:drawing>
                <wp:inline distT="0" distB="0" distL="0" distR="0" wp14:anchorId="0DD56168" wp14:editId="4E06982A">
                  <wp:extent cx="445135" cy="445135"/>
                  <wp:effectExtent l="19050" t="0" r="0" b="0"/>
                  <wp:docPr id="11" name="Bild 11" descr="Flamme_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me_GHS02"/>
                          <pic:cNvPicPr>
                            <a:picLocks noChangeAspect="1" noChangeArrowheads="1"/>
                          </pic:cNvPicPr>
                        </pic:nvPicPr>
                        <pic:blipFill>
                          <a:blip r:embed="rId25"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p>
        </w:tc>
        <w:tc>
          <w:tcPr>
            <w:tcW w:w="7655" w:type="dxa"/>
            <w:gridSpan w:val="4"/>
            <w:tcBorders>
              <w:right w:val="single" w:sz="24" w:space="0" w:color="FF0000"/>
            </w:tcBorders>
          </w:tcPr>
          <w:p w14:paraId="2CC9BA3D" w14:textId="77777777" w:rsidR="00FB67C0" w:rsidRPr="00843555" w:rsidRDefault="00FB67C0" w:rsidP="005F4EE2">
            <w:pPr>
              <w:pStyle w:val="Textkrper31"/>
              <w:spacing w:before="120"/>
              <w:rPr>
                <w:rFonts w:ascii="Arial" w:hAnsi="Arial" w:cs="Arial"/>
                <w:b/>
                <w:sz w:val="20"/>
              </w:rPr>
            </w:pPr>
            <w:r w:rsidRPr="00843555">
              <w:rPr>
                <w:rFonts w:ascii="Arial" w:hAnsi="Arial" w:cs="Arial"/>
                <w:b/>
                <w:sz w:val="20"/>
              </w:rPr>
              <w:t>Infektionsgefahr durch Mikroorganismen und Viren durch:</w:t>
            </w:r>
          </w:p>
          <w:p w14:paraId="51FA79F8" w14:textId="77777777" w:rsidR="00FB67C0" w:rsidRPr="00843555" w:rsidRDefault="00FB67C0" w:rsidP="00FB67C0">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Tröpfchen (Husten, Niesen, Sprechen über geringe Distanz), die auf die Schleimhäute der Kontaktpersonen gelangen können</w:t>
            </w:r>
          </w:p>
          <w:p w14:paraId="112607B2" w14:textId="77777777" w:rsidR="00FB67C0" w:rsidRPr="00843555" w:rsidRDefault="00FB67C0" w:rsidP="00FB67C0">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Aerosole (Krankheitserreger in ausgeatmeter Luft der Patienten)</w:t>
            </w:r>
          </w:p>
          <w:p w14:paraId="7B020104" w14:textId="77777777" w:rsidR="00FB67C0" w:rsidRPr="00843555" w:rsidRDefault="00FB67C0" w:rsidP="00FB67C0">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Schmierinfektion über direkten Kontakt (Hände) und indirekten Kontakt (Oberfläche, Taschentücher, Geld, Rezept)</w:t>
            </w:r>
          </w:p>
          <w:p w14:paraId="16EDEFFD" w14:textId="77777777" w:rsidR="00FB67C0" w:rsidRPr="00843555" w:rsidRDefault="00FB67C0" w:rsidP="005F4EE2">
            <w:pPr>
              <w:rPr>
                <w:rFonts w:ascii="Arial" w:hAnsi="Arial" w:cs="Arial"/>
              </w:rPr>
            </w:pPr>
          </w:p>
          <w:p w14:paraId="411C885D" w14:textId="77777777" w:rsidR="00FB67C0" w:rsidRPr="00843555" w:rsidRDefault="00FB67C0" w:rsidP="005F4EE2">
            <w:pPr>
              <w:ind w:left="284" w:hanging="284"/>
              <w:rPr>
                <w:rFonts w:ascii="Arial" w:hAnsi="Arial" w:cs="Arial"/>
                <w:b/>
                <w:sz w:val="20"/>
                <w:szCs w:val="20"/>
              </w:rPr>
            </w:pPr>
            <w:r w:rsidRPr="00843555">
              <w:rPr>
                <w:rFonts w:ascii="Arial" w:hAnsi="Arial" w:cs="Arial"/>
                <w:b/>
                <w:sz w:val="20"/>
                <w:szCs w:val="20"/>
              </w:rPr>
              <w:t>Gefahr durch:</w:t>
            </w:r>
          </w:p>
          <w:p w14:paraId="7EA82E40" w14:textId="77777777" w:rsidR="00FB67C0" w:rsidRPr="00843555" w:rsidRDefault="00FB67C0" w:rsidP="00FB67C0">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 xml:space="preserve">Augenreizende Wirkung der Desinfektionsmittelkonzentrate </w:t>
            </w:r>
          </w:p>
          <w:p w14:paraId="15033E9F" w14:textId="77777777" w:rsidR="00FB67C0" w:rsidRPr="00843555" w:rsidRDefault="00FB67C0" w:rsidP="00FB67C0">
            <w:pPr>
              <w:pStyle w:val="ABDAAufzhlungA"/>
              <w:numPr>
                <w:ilvl w:val="0"/>
                <w:numId w:val="13"/>
              </w:numPr>
              <w:spacing w:before="0"/>
              <w:ind w:left="284" w:hanging="284"/>
              <w:rPr>
                <w:rFonts w:ascii="Arial" w:hAnsi="Arial" w:cs="Arial"/>
                <w:sz w:val="20"/>
                <w:szCs w:val="20"/>
              </w:rPr>
            </w:pPr>
            <w:r w:rsidRPr="00843555">
              <w:rPr>
                <w:rFonts w:ascii="Arial" w:hAnsi="Arial" w:cs="Arial"/>
                <w:color w:val="auto"/>
                <w:sz w:val="20"/>
                <w:szCs w:val="20"/>
              </w:rPr>
              <w:t>Physikalisch-chemische Gefahreneigenschaften der Desinfektionsmittelkonzentrate, z. B. entzündliche Eigenschaften</w:t>
            </w:r>
          </w:p>
        </w:tc>
      </w:tr>
      <w:tr w:rsidR="00FB67C0" w:rsidRPr="00843555" w14:paraId="7B9CC09B" w14:textId="77777777" w:rsidTr="005F4EE2">
        <w:trPr>
          <w:cantSplit/>
        </w:trPr>
        <w:tc>
          <w:tcPr>
            <w:tcW w:w="9640" w:type="dxa"/>
            <w:gridSpan w:val="6"/>
            <w:tcBorders>
              <w:left w:val="single" w:sz="24" w:space="0" w:color="FF0000"/>
              <w:right w:val="single" w:sz="24" w:space="0" w:color="FF0000"/>
            </w:tcBorders>
            <w:shd w:val="clear" w:color="auto" w:fill="8DB3E2"/>
          </w:tcPr>
          <w:p w14:paraId="08B3FA7A"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Schutzmaßnahmen und Verhaltensregeln</w:t>
            </w:r>
          </w:p>
        </w:tc>
      </w:tr>
      <w:tr w:rsidR="00FB67C0" w:rsidRPr="00843555" w14:paraId="6954A67C" w14:textId="77777777" w:rsidTr="005F4EE2">
        <w:trPr>
          <w:cantSplit/>
          <w:trHeight w:val="1320"/>
        </w:trPr>
        <w:tc>
          <w:tcPr>
            <w:tcW w:w="1416" w:type="dxa"/>
            <w:tcBorders>
              <w:left w:val="single" w:sz="24" w:space="0" w:color="FF0000"/>
            </w:tcBorders>
          </w:tcPr>
          <w:p w14:paraId="4795F38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6E0864BD" wp14:editId="530D8C90">
                  <wp:extent cx="763270" cy="763270"/>
                  <wp:effectExtent l="19050" t="0" r="0" b="0"/>
                  <wp:docPr id="12" name="Bild 1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
                          <pic:cNvPicPr>
                            <a:picLocks noChangeAspect="1" noChangeArrowheads="1"/>
                          </pic:cNvPicPr>
                        </pic:nvPicPr>
                        <pic:blipFill>
                          <a:blip r:embed="rId1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3"/>
          </w:tcPr>
          <w:p w14:paraId="5EACF170" w14:textId="77777777" w:rsidR="00FB67C0" w:rsidRPr="00843555" w:rsidRDefault="00FB67C0" w:rsidP="005F4EE2">
            <w:pPr>
              <w:pStyle w:val="Textkrper31"/>
              <w:tabs>
                <w:tab w:val="left" w:pos="5978"/>
              </w:tabs>
              <w:spacing w:before="120" w:line="240" w:lineRule="atLeast"/>
              <w:rPr>
                <w:rFonts w:ascii="Arial" w:hAnsi="Arial" w:cs="Arial"/>
                <w:b/>
                <w:sz w:val="20"/>
              </w:rPr>
            </w:pPr>
            <w:r w:rsidRPr="00843555">
              <w:rPr>
                <w:rFonts w:ascii="Arial" w:hAnsi="Arial" w:cs="Arial"/>
                <w:b/>
                <w:sz w:val="20"/>
              </w:rPr>
              <w:t>Technische Schutzmaßnahmen</w:t>
            </w:r>
          </w:p>
        </w:tc>
        <w:tc>
          <w:tcPr>
            <w:tcW w:w="6096" w:type="dxa"/>
            <w:gridSpan w:val="2"/>
            <w:tcBorders>
              <w:right w:val="single" w:sz="24" w:space="0" w:color="FF0000"/>
            </w:tcBorders>
          </w:tcPr>
          <w:p w14:paraId="2BB73CA4" w14:textId="77777777" w:rsidR="00FB67C0" w:rsidRPr="00843555" w:rsidRDefault="00FB67C0" w:rsidP="00FB67C0">
            <w:pPr>
              <w:pStyle w:val="ABDAAufzhlungA"/>
              <w:numPr>
                <w:ilvl w:val="0"/>
                <w:numId w:val="13"/>
              </w:numPr>
              <w:spacing w:before="120"/>
              <w:ind w:left="284" w:hanging="284"/>
              <w:rPr>
                <w:rFonts w:ascii="Arial" w:hAnsi="Arial" w:cs="Arial"/>
                <w:color w:val="auto"/>
                <w:sz w:val="20"/>
                <w:szCs w:val="20"/>
              </w:rPr>
            </w:pPr>
            <w:r w:rsidRPr="00843555">
              <w:rPr>
                <w:rFonts w:ascii="Arial" w:hAnsi="Arial" w:cs="Arial"/>
                <w:color w:val="auto"/>
                <w:sz w:val="20"/>
                <w:szCs w:val="20"/>
              </w:rPr>
              <w:t>Abfallbehälter mit Deckel/Plastiktüte für sichere Entsorgung von kontaminiertem Material verwenden</w:t>
            </w:r>
          </w:p>
          <w:p w14:paraId="2F9E2916" w14:textId="77777777" w:rsidR="009B1CA6" w:rsidRPr="00843555" w:rsidRDefault="009B1CA6" w:rsidP="00201E23">
            <w:pPr>
              <w:pStyle w:val="Listenabsatz"/>
              <w:numPr>
                <w:ilvl w:val="0"/>
                <w:numId w:val="22"/>
              </w:numPr>
              <w:ind w:left="258" w:hanging="258"/>
              <w:rPr>
                <w:rFonts w:ascii="Arial" w:hAnsi="Arial" w:cs="Arial"/>
                <w:sz w:val="20"/>
                <w:szCs w:val="20"/>
              </w:rPr>
            </w:pPr>
            <w:r w:rsidRPr="00843555">
              <w:rPr>
                <w:rFonts w:ascii="Arial" w:hAnsi="Arial" w:cs="Arial"/>
                <w:sz w:val="20"/>
                <w:szCs w:val="20"/>
              </w:rPr>
              <w:t>einfache Barrieren auf Gesicht- und Körperhöhe, z. B. Plexiglasscheiben</w:t>
            </w:r>
          </w:p>
          <w:p w14:paraId="619AEBBC" w14:textId="77777777" w:rsidR="009B1CA6" w:rsidRPr="00843555" w:rsidRDefault="009B1CA6" w:rsidP="00201E23">
            <w:pPr>
              <w:pStyle w:val="Listenabsatz"/>
              <w:numPr>
                <w:ilvl w:val="0"/>
                <w:numId w:val="22"/>
              </w:numPr>
              <w:ind w:left="258" w:hanging="258"/>
              <w:rPr>
                <w:rFonts w:ascii="Arial" w:hAnsi="Arial" w:cs="Arial"/>
                <w:sz w:val="20"/>
                <w:szCs w:val="20"/>
              </w:rPr>
            </w:pPr>
            <w:r w:rsidRPr="00843555">
              <w:rPr>
                <w:rFonts w:ascii="Arial" w:hAnsi="Arial" w:cs="Arial"/>
                <w:sz w:val="20"/>
                <w:szCs w:val="20"/>
              </w:rPr>
              <w:t>Geeignete Lüftungsmaßnahmen</w:t>
            </w:r>
          </w:p>
          <w:p w14:paraId="0F5274B9"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tc>
      </w:tr>
      <w:tr w:rsidR="00FB67C0" w:rsidRPr="00843555" w14:paraId="6EF56276" w14:textId="77777777" w:rsidTr="005F4EE2">
        <w:trPr>
          <w:cantSplit/>
        </w:trPr>
        <w:tc>
          <w:tcPr>
            <w:tcW w:w="1416" w:type="dxa"/>
            <w:tcBorders>
              <w:left w:val="single" w:sz="24" w:space="0" w:color="FF0000"/>
              <w:bottom w:val="single" w:sz="24" w:space="0" w:color="FF0000"/>
            </w:tcBorders>
          </w:tcPr>
          <w:p w14:paraId="6F83D59C"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49D64B5A" wp14:editId="3D1589C5">
                  <wp:extent cx="763270" cy="763270"/>
                  <wp:effectExtent l="19050" t="0" r="0" b="0"/>
                  <wp:docPr id="13" name="Bild 13"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9"/>
                          <pic:cNvPicPr>
                            <a:picLocks noChangeAspect="1" noChangeArrowheads="1"/>
                          </pic:cNvPicPr>
                        </pic:nvPicPr>
                        <pic:blipFill>
                          <a:blip r:embed="rId1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3"/>
            <w:tcBorders>
              <w:bottom w:val="single" w:sz="24" w:space="0" w:color="FF0000"/>
            </w:tcBorders>
          </w:tcPr>
          <w:p w14:paraId="2FA6B77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Organisatorische Schutzmaßnahmen</w:t>
            </w:r>
          </w:p>
        </w:tc>
        <w:tc>
          <w:tcPr>
            <w:tcW w:w="6096" w:type="dxa"/>
            <w:gridSpan w:val="2"/>
            <w:tcBorders>
              <w:bottom w:val="single" w:sz="24" w:space="0" w:color="FF0000"/>
              <w:right w:val="single" w:sz="24" w:space="0" w:color="FF0000"/>
            </w:tcBorders>
            <w:shd w:val="clear" w:color="auto" w:fill="auto"/>
          </w:tcPr>
          <w:p w14:paraId="29D8F206" w14:textId="77777777" w:rsidR="009B1CA6" w:rsidRPr="00843555" w:rsidRDefault="009B1CA6" w:rsidP="009B1CA6">
            <w:pPr>
              <w:numPr>
                <w:ilvl w:val="0"/>
                <w:numId w:val="14"/>
              </w:numPr>
              <w:ind w:left="291" w:hanging="291"/>
              <w:jc w:val="both"/>
              <w:rPr>
                <w:rFonts w:ascii="Arial" w:hAnsi="Arial" w:cs="Arial"/>
                <w:sz w:val="20"/>
                <w:szCs w:val="20"/>
              </w:rPr>
            </w:pPr>
            <w:r w:rsidRPr="00843555">
              <w:rPr>
                <w:rFonts w:ascii="Arial" w:hAnsi="Arial" w:cs="Arial"/>
                <w:sz w:val="20"/>
                <w:szCs w:val="20"/>
              </w:rPr>
              <w:t>Sicherstellen, dass im Arbeitsbereich nicht gegessen, getrunken oder geraucht wird</w:t>
            </w:r>
          </w:p>
          <w:p w14:paraId="02C9A6F3" w14:textId="77777777" w:rsidR="009B1CA6" w:rsidRPr="00843555" w:rsidRDefault="009B1CA6" w:rsidP="009B1CA6">
            <w:pPr>
              <w:numPr>
                <w:ilvl w:val="0"/>
                <w:numId w:val="14"/>
              </w:numPr>
              <w:ind w:left="291" w:hanging="291"/>
              <w:jc w:val="both"/>
              <w:rPr>
                <w:rFonts w:ascii="Arial" w:hAnsi="Arial" w:cs="Arial"/>
                <w:sz w:val="20"/>
                <w:szCs w:val="20"/>
              </w:rPr>
            </w:pPr>
            <w:r w:rsidRPr="00843555">
              <w:rPr>
                <w:rFonts w:ascii="Arial" w:hAnsi="Arial" w:cs="Arial"/>
                <w:sz w:val="20"/>
                <w:szCs w:val="20"/>
              </w:rPr>
              <w:t>Lebensmittel nicht im Arbeitsbereich aufbewahren</w:t>
            </w:r>
          </w:p>
          <w:p w14:paraId="0D1678CB" w14:textId="18990FB4" w:rsidR="009B1CA6" w:rsidRPr="00843555" w:rsidRDefault="009B1CA6" w:rsidP="009B1CA6">
            <w:pPr>
              <w:numPr>
                <w:ilvl w:val="0"/>
                <w:numId w:val="14"/>
              </w:numPr>
              <w:ind w:left="291" w:hanging="291"/>
              <w:jc w:val="both"/>
              <w:rPr>
                <w:rFonts w:ascii="Arial" w:hAnsi="Arial" w:cs="Arial"/>
                <w:sz w:val="20"/>
                <w:szCs w:val="20"/>
              </w:rPr>
            </w:pPr>
            <w:r w:rsidRPr="00843555">
              <w:rPr>
                <w:rFonts w:ascii="Arial" w:hAnsi="Arial" w:cs="Arial"/>
                <w:sz w:val="20"/>
                <w:szCs w:val="20"/>
              </w:rPr>
              <w:t>Mitarbeiter</w:t>
            </w:r>
            <w:r w:rsidR="00D27C3D" w:rsidRPr="00843555">
              <w:rPr>
                <w:rFonts w:ascii="Arial" w:hAnsi="Arial" w:cs="Arial"/>
                <w:sz w:val="20"/>
                <w:szCs w:val="20"/>
              </w:rPr>
              <w:t>*innen</w:t>
            </w:r>
            <w:r w:rsidRPr="00843555">
              <w:rPr>
                <w:rFonts w:ascii="Arial" w:hAnsi="Arial" w:cs="Arial"/>
                <w:sz w:val="20"/>
                <w:szCs w:val="20"/>
              </w:rPr>
              <w:t xml:space="preserve"> in der Offizin auf die notwendige Zahl beschränken</w:t>
            </w:r>
          </w:p>
          <w:p w14:paraId="47D7B461" w14:textId="3736804D" w:rsidR="0070161B" w:rsidRPr="00843555" w:rsidRDefault="0070161B" w:rsidP="00FB67C0">
            <w:pPr>
              <w:numPr>
                <w:ilvl w:val="0"/>
                <w:numId w:val="14"/>
              </w:numPr>
              <w:ind w:left="291" w:hanging="291"/>
              <w:jc w:val="both"/>
              <w:rPr>
                <w:rFonts w:ascii="Arial" w:hAnsi="Arial" w:cs="Arial"/>
                <w:sz w:val="20"/>
                <w:szCs w:val="20"/>
              </w:rPr>
            </w:pPr>
            <w:r w:rsidRPr="00843555">
              <w:rPr>
                <w:rFonts w:ascii="Arial" w:hAnsi="Arial" w:cs="Arial"/>
                <w:sz w:val="20"/>
                <w:szCs w:val="20"/>
              </w:rPr>
              <w:t>Mindestabstand von</w:t>
            </w:r>
            <w:r w:rsidR="00D27C3D" w:rsidRPr="00843555">
              <w:rPr>
                <w:rFonts w:ascii="Arial" w:hAnsi="Arial" w:cs="Arial"/>
                <w:sz w:val="20"/>
                <w:szCs w:val="20"/>
              </w:rPr>
              <w:t xml:space="preserve"> 1,5 m zwischen den Mitarbeiter*innen</w:t>
            </w:r>
            <w:r w:rsidRPr="00843555">
              <w:rPr>
                <w:rFonts w:ascii="Arial" w:hAnsi="Arial" w:cs="Arial"/>
                <w:sz w:val="20"/>
                <w:szCs w:val="20"/>
              </w:rPr>
              <w:t xml:space="preserve"> in der </w:t>
            </w:r>
            <w:r w:rsidR="00B13595" w:rsidRPr="00843555">
              <w:rPr>
                <w:rFonts w:ascii="Arial" w:hAnsi="Arial" w:cs="Arial"/>
                <w:sz w:val="20"/>
                <w:szCs w:val="20"/>
              </w:rPr>
              <w:t>Offizin</w:t>
            </w:r>
            <w:r w:rsidRPr="00843555">
              <w:rPr>
                <w:rFonts w:ascii="Arial" w:hAnsi="Arial" w:cs="Arial"/>
                <w:sz w:val="20"/>
                <w:szCs w:val="20"/>
              </w:rPr>
              <w:t xml:space="preserve"> einhalten</w:t>
            </w:r>
            <w:r w:rsidR="00B13595" w:rsidRPr="00843555">
              <w:rPr>
                <w:rFonts w:ascii="Arial" w:hAnsi="Arial" w:cs="Arial"/>
                <w:sz w:val="20"/>
                <w:szCs w:val="20"/>
              </w:rPr>
              <w:t>, sofern möglich</w:t>
            </w:r>
            <w:r w:rsidRPr="00843555">
              <w:rPr>
                <w:rFonts w:ascii="Arial" w:hAnsi="Arial" w:cs="Arial"/>
                <w:sz w:val="20"/>
                <w:szCs w:val="20"/>
              </w:rPr>
              <w:t xml:space="preserve"> </w:t>
            </w:r>
          </w:p>
          <w:p w14:paraId="392FBDF9" w14:textId="4A408C55" w:rsidR="00CA1A52" w:rsidRPr="00656A5D" w:rsidRDefault="009B1CA6" w:rsidP="00FB67C0">
            <w:pPr>
              <w:numPr>
                <w:ilvl w:val="0"/>
                <w:numId w:val="14"/>
              </w:numPr>
              <w:ind w:left="291" w:hanging="291"/>
              <w:jc w:val="both"/>
              <w:rPr>
                <w:rFonts w:ascii="Arial" w:hAnsi="Arial" w:cs="Arial"/>
                <w:sz w:val="20"/>
                <w:szCs w:val="20"/>
              </w:rPr>
            </w:pPr>
            <w:r w:rsidRPr="00843555">
              <w:rPr>
                <w:rFonts w:ascii="Arial" w:hAnsi="Arial" w:cs="Arial"/>
                <w:sz w:val="20"/>
                <w:szCs w:val="20"/>
              </w:rPr>
              <w:t>N</w:t>
            </w:r>
            <w:r w:rsidR="00CA1A52" w:rsidRPr="00843555">
              <w:rPr>
                <w:rFonts w:ascii="Arial" w:hAnsi="Arial" w:cs="Arial"/>
                <w:sz w:val="20"/>
                <w:szCs w:val="20"/>
              </w:rPr>
              <w:t>ur</w:t>
            </w:r>
            <w:r w:rsidR="00794C84" w:rsidRPr="00843555">
              <w:rPr>
                <w:rFonts w:ascii="Arial" w:hAnsi="Arial" w:cs="Arial"/>
                <w:sz w:val="20"/>
                <w:szCs w:val="20"/>
              </w:rPr>
              <w:t xml:space="preserve"> eine begrenzte Anzahl Patient*</w:t>
            </w:r>
            <w:r w:rsidR="00D27C3D" w:rsidRPr="00843555">
              <w:rPr>
                <w:rFonts w:ascii="Arial" w:hAnsi="Arial" w:cs="Arial"/>
                <w:sz w:val="20"/>
                <w:szCs w:val="20"/>
              </w:rPr>
              <w:t>innen</w:t>
            </w:r>
            <w:r w:rsidR="00CA1A52" w:rsidRPr="00843555">
              <w:rPr>
                <w:rFonts w:ascii="Arial" w:hAnsi="Arial" w:cs="Arial"/>
                <w:sz w:val="20"/>
                <w:szCs w:val="20"/>
              </w:rPr>
              <w:t xml:space="preserve"> gleichzeitig in die Offizin lassen</w:t>
            </w:r>
            <w:r w:rsidR="00122076" w:rsidRPr="00843555">
              <w:rPr>
                <w:rFonts w:ascii="Arial" w:hAnsi="Arial" w:cs="Arial"/>
                <w:sz w:val="20"/>
                <w:szCs w:val="20"/>
              </w:rPr>
              <w:t>; Schutzabstände der Stehflächen z. B. mit Klebeband markieren</w:t>
            </w:r>
            <w:r w:rsidR="00C94A59" w:rsidRPr="00843555">
              <w:rPr>
                <w:rFonts w:ascii="Arial" w:hAnsi="Arial" w:cs="Arial"/>
                <w:sz w:val="20"/>
                <w:szCs w:val="20"/>
              </w:rPr>
              <w:t xml:space="preserve">; </w:t>
            </w:r>
            <w:r w:rsidR="00C94A59" w:rsidRPr="00843555">
              <w:rPr>
                <w:rFonts w:ascii="Arial" w:hAnsi="Arial" w:cs="Arial"/>
                <w:sz w:val="20"/>
              </w:rPr>
              <w:t>Kontaktloses Bezahlen ist zu bevorzugen</w:t>
            </w:r>
          </w:p>
          <w:p w14:paraId="295467EE" w14:textId="68D2A683" w:rsidR="00656A5D" w:rsidRPr="00843555" w:rsidRDefault="00656A5D" w:rsidP="00FB67C0">
            <w:pPr>
              <w:numPr>
                <w:ilvl w:val="0"/>
                <w:numId w:val="14"/>
              </w:numPr>
              <w:ind w:left="291" w:hanging="291"/>
              <w:jc w:val="both"/>
              <w:rPr>
                <w:rFonts w:ascii="Arial" w:hAnsi="Arial" w:cs="Arial"/>
                <w:sz w:val="20"/>
                <w:szCs w:val="20"/>
              </w:rPr>
            </w:pPr>
            <w:r>
              <w:rPr>
                <w:rFonts w:ascii="Arial" w:hAnsi="Arial" w:cs="Arial"/>
                <w:sz w:val="20"/>
              </w:rPr>
              <w:t>Patient*innen haben in der Apotheke eine medizinische Gesichtsmaske zu tragen, soweit dies nach den jeweiligen Verordnungen der Länder vorgeschrieben ist</w:t>
            </w:r>
          </w:p>
          <w:p w14:paraId="7797DB9C" w14:textId="77777777" w:rsidR="00FB67C0" w:rsidRPr="00843555" w:rsidRDefault="00FB67C0" w:rsidP="00FB67C0">
            <w:pPr>
              <w:numPr>
                <w:ilvl w:val="0"/>
                <w:numId w:val="14"/>
              </w:numPr>
              <w:ind w:left="291" w:hanging="291"/>
              <w:jc w:val="both"/>
              <w:rPr>
                <w:rFonts w:ascii="Arial" w:hAnsi="Arial" w:cs="Arial"/>
                <w:sz w:val="20"/>
                <w:szCs w:val="20"/>
              </w:rPr>
            </w:pPr>
            <w:r w:rsidRPr="00843555">
              <w:rPr>
                <w:rFonts w:ascii="Arial" w:hAnsi="Arial" w:cs="Arial"/>
                <w:sz w:val="20"/>
                <w:szCs w:val="20"/>
              </w:rPr>
              <w:t>Reinigungs- und Desi</w:t>
            </w:r>
            <w:r w:rsidR="00CA1A52" w:rsidRPr="00843555">
              <w:rPr>
                <w:rFonts w:ascii="Arial" w:hAnsi="Arial" w:cs="Arial"/>
                <w:sz w:val="20"/>
                <w:szCs w:val="20"/>
              </w:rPr>
              <w:t xml:space="preserve">nfektionsplan für den Fall der </w:t>
            </w:r>
            <w:r w:rsidR="004C77AA" w:rsidRPr="00843555">
              <w:rPr>
                <w:rFonts w:ascii="Arial" w:hAnsi="Arial" w:cs="Arial"/>
                <w:sz w:val="20"/>
                <w:szCs w:val="20"/>
              </w:rPr>
              <w:t>COVID</w:t>
            </w:r>
            <w:r w:rsidR="00CA1A52" w:rsidRPr="00843555">
              <w:rPr>
                <w:rFonts w:ascii="Arial" w:hAnsi="Arial" w:cs="Arial"/>
                <w:sz w:val="20"/>
                <w:szCs w:val="20"/>
              </w:rPr>
              <w:t>-19</w:t>
            </w:r>
            <w:r w:rsidRPr="00843555">
              <w:rPr>
                <w:rFonts w:ascii="Arial" w:hAnsi="Arial" w:cs="Arial"/>
                <w:sz w:val="20"/>
                <w:szCs w:val="20"/>
              </w:rPr>
              <w:t>-Pandemie aktualisieren und aufhängen</w:t>
            </w:r>
            <w:r w:rsidR="007C2F99" w:rsidRPr="00843555">
              <w:rPr>
                <w:rFonts w:ascii="Arial" w:hAnsi="Arial" w:cs="Arial"/>
                <w:sz w:val="20"/>
                <w:szCs w:val="20"/>
              </w:rPr>
              <w:t xml:space="preserve"> (ergänzende Maßnahmen)</w:t>
            </w:r>
          </w:p>
          <w:p w14:paraId="17D0EDEE" w14:textId="758A00FA" w:rsidR="007C2F99" w:rsidRPr="00843555" w:rsidRDefault="007C2F99" w:rsidP="00FB67C0">
            <w:pPr>
              <w:numPr>
                <w:ilvl w:val="0"/>
                <w:numId w:val="14"/>
              </w:numPr>
              <w:ind w:left="291" w:hanging="291"/>
              <w:jc w:val="both"/>
              <w:rPr>
                <w:rFonts w:ascii="Arial" w:hAnsi="Arial" w:cs="Arial"/>
                <w:sz w:val="20"/>
                <w:szCs w:val="20"/>
              </w:rPr>
            </w:pPr>
            <w:r w:rsidRPr="00843555">
              <w:rPr>
                <w:rFonts w:ascii="Arial" w:hAnsi="Arial" w:cs="Arial"/>
                <w:sz w:val="20"/>
              </w:rPr>
              <w:t>Flächendesinfektion durchführen (Flächen, die besonders</w:t>
            </w:r>
            <w:r w:rsidR="00794C84" w:rsidRPr="00843555">
              <w:rPr>
                <w:rFonts w:ascii="Arial" w:hAnsi="Arial" w:cs="Arial"/>
                <w:sz w:val="20"/>
              </w:rPr>
              <w:t xml:space="preserve"> häufig in Kontakt mit Patient*innen</w:t>
            </w:r>
            <w:r w:rsidRPr="00843555">
              <w:rPr>
                <w:rFonts w:ascii="Arial" w:hAnsi="Arial" w:cs="Arial"/>
                <w:sz w:val="20"/>
              </w:rPr>
              <w:t xml:space="preserve"> kommen bzw. Einrichtungsgegenstände und Fußboden nach sichtbarer Kontamination)</w:t>
            </w:r>
          </w:p>
          <w:p w14:paraId="4544797C" w14:textId="77777777" w:rsidR="00FB67C0" w:rsidRPr="00843555" w:rsidRDefault="00451F79" w:rsidP="00451F79">
            <w:pPr>
              <w:numPr>
                <w:ilvl w:val="0"/>
                <w:numId w:val="14"/>
              </w:numPr>
              <w:ind w:left="291" w:hanging="291"/>
              <w:jc w:val="both"/>
              <w:rPr>
                <w:rFonts w:ascii="Arial" w:hAnsi="Arial" w:cs="Arial"/>
                <w:sz w:val="20"/>
                <w:szCs w:val="20"/>
              </w:rPr>
            </w:pPr>
            <w:r w:rsidRPr="00843555">
              <w:rPr>
                <w:rFonts w:ascii="Arial" w:hAnsi="Arial" w:cs="Arial"/>
                <w:sz w:val="20"/>
                <w:szCs w:val="20"/>
              </w:rPr>
              <w:t>Hautschutz- und Händehygieneplan für den Fall der COVID-19-Pandemie aktualisieren und aufhängen (ergänzende Maßnahmen)</w:t>
            </w:r>
          </w:p>
        </w:tc>
      </w:tr>
      <w:tr w:rsidR="00FB67C0" w:rsidRPr="00843555" w14:paraId="5F8385F3" w14:textId="77777777" w:rsidTr="005F4EE2">
        <w:trPr>
          <w:cantSplit/>
        </w:trPr>
        <w:tc>
          <w:tcPr>
            <w:tcW w:w="1416" w:type="dxa"/>
            <w:tcBorders>
              <w:top w:val="single" w:sz="24" w:space="0" w:color="FF0000"/>
              <w:left w:val="single" w:sz="24" w:space="0" w:color="FF0000"/>
            </w:tcBorders>
          </w:tcPr>
          <w:p w14:paraId="56CF2F98"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E532EBE" wp14:editId="5835299B">
                  <wp:extent cx="763270" cy="763270"/>
                  <wp:effectExtent l="19050" t="0" r="0" b="0"/>
                  <wp:docPr id="14" name="Bild 14"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6"/>
                          <pic:cNvPicPr>
                            <a:picLocks noChangeAspect="1" noChangeArrowheads="1"/>
                          </pic:cNvPicPr>
                        </pic:nvPicPr>
                        <pic:blipFill>
                          <a:blip r:embed="rId20"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561B541"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0A89FF72" wp14:editId="6B196D9C">
                  <wp:extent cx="763270" cy="763270"/>
                  <wp:effectExtent l="19050" t="0" r="0" b="0"/>
                  <wp:docPr id="15" name="Bild 15"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7"/>
                          <pic:cNvPicPr>
                            <a:picLocks noChangeAspect="1" noChangeArrowheads="1"/>
                          </pic:cNvPicPr>
                        </pic:nvPicPr>
                        <pic:blipFill>
                          <a:blip r:embed="rId21"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3"/>
            <w:tcBorders>
              <w:top w:val="single" w:sz="24" w:space="0" w:color="FF0000"/>
            </w:tcBorders>
          </w:tcPr>
          <w:p w14:paraId="7073730D"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Personenbezogene Schutzmaßnahmen</w:t>
            </w:r>
          </w:p>
        </w:tc>
        <w:tc>
          <w:tcPr>
            <w:tcW w:w="6096" w:type="dxa"/>
            <w:gridSpan w:val="2"/>
            <w:tcBorders>
              <w:top w:val="single" w:sz="24" w:space="0" w:color="FF0000"/>
              <w:right w:val="single" w:sz="24" w:space="0" w:color="FF0000"/>
            </w:tcBorders>
            <w:shd w:val="clear" w:color="auto" w:fill="auto"/>
          </w:tcPr>
          <w:p w14:paraId="18119DE8" w14:textId="77777777" w:rsidR="00FB67C0" w:rsidRPr="00843555" w:rsidRDefault="00FB67C0" w:rsidP="00FB67C0">
            <w:pPr>
              <w:pStyle w:val="ABDAAufzhlungA"/>
              <w:numPr>
                <w:ilvl w:val="0"/>
                <w:numId w:val="13"/>
              </w:numPr>
              <w:spacing w:before="0"/>
              <w:ind w:left="284" w:hanging="284"/>
              <w:jc w:val="both"/>
              <w:rPr>
                <w:rFonts w:ascii="Arial" w:hAnsi="Arial" w:cs="Arial"/>
                <w:color w:val="auto"/>
                <w:sz w:val="20"/>
              </w:rPr>
            </w:pPr>
            <w:r w:rsidRPr="00843555">
              <w:rPr>
                <w:rFonts w:ascii="Arial" w:hAnsi="Arial" w:cs="Arial"/>
                <w:color w:val="auto"/>
                <w:sz w:val="20"/>
              </w:rPr>
              <w:t>Persönliche Schutzausrüstung tragen</w:t>
            </w:r>
          </w:p>
          <w:p w14:paraId="76E37B36" w14:textId="622B802E" w:rsidR="00FB67C0" w:rsidRPr="00843555" w:rsidRDefault="00FB67C0" w:rsidP="00FB67C0">
            <w:pPr>
              <w:numPr>
                <w:ilvl w:val="0"/>
                <w:numId w:val="16"/>
              </w:numPr>
              <w:ind w:left="574" w:hanging="283"/>
              <w:jc w:val="both"/>
              <w:rPr>
                <w:rFonts w:ascii="Arial" w:hAnsi="Arial" w:cs="Arial"/>
                <w:sz w:val="20"/>
                <w:szCs w:val="20"/>
              </w:rPr>
            </w:pPr>
            <w:r w:rsidRPr="00843555">
              <w:rPr>
                <w:rFonts w:ascii="Arial" w:hAnsi="Arial" w:cs="Arial"/>
                <w:sz w:val="20"/>
              </w:rPr>
              <w:t>Geschlossenen Arbeitskittel (langärmlig), ggf. Schutzkittel zum Einmalgebrauch (bei Patient</w:t>
            </w:r>
            <w:r w:rsidR="00794C84" w:rsidRPr="00843555">
              <w:rPr>
                <w:rFonts w:ascii="Arial" w:hAnsi="Arial" w:cs="Arial"/>
                <w:sz w:val="20"/>
              </w:rPr>
              <w:t>*innen</w:t>
            </w:r>
            <w:r w:rsidRPr="00843555">
              <w:rPr>
                <w:rFonts w:ascii="Arial" w:hAnsi="Arial" w:cs="Arial"/>
                <w:sz w:val="20"/>
              </w:rPr>
              <w:t>kontakt)</w:t>
            </w:r>
          </w:p>
          <w:p w14:paraId="0FFAADB9" w14:textId="77777777" w:rsidR="00122076" w:rsidRPr="00843555" w:rsidRDefault="007C2F99" w:rsidP="00FB67C0">
            <w:pPr>
              <w:numPr>
                <w:ilvl w:val="0"/>
                <w:numId w:val="16"/>
              </w:numPr>
              <w:ind w:left="574" w:hanging="283"/>
              <w:jc w:val="both"/>
              <w:rPr>
                <w:rFonts w:ascii="Arial" w:hAnsi="Arial" w:cs="Arial"/>
                <w:sz w:val="20"/>
                <w:szCs w:val="20"/>
              </w:rPr>
            </w:pPr>
            <w:r w:rsidRPr="00843555">
              <w:rPr>
                <w:rFonts w:ascii="Arial" w:hAnsi="Arial" w:cs="Arial"/>
                <w:sz w:val="20"/>
              </w:rPr>
              <w:t xml:space="preserve">Medizinische Gesichtsmasken oder </w:t>
            </w:r>
            <w:r w:rsidR="00122076" w:rsidRPr="00843555">
              <w:rPr>
                <w:rFonts w:ascii="Arial" w:hAnsi="Arial" w:cs="Arial"/>
                <w:sz w:val="20"/>
              </w:rPr>
              <w:t>FFP2-Maske</w:t>
            </w:r>
            <w:r w:rsidRPr="00843555">
              <w:rPr>
                <w:rFonts w:ascii="Arial" w:hAnsi="Arial" w:cs="Arial"/>
                <w:sz w:val="20"/>
              </w:rPr>
              <w:t>n</w:t>
            </w:r>
            <w:r w:rsidR="00122076" w:rsidRPr="00843555">
              <w:rPr>
                <w:rFonts w:ascii="Arial" w:hAnsi="Arial" w:cs="Arial"/>
                <w:sz w:val="20"/>
              </w:rPr>
              <w:t xml:space="preserve"> im HV-Bereich bei fehlenden Barrieren</w:t>
            </w:r>
          </w:p>
          <w:p w14:paraId="1EE7434A" w14:textId="667E4CDE" w:rsidR="00C94A59" w:rsidRPr="00843555" w:rsidRDefault="007C2F99" w:rsidP="004B0C09">
            <w:pPr>
              <w:numPr>
                <w:ilvl w:val="0"/>
                <w:numId w:val="15"/>
              </w:numPr>
              <w:ind w:left="291" w:hanging="291"/>
              <w:jc w:val="both"/>
              <w:rPr>
                <w:rFonts w:ascii="Arial" w:hAnsi="Arial" w:cs="Arial"/>
                <w:sz w:val="20"/>
                <w:szCs w:val="20"/>
              </w:rPr>
            </w:pPr>
            <w:r w:rsidRPr="00843555">
              <w:rPr>
                <w:rFonts w:ascii="Arial" w:hAnsi="Arial" w:cs="Arial"/>
                <w:sz w:val="20"/>
              </w:rPr>
              <w:t>Medizinische Gesichtsmasken oder FFP2-Masken,</w:t>
            </w:r>
            <w:r w:rsidR="00D27C3D" w:rsidRPr="00843555">
              <w:rPr>
                <w:rFonts w:ascii="Arial" w:hAnsi="Arial" w:cs="Arial"/>
                <w:sz w:val="20"/>
              </w:rPr>
              <w:t xml:space="preserve"> </w:t>
            </w:r>
            <w:r w:rsidR="00F11A3C" w:rsidRPr="00843555">
              <w:rPr>
                <w:rFonts w:ascii="Arial" w:hAnsi="Arial" w:cs="Arial"/>
                <w:sz w:val="20"/>
              </w:rPr>
              <w:t>wenn die Gefährdungsbeurteilung ergibt, dass ein Schutz der Beschäftigten durch technische oder organisatorische Schutzmaßnahmen nicht ausreichend ist</w:t>
            </w:r>
          </w:p>
          <w:p w14:paraId="290D2063" w14:textId="77777777" w:rsidR="00FB67C0" w:rsidRPr="00843555" w:rsidRDefault="00FB67C0" w:rsidP="004B0C09">
            <w:pPr>
              <w:numPr>
                <w:ilvl w:val="0"/>
                <w:numId w:val="15"/>
              </w:numPr>
              <w:ind w:left="291" w:hanging="291"/>
              <w:jc w:val="both"/>
              <w:rPr>
                <w:rFonts w:ascii="Arial" w:hAnsi="Arial" w:cs="Arial"/>
                <w:sz w:val="20"/>
                <w:szCs w:val="20"/>
              </w:rPr>
            </w:pPr>
            <w:r w:rsidRPr="00843555">
              <w:rPr>
                <w:rFonts w:ascii="Arial" w:hAnsi="Arial" w:cs="Arial"/>
                <w:sz w:val="20"/>
              </w:rPr>
              <w:t>Kontaminierte Kleidung wechseln</w:t>
            </w:r>
          </w:p>
          <w:p w14:paraId="77A039C6" w14:textId="77777777" w:rsidR="00FB67C0" w:rsidRPr="00843555" w:rsidRDefault="00FB67C0" w:rsidP="00451F79">
            <w:pPr>
              <w:numPr>
                <w:ilvl w:val="0"/>
                <w:numId w:val="15"/>
              </w:numPr>
              <w:ind w:left="291" w:hanging="291"/>
              <w:jc w:val="both"/>
              <w:rPr>
                <w:rFonts w:ascii="Arial" w:hAnsi="Arial" w:cs="Arial"/>
                <w:sz w:val="20"/>
                <w:szCs w:val="20"/>
              </w:rPr>
            </w:pPr>
            <w:r w:rsidRPr="00843555">
              <w:rPr>
                <w:rFonts w:ascii="Arial" w:hAnsi="Arial" w:cs="Arial"/>
                <w:sz w:val="20"/>
              </w:rPr>
              <w:t>Keine Ringe/Schmuck u. ä. an Händen und Unterarmen tragen</w:t>
            </w:r>
          </w:p>
          <w:p w14:paraId="58D54987" w14:textId="3EA99A84" w:rsidR="007C2F99" w:rsidRPr="00843555" w:rsidRDefault="00FB67C0" w:rsidP="00FB67C0">
            <w:pPr>
              <w:numPr>
                <w:ilvl w:val="0"/>
                <w:numId w:val="15"/>
              </w:numPr>
              <w:ind w:left="291" w:hanging="291"/>
              <w:jc w:val="both"/>
              <w:rPr>
                <w:rFonts w:ascii="Arial" w:hAnsi="Arial" w:cs="Arial"/>
                <w:sz w:val="20"/>
                <w:szCs w:val="20"/>
              </w:rPr>
            </w:pPr>
            <w:r w:rsidRPr="00843555">
              <w:rPr>
                <w:rFonts w:ascii="Arial" w:hAnsi="Arial" w:cs="Arial"/>
                <w:sz w:val="20"/>
              </w:rPr>
              <w:t xml:space="preserve">Händedesinfektion durchführen (nach Arbeitsende, nach wahrscheinlichem und tatsächlichem Kontakt mit Krankheitserregern, nach Ablegen </w:t>
            </w:r>
            <w:r w:rsidR="00122076" w:rsidRPr="00843555">
              <w:rPr>
                <w:rFonts w:ascii="Arial" w:hAnsi="Arial" w:cs="Arial"/>
                <w:sz w:val="20"/>
              </w:rPr>
              <w:t xml:space="preserve">der </w:t>
            </w:r>
            <w:r w:rsidR="00B00713" w:rsidRPr="00843555">
              <w:rPr>
                <w:rFonts w:ascii="Arial" w:hAnsi="Arial" w:cs="Arial"/>
                <w:sz w:val="20"/>
              </w:rPr>
              <w:t>medizinischen Gesichtsmaske/der FFP2-Maske</w:t>
            </w:r>
          </w:p>
          <w:p w14:paraId="0972AFC4" w14:textId="77777777" w:rsidR="00FB67C0" w:rsidRPr="00843555" w:rsidRDefault="007C2F99" w:rsidP="00FB67C0">
            <w:pPr>
              <w:numPr>
                <w:ilvl w:val="0"/>
                <w:numId w:val="15"/>
              </w:numPr>
              <w:ind w:left="291" w:hanging="291"/>
              <w:jc w:val="both"/>
              <w:rPr>
                <w:rFonts w:ascii="Arial" w:hAnsi="Arial" w:cs="Arial"/>
                <w:sz w:val="20"/>
                <w:szCs w:val="20"/>
              </w:rPr>
            </w:pPr>
            <w:r w:rsidRPr="00843555">
              <w:rPr>
                <w:rFonts w:ascii="Arial" w:hAnsi="Arial" w:cs="Arial"/>
                <w:sz w:val="20"/>
              </w:rPr>
              <w:t>Hautschutz- und Hautpflegepräparate regelmäßig anwenden</w:t>
            </w:r>
          </w:p>
          <w:p w14:paraId="24C85586" w14:textId="0CD531CE" w:rsidR="00C634CC" w:rsidRPr="00843555" w:rsidRDefault="00F240D3" w:rsidP="00C634CC">
            <w:pPr>
              <w:numPr>
                <w:ilvl w:val="0"/>
                <w:numId w:val="15"/>
              </w:numPr>
              <w:ind w:left="291" w:hanging="291"/>
              <w:jc w:val="both"/>
              <w:rPr>
                <w:rFonts w:ascii="Arial" w:hAnsi="Arial" w:cs="Arial"/>
                <w:sz w:val="20"/>
                <w:szCs w:val="20"/>
              </w:rPr>
            </w:pPr>
            <w:r>
              <w:rPr>
                <w:rFonts w:ascii="Arial" w:hAnsi="Arial" w:cs="Arial"/>
                <w:sz w:val="20"/>
              </w:rPr>
              <w:t>Regelmäßig</w:t>
            </w:r>
            <w:r w:rsidR="00C634CC">
              <w:rPr>
                <w:rFonts w:ascii="Arial" w:hAnsi="Arial" w:cs="Arial"/>
                <w:sz w:val="20"/>
              </w:rPr>
              <w:t xml:space="preserve"> Testangebot </w:t>
            </w:r>
            <w:r w:rsidR="00C634CC" w:rsidRPr="00843555">
              <w:rPr>
                <w:rFonts w:ascii="Arial" w:hAnsi="Arial" w:cs="Arial"/>
                <w:sz w:val="20"/>
              </w:rPr>
              <w:t>wahrnehmen</w:t>
            </w:r>
          </w:p>
          <w:p w14:paraId="5E5A0164" w14:textId="77777777" w:rsidR="007C2F99" w:rsidRPr="00843555" w:rsidRDefault="007C2F99" w:rsidP="00FB67C0">
            <w:pPr>
              <w:numPr>
                <w:ilvl w:val="0"/>
                <w:numId w:val="15"/>
              </w:numPr>
              <w:ind w:left="291" w:hanging="291"/>
              <w:jc w:val="both"/>
              <w:rPr>
                <w:rFonts w:ascii="Arial" w:hAnsi="Arial" w:cs="Arial"/>
                <w:sz w:val="20"/>
                <w:szCs w:val="20"/>
              </w:rPr>
            </w:pPr>
            <w:r w:rsidRPr="00843555">
              <w:rPr>
                <w:rFonts w:ascii="Arial" w:hAnsi="Arial" w:cs="Arial"/>
                <w:sz w:val="20"/>
              </w:rPr>
              <w:t>Impfangebot wahrnehmen</w:t>
            </w:r>
          </w:p>
          <w:p w14:paraId="3DF44839" w14:textId="77777777" w:rsidR="00FB67C0" w:rsidRPr="00843555" w:rsidRDefault="00FB67C0" w:rsidP="007C2F99">
            <w:pPr>
              <w:jc w:val="both"/>
              <w:rPr>
                <w:rFonts w:ascii="Arial" w:hAnsi="Arial" w:cs="Arial"/>
                <w:sz w:val="20"/>
                <w:szCs w:val="20"/>
              </w:rPr>
            </w:pPr>
          </w:p>
        </w:tc>
      </w:tr>
      <w:tr w:rsidR="00FB67C0" w:rsidRPr="00843555" w14:paraId="155CE2DA" w14:textId="77777777" w:rsidTr="005F4EE2">
        <w:trPr>
          <w:cantSplit/>
        </w:trPr>
        <w:tc>
          <w:tcPr>
            <w:tcW w:w="1416" w:type="dxa"/>
            <w:tcBorders>
              <w:left w:val="single" w:sz="24" w:space="0" w:color="FF0000"/>
            </w:tcBorders>
            <w:shd w:val="clear" w:color="auto" w:fill="auto"/>
          </w:tcPr>
          <w:p w14:paraId="53B6B3E9"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p>
        </w:tc>
        <w:tc>
          <w:tcPr>
            <w:tcW w:w="2128" w:type="dxa"/>
            <w:gridSpan w:val="3"/>
            <w:shd w:val="clear" w:color="auto" w:fill="auto"/>
          </w:tcPr>
          <w:p w14:paraId="2320DC6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sz w:val="20"/>
              </w:rPr>
              <w:t>Beschäftigungs-</w:t>
            </w:r>
            <w:r w:rsidRPr="00843555">
              <w:rPr>
                <w:rFonts w:ascii="Arial" w:hAnsi="Arial" w:cs="Arial"/>
                <w:b/>
                <w:sz w:val="20"/>
              </w:rPr>
              <w:br/>
              <w:t>beschränkung</w:t>
            </w:r>
          </w:p>
        </w:tc>
        <w:tc>
          <w:tcPr>
            <w:tcW w:w="6096" w:type="dxa"/>
            <w:gridSpan w:val="2"/>
            <w:tcBorders>
              <w:right w:val="single" w:sz="24" w:space="0" w:color="FF0000"/>
            </w:tcBorders>
            <w:shd w:val="clear" w:color="auto" w:fill="auto"/>
          </w:tcPr>
          <w:p w14:paraId="3EB4C87E" w14:textId="77777777" w:rsidR="00FB67C0" w:rsidRPr="00843555" w:rsidRDefault="00FB67C0" w:rsidP="00FB67C0">
            <w:pPr>
              <w:numPr>
                <w:ilvl w:val="0"/>
                <w:numId w:val="14"/>
              </w:numPr>
              <w:ind w:left="291" w:hanging="291"/>
              <w:jc w:val="both"/>
              <w:rPr>
                <w:rFonts w:ascii="Arial" w:hAnsi="Arial" w:cs="Arial"/>
                <w:b/>
                <w:bCs/>
                <w:sz w:val="20"/>
                <w:szCs w:val="20"/>
              </w:rPr>
            </w:pPr>
            <w:r w:rsidRPr="00843555">
              <w:rPr>
                <w:rFonts w:ascii="Arial" w:hAnsi="Arial" w:cs="Arial"/>
                <w:sz w:val="20"/>
                <w:szCs w:val="20"/>
              </w:rPr>
              <w:t xml:space="preserve">Entscheidung über Beschäftigungsverbot für </w:t>
            </w:r>
            <w:r w:rsidRPr="00843555">
              <w:rPr>
                <w:rFonts w:ascii="Arial" w:hAnsi="Arial" w:cs="Arial"/>
                <w:bCs/>
                <w:sz w:val="20"/>
                <w:szCs w:val="20"/>
              </w:rPr>
              <w:t>Schwangere und Stillende gemäß MuSchG sowie für Jugendliche gemäß JArbSchG treffen</w:t>
            </w:r>
          </w:p>
          <w:p w14:paraId="387C588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bCs/>
                <w:i/>
                <w:sz w:val="20"/>
              </w:rPr>
            </w:pPr>
          </w:p>
        </w:tc>
      </w:tr>
      <w:tr w:rsidR="00FB67C0" w:rsidRPr="00843555" w14:paraId="2CB677A9" w14:textId="77777777" w:rsidTr="005F4EE2">
        <w:trPr>
          <w:cantSplit/>
        </w:trPr>
        <w:tc>
          <w:tcPr>
            <w:tcW w:w="9640" w:type="dxa"/>
            <w:gridSpan w:val="6"/>
            <w:tcBorders>
              <w:left w:val="single" w:sz="24" w:space="0" w:color="FF0000"/>
              <w:right w:val="single" w:sz="24" w:space="0" w:color="FF0000"/>
            </w:tcBorders>
            <w:shd w:val="clear" w:color="auto" w:fill="8DB3E2"/>
          </w:tcPr>
          <w:p w14:paraId="27777454"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Verhalten im Gefahrenfall</w:t>
            </w:r>
          </w:p>
        </w:tc>
      </w:tr>
      <w:tr w:rsidR="00FB67C0" w:rsidRPr="00843555" w14:paraId="02AE7BCE" w14:textId="77777777" w:rsidTr="005F4EE2">
        <w:trPr>
          <w:cantSplit/>
        </w:trPr>
        <w:tc>
          <w:tcPr>
            <w:tcW w:w="1416" w:type="dxa"/>
            <w:tcBorders>
              <w:left w:val="single" w:sz="24" w:space="0" w:color="FF0000"/>
            </w:tcBorders>
          </w:tcPr>
          <w:p w14:paraId="6F194A4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498EF886" wp14:editId="0CE11A74">
                  <wp:extent cx="763270" cy="763270"/>
                  <wp:effectExtent l="19050" t="0" r="0" b="0"/>
                  <wp:docPr id="16" name="Bild 16"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3842CB33"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2223" w:type="dxa"/>
            <w:gridSpan w:val="4"/>
          </w:tcPr>
          <w:p w14:paraId="757A3BDD" w14:textId="77777777" w:rsidR="00FB67C0" w:rsidRPr="00843555" w:rsidRDefault="00FB67C0" w:rsidP="005F4EE2">
            <w:pPr>
              <w:pStyle w:val="Textkrper31"/>
              <w:tabs>
                <w:tab w:val="left" w:pos="5978"/>
              </w:tabs>
              <w:overflowPunct/>
              <w:autoSpaceDE/>
              <w:autoSpaceDN/>
              <w:adjustRightInd/>
              <w:spacing w:before="120" w:line="240" w:lineRule="atLeast"/>
              <w:rPr>
                <w:rFonts w:ascii="Arial" w:hAnsi="Arial" w:cs="Arial"/>
                <w:sz w:val="20"/>
              </w:rPr>
            </w:pPr>
            <w:r w:rsidRPr="00843555">
              <w:rPr>
                <w:rFonts w:ascii="Arial" w:hAnsi="Arial" w:cs="Arial"/>
                <w:sz w:val="20"/>
              </w:rPr>
              <w:t>Wichtige Telefon-</w:t>
            </w:r>
          </w:p>
          <w:p w14:paraId="6D579368"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sz w:val="20"/>
              </w:rPr>
              <w:t>nummern</w:t>
            </w:r>
          </w:p>
        </w:tc>
        <w:tc>
          <w:tcPr>
            <w:tcW w:w="6001" w:type="dxa"/>
            <w:tcBorders>
              <w:right w:val="single" w:sz="24" w:space="0" w:color="FF0000"/>
            </w:tcBorders>
          </w:tcPr>
          <w:p w14:paraId="53BEDC04" w14:textId="617FA518" w:rsidR="00FB67C0" w:rsidRPr="00843555" w:rsidRDefault="00FB67C0" w:rsidP="005F4EE2">
            <w:pPr>
              <w:pStyle w:val="Textkrper31"/>
              <w:tabs>
                <w:tab w:val="left" w:pos="5978"/>
              </w:tabs>
              <w:overflowPunct/>
              <w:autoSpaceDE/>
              <w:autoSpaceDN/>
              <w:adjustRightInd/>
              <w:spacing w:before="120" w:line="240" w:lineRule="atLeast"/>
              <w:rPr>
                <w:rFonts w:ascii="Arial" w:hAnsi="Arial" w:cs="Arial"/>
                <w:b/>
                <w:sz w:val="20"/>
              </w:rPr>
            </w:pPr>
            <w:r w:rsidRPr="00843555">
              <w:rPr>
                <w:rFonts w:ascii="Arial" w:hAnsi="Arial" w:cs="Arial"/>
                <w:b/>
                <w:sz w:val="20"/>
              </w:rPr>
              <w:t>D*-Arzt</w:t>
            </w:r>
            <w:r w:rsidR="00D27C3D" w:rsidRPr="00843555">
              <w:rPr>
                <w:rFonts w:ascii="Arial" w:hAnsi="Arial" w:cs="Arial"/>
                <w:b/>
                <w:sz w:val="20"/>
              </w:rPr>
              <w:t>/Ärztin</w:t>
            </w:r>
            <w:r w:rsidRPr="00843555">
              <w:rPr>
                <w:rFonts w:ascii="Arial" w:hAnsi="Arial" w:cs="Arial"/>
                <w:b/>
                <w:sz w:val="20"/>
              </w:rPr>
              <w:t>-Ambulanz:</w:t>
            </w:r>
          </w:p>
          <w:p w14:paraId="5C0B5A32" w14:textId="3AA55999"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Betriebsarzt</w:t>
            </w:r>
            <w:r w:rsidR="00D27C3D" w:rsidRPr="00843555">
              <w:rPr>
                <w:rFonts w:ascii="Arial" w:hAnsi="Arial" w:cs="Arial"/>
                <w:b/>
                <w:sz w:val="20"/>
              </w:rPr>
              <w:t>/-ärztin</w:t>
            </w:r>
            <w:r w:rsidRPr="00843555">
              <w:rPr>
                <w:rFonts w:ascii="Arial" w:hAnsi="Arial" w:cs="Arial"/>
                <w:b/>
                <w:sz w:val="20"/>
              </w:rPr>
              <w:t>:</w:t>
            </w:r>
          </w:p>
          <w:p w14:paraId="3A901AB6"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Brandfall:</w:t>
            </w:r>
          </w:p>
          <w:p w14:paraId="455D9D3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Notfall:</w:t>
            </w:r>
          </w:p>
          <w:p w14:paraId="3364624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b/>
                <w:sz w:val="20"/>
              </w:rPr>
            </w:pPr>
          </w:p>
          <w:p w14:paraId="2D1B12D7"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16"/>
                <w:szCs w:val="16"/>
              </w:rPr>
            </w:pPr>
          </w:p>
        </w:tc>
      </w:tr>
      <w:tr w:rsidR="00FB67C0" w:rsidRPr="00843555" w14:paraId="219D34CB" w14:textId="77777777" w:rsidTr="005F4EE2">
        <w:trPr>
          <w:cantSplit/>
        </w:trPr>
        <w:tc>
          <w:tcPr>
            <w:tcW w:w="9640" w:type="dxa"/>
            <w:gridSpan w:val="6"/>
            <w:tcBorders>
              <w:left w:val="single" w:sz="24" w:space="0" w:color="FF0000"/>
              <w:right w:val="single" w:sz="24" w:space="0" w:color="FF0000"/>
            </w:tcBorders>
            <w:shd w:val="clear" w:color="auto" w:fill="8DB3E2"/>
          </w:tcPr>
          <w:p w14:paraId="7AD03C10"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Erste Hilfe</w:t>
            </w:r>
          </w:p>
        </w:tc>
      </w:tr>
      <w:tr w:rsidR="00FB67C0" w:rsidRPr="00843555" w14:paraId="327FB176" w14:textId="77777777" w:rsidTr="005F4EE2">
        <w:trPr>
          <w:cantSplit/>
        </w:trPr>
        <w:tc>
          <w:tcPr>
            <w:tcW w:w="1416" w:type="dxa"/>
            <w:tcBorders>
              <w:left w:val="single" w:sz="24" w:space="0" w:color="FF0000"/>
            </w:tcBorders>
          </w:tcPr>
          <w:p w14:paraId="26FF076B"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32C08B97" wp14:editId="1FB7E338">
                  <wp:extent cx="763270" cy="763270"/>
                  <wp:effectExtent l="19050" t="0" r="0" b="0"/>
                  <wp:docPr id="17" name="Bild 17"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3"/>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20CC6C24"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8224" w:type="dxa"/>
            <w:gridSpan w:val="5"/>
            <w:tcBorders>
              <w:right w:val="single" w:sz="24" w:space="0" w:color="FF0000"/>
            </w:tcBorders>
          </w:tcPr>
          <w:p w14:paraId="5D5D5381" w14:textId="77777777"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Nach Hautkontakt: hygienische Händedesinfektion, Hautschutzplan beachten</w:t>
            </w:r>
          </w:p>
          <w:p w14:paraId="60595F11" w14:textId="77777777"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Nach Augenkontakt: mit reichlich Wasser ausspülen</w:t>
            </w:r>
          </w:p>
          <w:p w14:paraId="5FA0FBE5" w14:textId="6824335A"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Mitarbeiter</w:t>
            </w:r>
            <w:r w:rsidR="00794C84" w:rsidRPr="00843555">
              <w:rPr>
                <w:rFonts w:ascii="Arial" w:hAnsi="Arial" w:cs="Arial"/>
                <w:sz w:val="20"/>
              </w:rPr>
              <w:t>*innen</w:t>
            </w:r>
            <w:r w:rsidRPr="00843555">
              <w:rPr>
                <w:rFonts w:ascii="Arial" w:hAnsi="Arial" w:cs="Arial"/>
                <w:sz w:val="20"/>
              </w:rPr>
              <w:t xml:space="preserve"> mit Krankheitszeichen, wie z. B. Fieber, Husten und/oder Atemnot, </w:t>
            </w:r>
            <w:r w:rsidR="00CA1A52" w:rsidRPr="00843555">
              <w:rPr>
                <w:rFonts w:ascii="Arial" w:hAnsi="Arial" w:cs="Arial"/>
                <w:sz w:val="20"/>
              </w:rPr>
              <w:t xml:space="preserve">Schüttelfrost, </w:t>
            </w:r>
            <w:r w:rsidRPr="00843555">
              <w:rPr>
                <w:rFonts w:ascii="Arial" w:hAnsi="Arial" w:cs="Arial"/>
                <w:sz w:val="20"/>
              </w:rPr>
              <w:t>haben die Tätigkeit abzubrechen</w:t>
            </w:r>
            <w:r w:rsidR="00122076" w:rsidRPr="00843555">
              <w:rPr>
                <w:rFonts w:ascii="Arial" w:hAnsi="Arial" w:cs="Arial"/>
                <w:sz w:val="20"/>
              </w:rPr>
              <w:t xml:space="preserve"> bzw. bleiben zu Hause</w:t>
            </w:r>
            <w:r w:rsidRPr="00843555">
              <w:rPr>
                <w:rFonts w:ascii="Arial" w:hAnsi="Arial" w:cs="Arial"/>
                <w:sz w:val="20"/>
              </w:rPr>
              <w:t xml:space="preserve"> und </w:t>
            </w:r>
            <w:r w:rsidR="00122076" w:rsidRPr="00843555">
              <w:rPr>
                <w:rFonts w:ascii="Arial" w:hAnsi="Arial" w:cs="Arial"/>
                <w:sz w:val="20"/>
              </w:rPr>
              <w:t xml:space="preserve">lassen </w:t>
            </w:r>
            <w:r w:rsidR="00483706">
              <w:rPr>
                <w:rFonts w:ascii="Arial" w:hAnsi="Arial" w:cs="Arial"/>
                <w:sz w:val="20"/>
              </w:rPr>
              <w:t xml:space="preserve">ggf. </w:t>
            </w:r>
            <w:r w:rsidRPr="00843555">
              <w:rPr>
                <w:rFonts w:ascii="Arial" w:hAnsi="Arial" w:cs="Arial"/>
                <w:sz w:val="20"/>
              </w:rPr>
              <w:t>di</w:t>
            </w:r>
            <w:r w:rsidR="00122076" w:rsidRPr="00843555">
              <w:rPr>
                <w:rFonts w:ascii="Arial" w:hAnsi="Arial" w:cs="Arial"/>
                <w:sz w:val="20"/>
              </w:rPr>
              <w:t>e Symptome ärztlich abklären</w:t>
            </w:r>
          </w:p>
          <w:p w14:paraId="3DEC6F89" w14:textId="77777777" w:rsidR="00FB67C0" w:rsidRPr="00843555" w:rsidRDefault="00FB67C0" w:rsidP="005F4EE2">
            <w:pPr>
              <w:pStyle w:val="Textkrper31"/>
              <w:jc w:val="both"/>
              <w:rPr>
                <w:rFonts w:ascii="Arial" w:hAnsi="Arial" w:cs="Arial"/>
                <w:sz w:val="20"/>
              </w:rPr>
            </w:pPr>
          </w:p>
        </w:tc>
      </w:tr>
      <w:tr w:rsidR="00FB67C0" w:rsidRPr="00843555" w14:paraId="794727F2" w14:textId="77777777" w:rsidTr="005F4EE2">
        <w:trPr>
          <w:cantSplit/>
        </w:trPr>
        <w:tc>
          <w:tcPr>
            <w:tcW w:w="9640" w:type="dxa"/>
            <w:gridSpan w:val="6"/>
            <w:tcBorders>
              <w:left w:val="single" w:sz="24" w:space="0" w:color="FF0000"/>
              <w:right w:val="single" w:sz="24" w:space="0" w:color="FF0000"/>
            </w:tcBorders>
            <w:shd w:val="clear" w:color="auto" w:fill="8DB3E2"/>
          </w:tcPr>
          <w:p w14:paraId="67C7DBC6" w14:textId="77777777" w:rsidR="00FB67C0" w:rsidRPr="00843555" w:rsidRDefault="00FB67C0" w:rsidP="005F4EE2">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Sachgerechte Entsorgung</w:t>
            </w:r>
          </w:p>
        </w:tc>
      </w:tr>
      <w:tr w:rsidR="00FB67C0" w:rsidRPr="00843555" w14:paraId="2CFEF5C4" w14:textId="77777777" w:rsidTr="005F4EE2">
        <w:trPr>
          <w:cantSplit/>
        </w:trPr>
        <w:tc>
          <w:tcPr>
            <w:tcW w:w="1416" w:type="dxa"/>
            <w:tcBorders>
              <w:left w:val="single" w:sz="24" w:space="0" w:color="FF0000"/>
              <w:bottom w:val="single" w:sz="24" w:space="0" w:color="FF0000"/>
            </w:tcBorders>
          </w:tcPr>
          <w:p w14:paraId="39D47A22" w14:textId="77777777" w:rsidR="00FB67C0" w:rsidRPr="00843555" w:rsidRDefault="00FB67C0" w:rsidP="005F4EE2">
            <w:pPr>
              <w:pStyle w:val="Textkrper31"/>
              <w:tabs>
                <w:tab w:val="left" w:pos="5978"/>
              </w:tabs>
              <w:overflowPunct/>
              <w:autoSpaceDE/>
              <w:autoSpaceDN/>
              <w:adjustRightInd/>
              <w:spacing w:line="240" w:lineRule="atLeast"/>
              <w:rPr>
                <w:rFonts w:ascii="Arial" w:hAnsi="Arial" w:cs="Arial"/>
                <w:sz w:val="20"/>
              </w:rPr>
            </w:pPr>
          </w:p>
        </w:tc>
        <w:tc>
          <w:tcPr>
            <w:tcW w:w="8224" w:type="dxa"/>
            <w:gridSpan w:val="5"/>
            <w:tcBorders>
              <w:bottom w:val="single" w:sz="24" w:space="0" w:color="FF0000"/>
              <w:right w:val="single" w:sz="24" w:space="0" w:color="FF0000"/>
            </w:tcBorders>
          </w:tcPr>
          <w:p w14:paraId="275E30B6" w14:textId="77777777"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 xml:space="preserve">Es ist ein Bereich, in dem die gebrauchte persönliche Schutzausrüstung gewechselt und abgelegt wird, einzurichten. Kontaminierte Arbeitskleidung ist entsprechend den Hygienevorschriften zu sammeln und zu reinigen. </w:t>
            </w:r>
          </w:p>
          <w:p w14:paraId="637F7F18" w14:textId="77777777"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Abfallbehältnisse sollten verschlossen und flüssigkeitsdicht sein</w:t>
            </w:r>
          </w:p>
          <w:p w14:paraId="2D3BB8C7" w14:textId="77777777" w:rsidR="00FB67C0" w:rsidRPr="00843555" w:rsidRDefault="00FB67C0" w:rsidP="005F4EE2">
            <w:pPr>
              <w:pStyle w:val="Textkrper31"/>
              <w:spacing w:before="120"/>
              <w:jc w:val="both"/>
              <w:rPr>
                <w:rFonts w:ascii="Arial" w:hAnsi="Arial" w:cs="Arial"/>
                <w:sz w:val="20"/>
              </w:rPr>
            </w:pPr>
            <w:r w:rsidRPr="00843555">
              <w:rPr>
                <w:rFonts w:ascii="Arial" w:hAnsi="Arial" w:cs="Arial"/>
                <w:sz w:val="20"/>
              </w:rPr>
              <w:t>Abfallentsorgung entsprechend den Vorgaben der kommunalen Abfallentsorger für die entsprechenden Abfallschlüsselnummern des Europäischen Abfallkataloges.</w:t>
            </w:r>
          </w:p>
          <w:p w14:paraId="672C63D6" w14:textId="77777777" w:rsidR="00FB67C0" w:rsidRPr="00843555" w:rsidRDefault="00FB67C0" w:rsidP="005F4EE2">
            <w:pPr>
              <w:pStyle w:val="Textkrper31"/>
              <w:spacing w:before="120" w:line="240" w:lineRule="atLeast"/>
              <w:jc w:val="both"/>
              <w:rPr>
                <w:rFonts w:ascii="Arial" w:hAnsi="Arial" w:cs="Arial"/>
                <w:sz w:val="20"/>
              </w:rPr>
            </w:pPr>
          </w:p>
        </w:tc>
      </w:tr>
    </w:tbl>
    <w:p w14:paraId="4C271EB1" w14:textId="77777777" w:rsidR="00FB67C0" w:rsidRPr="00843555" w:rsidRDefault="00FB67C0" w:rsidP="00FB67C0">
      <w:pPr>
        <w:pStyle w:val="Textkrper31"/>
        <w:rPr>
          <w:rFonts w:ascii="Arial" w:hAnsi="Arial" w:cs="Arial"/>
          <w:b/>
        </w:rPr>
      </w:pPr>
      <w:r w:rsidRPr="00843555">
        <w:rPr>
          <w:rFonts w:ascii="Arial" w:hAnsi="Arial" w:cs="Arial"/>
          <w:sz w:val="16"/>
          <w:szCs w:val="16"/>
        </w:rPr>
        <w:t>* Durchgangsarzt</w:t>
      </w:r>
    </w:p>
    <w:p w14:paraId="1F8C9BCF" w14:textId="18676F50" w:rsidR="00CD20B3" w:rsidRPr="000F78FF" w:rsidRDefault="00517068" w:rsidP="002D62C7">
      <w:pPr>
        <w:pStyle w:val="berschrift1"/>
        <w:numPr>
          <w:ilvl w:val="0"/>
          <w:numId w:val="0"/>
        </w:numPr>
      </w:pPr>
      <w:bookmarkStart w:id="215" w:name="_Toc102143201"/>
      <w:bookmarkStart w:id="216" w:name="_Toc102143337"/>
      <w:bookmarkStart w:id="217" w:name="_Toc102144440"/>
      <w:bookmarkStart w:id="218" w:name="_Toc102144876"/>
      <w:bookmarkStart w:id="219" w:name="_Toc102144975"/>
      <w:bookmarkStart w:id="220" w:name="_Toc102145563"/>
      <w:r w:rsidRPr="000F78FF">
        <w:t>ANLAGE 7</w:t>
      </w:r>
      <w:r w:rsidRPr="000F78FF">
        <w:tab/>
        <w:t xml:space="preserve">Beispiel für die Betriebsanweisung für die Arzneimittelabgabe im Botendienst während </w:t>
      </w:r>
      <w:r w:rsidR="00D76AFB" w:rsidRPr="000F78FF">
        <w:t>d</w:t>
      </w:r>
      <w:r w:rsidRPr="000F78FF">
        <w:t xml:space="preserve">er </w:t>
      </w:r>
      <w:r w:rsidR="004C1620" w:rsidRPr="000F78FF">
        <w:t>COVID</w:t>
      </w:r>
      <w:r w:rsidRPr="000F78FF">
        <w:t>-19-Pandemie</w:t>
      </w:r>
      <w:bookmarkEnd w:id="215"/>
      <w:bookmarkEnd w:id="216"/>
      <w:bookmarkEnd w:id="217"/>
      <w:bookmarkEnd w:id="218"/>
      <w:bookmarkEnd w:id="219"/>
      <w:bookmarkEnd w:id="220"/>
    </w:p>
    <w:tbl>
      <w:tblPr>
        <w:tblW w:w="9640" w:type="dxa"/>
        <w:tblInd w:w="-72" w:type="dxa"/>
        <w:tblCellMar>
          <w:left w:w="70" w:type="dxa"/>
          <w:right w:w="70" w:type="dxa"/>
        </w:tblCellMar>
        <w:tblLook w:val="0000" w:firstRow="0" w:lastRow="0" w:firstColumn="0" w:lastColumn="0" w:noHBand="0" w:noVBand="0"/>
      </w:tblPr>
      <w:tblGrid>
        <w:gridCol w:w="1416"/>
        <w:gridCol w:w="569"/>
        <w:gridCol w:w="1418"/>
        <w:gridCol w:w="206"/>
        <w:gridCol w:w="6031"/>
      </w:tblGrid>
      <w:tr w:rsidR="00CD20B3" w:rsidRPr="00843555" w14:paraId="20555307" w14:textId="77777777" w:rsidTr="0049145A">
        <w:trPr>
          <w:cantSplit/>
        </w:trPr>
        <w:tc>
          <w:tcPr>
            <w:tcW w:w="3403" w:type="dxa"/>
            <w:gridSpan w:val="3"/>
            <w:tcBorders>
              <w:top w:val="single" w:sz="24" w:space="0" w:color="FF0000"/>
              <w:left w:val="single" w:sz="24" w:space="0" w:color="FF0000"/>
              <w:bottom w:val="single" w:sz="12" w:space="0" w:color="auto"/>
              <w:right w:val="single" w:sz="12" w:space="0" w:color="auto"/>
            </w:tcBorders>
          </w:tcPr>
          <w:p w14:paraId="70420CFE" w14:textId="77777777" w:rsidR="00CD20B3" w:rsidRPr="00843555" w:rsidRDefault="00CD20B3" w:rsidP="0049145A">
            <w:pPr>
              <w:pStyle w:val="Textkrper31"/>
              <w:tabs>
                <w:tab w:val="left" w:pos="2863"/>
              </w:tabs>
              <w:overflowPunct/>
              <w:autoSpaceDE/>
              <w:autoSpaceDN/>
              <w:adjustRightInd/>
              <w:spacing w:line="240" w:lineRule="atLeast"/>
              <w:rPr>
                <w:rFonts w:ascii="Arial" w:hAnsi="Arial" w:cs="Arial"/>
                <w:b/>
                <w:bCs/>
                <w:sz w:val="20"/>
              </w:rPr>
            </w:pPr>
            <w:r w:rsidRPr="00843555">
              <w:rPr>
                <w:rFonts w:ascii="Arial" w:hAnsi="Arial" w:cs="Arial"/>
                <w:b/>
                <w:bCs/>
                <w:sz w:val="20"/>
              </w:rPr>
              <w:t>Betriebsanweisung Nr.: 2</w:t>
            </w:r>
            <w:r w:rsidRPr="00843555">
              <w:rPr>
                <w:rFonts w:ascii="Arial" w:hAnsi="Arial" w:cs="Arial"/>
                <w:b/>
                <w:bCs/>
                <w:sz w:val="20"/>
              </w:rPr>
              <w:tab/>
            </w:r>
          </w:p>
          <w:p w14:paraId="30F96057"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gem. § 14 BioStoffV / § 14 GefStoffV</w:t>
            </w:r>
          </w:p>
        </w:tc>
        <w:tc>
          <w:tcPr>
            <w:tcW w:w="6237" w:type="dxa"/>
            <w:gridSpan w:val="2"/>
            <w:tcBorders>
              <w:top w:val="single" w:sz="24" w:space="0" w:color="FF0000"/>
              <w:left w:val="single" w:sz="12" w:space="0" w:color="auto"/>
              <w:bottom w:val="single" w:sz="12" w:space="0" w:color="auto"/>
              <w:right w:val="single" w:sz="24" w:space="0" w:color="FF0000"/>
            </w:tcBorders>
          </w:tcPr>
          <w:p w14:paraId="69F1AB04"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Arbeitsplatz/Bereich:</w:t>
            </w:r>
          </w:p>
          <w:p w14:paraId="773AA83E"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Vor der Wohnung des Patienten</w:t>
            </w:r>
          </w:p>
        </w:tc>
      </w:tr>
      <w:tr w:rsidR="00CD20B3" w:rsidRPr="00843555" w14:paraId="033ED3F0" w14:textId="77777777" w:rsidTr="0049145A">
        <w:trPr>
          <w:cantSplit/>
        </w:trPr>
        <w:tc>
          <w:tcPr>
            <w:tcW w:w="3403" w:type="dxa"/>
            <w:gridSpan w:val="3"/>
            <w:tcBorders>
              <w:top w:val="single" w:sz="12" w:space="0" w:color="auto"/>
              <w:left w:val="single" w:sz="24" w:space="0" w:color="FF0000"/>
              <w:bottom w:val="single" w:sz="12" w:space="0" w:color="auto"/>
              <w:right w:val="single" w:sz="12" w:space="0" w:color="auto"/>
            </w:tcBorders>
          </w:tcPr>
          <w:p w14:paraId="045EFACE"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Tätigkeit:</w:t>
            </w:r>
          </w:p>
        </w:tc>
        <w:tc>
          <w:tcPr>
            <w:tcW w:w="6237" w:type="dxa"/>
            <w:gridSpan w:val="2"/>
            <w:tcBorders>
              <w:top w:val="single" w:sz="12" w:space="0" w:color="auto"/>
              <w:left w:val="single" w:sz="12" w:space="0" w:color="auto"/>
              <w:bottom w:val="single" w:sz="12" w:space="0" w:color="auto"/>
              <w:right w:val="single" w:sz="24" w:space="0" w:color="FF0000"/>
            </w:tcBorders>
          </w:tcPr>
          <w:p w14:paraId="4AC85A59" w14:textId="77777777" w:rsidR="00CD20B3" w:rsidRPr="00843555" w:rsidRDefault="00CD20B3" w:rsidP="00D76AFB">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 xml:space="preserve">Arzneimittelabgabe im Botendienst während </w:t>
            </w:r>
            <w:r w:rsidR="00D76AFB" w:rsidRPr="00843555">
              <w:rPr>
                <w:rFonts w:ascii="Arial" w:hAnsi="Arial" w:cs="Arial"/>
                <w:sz w:val="20"/>
              </w:rPr>
              <w:t>d</w:t>
            </w:r>
            <w:r w:rsidRPr="00843555">
              <w:rPr>
                <w:rFonts w:ascii="Arial" w:hAnsi="Arial" w:cs="Arial"/>
                <w:sz w:val="20"/>
              </w:rPr>
              <w:t xml:space="preserve">er </w:t>
            </w:r>
            <w:r w:rsidR="004C77AA" w:rsidRPr="00843555">
              <w:rPr>
                <w:rFonts w:ascii="Arial" w:hAnsi="Arial" w:cs="Arial"/>
                <w:sz w:val="20"/>
              </w:rPr>
              <w:t>COVID</w:t>
            </w:r>
            <w:r w:rsidRPr="00843555">
              <w:rPr>
                <w:rFonts w:ascii="Arial" w:hAnsi="Arial" w:cs="Arial"/>
                <w:sz w:val="20"/>
              </w:rPr>
              <w:t>-19-Pandemie</w:t>
            </w:r>
          </w:p>
        </w:tc>
      </w:tr>
      <w:tr w:rsidR="00CD20B3" w:rsidRPr="00843555" w14:paraId="11C00633" w14:textId="77777777" w:rsidTr="0049145A">
        <w:trPr>
          <w:cantSplit/>
        </w:trPr>
        <w:tc>
          <w:tcPr>
            <w:tcW w:w="9640" w:type="dxa"/>
            <w:gridSpan w:val="5"/>
            <w:tcBorders>
              <w:top w:val="single" w:sz="12" w:space="0" w:color="auto"/>
              <w:left w:val="single" w:sz="24" w:space="0" w:color="FF0000"/>
              <w:right w:val="single" w:sz="24" w:space="0" w:color="FF0000"/>
            </w:tcBorders>
          </w:tcPr>
          <w:p w14:paraId="1C555C3B" w14:textId="77777777" w:rsidR="00CD20B3" w:rsidRPr="00843555" w:rsidRDefault="00CD20B3" w:rsidP="0049145A">
            <w:pPr>
              <w:pStyle w:val="Textkrper31"/>
              <w:tabs>
                <w:tab w:val="left" w:pos="451"/>
                <w:tab w:val="left" w:pos="5978"/>
              </w:tabs>
              <w:overflowPunct/>
              <w:autoSpaceDE/>
              <w:autoSpaceDN/>
              <w:adjustRightInd/>
              <w:spacing w:line="240" w:lineRule="atLeast"/>
              <w:rPr>
                <w:rFonts w:ascii="Arial" w:hAnsi="Arial" w:cs="Arial"/>
              </w:rPr>
            </w:pPr>
            <w:r w:rsidRPr="00843555">
              <w:rPr>
                <w:rFonts w:ascii="Arial" w:hAnsi="Arial" w:cs="Arial"/>
              </w:rPr>
              <w:tab/>
            </w:r>
          </w:p>
        </w:tc>
      </w:tr>
      <w:tr w:rsidR="00CD20B3" w:rsidRPr="00843555" w14:paraId="273D48CF" w14:textId="77777777" w:rsidTr="0049145A">
        <w:trPr>
          <w:cantSplit/>
        </w:trPr>
        <w:tc>
          <w:tcPr>
            <w:tcW w:w="9640" w:type="dxa"/>
            <w:gridSpan w:val="5"/>
            <w:tcBorders>
              <w:left w:val="single" w:sz="24" w:space="0" w:color="FF0000"/>
              <w:right w:val="single" w:sz="24" w:space="0" w:color="FF0000"/>
            </w:tcBorders>
            <w:shd w:val="clear" w:color="auto" w:fill="8DB3E2"/>
          </w:tcPr>
          <w:p w14:paraId="0EBA96F1"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Gefahrenbezeichnung</w:t>
            </w:r>
          </w:p>
        </w:tc>
      </w:tr>
      <w:tr w:rsidR="00CD20B3" w:rsidRPr="00843555" w14:paraId="65243E0E" w14:textId="77777777" w:rsidTr="0049145A">
        <w:trPr>
          <w:cantSplit/>
        </w:trPr>
        <w:tc>
          <w:tcPr>
            <w:tcW w:w="9640" w:type="dxa"/>
            <w:gridSpan w:val="5"/>
            <w:tcBorders>
              <w:left w:val="single" w:sz="24" w:space="0" w:color="FF0000"/>
              <w:right w:val="single" w:sz="24" w:space="0" w:color="FF0000"/>
            </w:tcBorders>
          </w:tcPr>
          <w:p w14:paraId="751EFBF2" w14:textId="77777777" w:rsidR="00CD20B3" w:rsidRPr="00843555" w:rsidRDefault="00CD20B3" w:rsidP="00CD20B3">
            <w:pPr>
              <w:pStyle w:val="Textkrper31"/>
              <w:tabs>
                <w:tab w:val="left" w:pos="5978"/>
              </w:tabs>
              <w:overflowPunct/>
              <w:autoSpaceDE/>
              <w:autoSpaceDN/>
              <w:adjustRightInd/>
              <w:spacing w:before="120"/>
              <w:jc w:val="center"/>
              <w:rPr>
                <w:rFonts w:ascii="Arial" w:hAnsi="Arial" w:cs="Arial"/>
                <w:sz w:val="20"/>
              </w:rPr>
            </w:pPr>
            <w:r w:rsidRPr="00843555">
              <w:rPr>
                <w:rFonts w:ascii="Arial" w:hAnsi="Arial" w:cs="Arial"/>
                <w:sz w:val="20"/>
              </w:rPr>
              <w:t xml:space="preserve">Infektionsgefahr mit </w:t>
            </w:r>
            <w:r w:rsidRPr="00843555">
              <w:rPr>
                <w:rFonts w:ascii="Arial" w:hAnsi="Arial" w:cs="Arial"/>
                <w:bCs/>
                <w:sz w:val="20"/>
              </w:rPr>
              <w:t>Coronavirus (</w:t>
            </w:r>
            <w:r w:rsidRPr="00843555">
              <w:rPr>
                <w:rFonts w:ascii="Arial" w:hAnsi="Arial" w:cs="Arial"/>
                <w:sz w:val="20"/>
              </w:rPr>
              <w:t>SARS-CoV-2)</w:t>
            </w:r>
          </w:p>
          <w:p w14:paraId="40B46F72" w14:textId="77777777" w:rsidR="00CD20B3" w:rsidRPr="00843555" w:rsidRDefault="00CD20B3" w:rsidP="0049145A">
            <w:pPr>
              <w:pStyle w:val="Textkrper31"/>
              <w:tabs>
                <w:tab w:val="left" w:pos="5978"/>
              </w:tabs>
              <w:overflowPunct/>
              <w:autoSpaceDE/>
              <w:autoSpaceDN/>
              <w:adjustRightInd/>
              <w:jc w:val="center"/>
              <w:rPr>
                <w:rFonts w:ascii="Arial" w:hAnsi="Arial" w:cs="Arial"/>
                <w:color w:val="FF0000"/>
                <w:sz w:val="20"/>
              </w:rPr>
            </w:pPr>
            <w:r w:rsidRPr="00843555">
              <w:rPr>
                <w:rFonts w:ascii="Arial" w:hAnsi="Arial" w:cs="Arial"/>
                <w:sz w:val="20"/>
              </w:rPr>
              <w:t>Kontakt mit Desinfektionsmittel</w:t>
            </w:r>
            <w:r w:rsidRPr="00843555">
              <w:rPr>
                <w:rFonts w:ascii="Arial" w:hAnsi="Arial" w:cs="Arial"/>
                <w:color w:val="FF0000"/>
                <w:sz w:val="20"/>
              </w:rPr>
              <w:br/>
            </w:r>
          </w:p>
        </w:tc>
      </w:tr>
      <w:tr w:rsidR="00CD20B3" w:rsidRPr="00843555" w14:paraId="184E6509" w14:textId="77777777" w:rsidTr="0049145A">
        <w:trPr>
          <w:cantSplit/>
        </w:trPr>
        <w:tc>
          <w:tcPr>
            <w:tcW w:w="9640" w:type="dxa"/>
            <w:gridSpan w:val="5"/>
            <w:tcBorders>
              <w:left w:val="single" w:sz="24" w:space="0" w:color="FF0000"/>
              <w:right w:val="single" w:sz="24" w:space="0" w:color="FF0000"/>
            </w:tcBorders>
            <w:shd w:val="clear" w:color="auto" w:fill="8DB3E2"/>
          </w:tcPr>
          <w:p w14:paraId="3A6D9087"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 für Mensch und Umwelt</w:t>
            </w:r>
          </w:p>
        </w:tc>
      </w:tr>
      <w:tr w:rsidR="00CD20B3" w:rsidRPr="00843555" w14:paraId="6F4CDF2E" w14:textId="77777777" w:rsidTr="0049145A">
        <w:trPr>
          <w:cantSplit/>
          <w:trHeight w:val="2821"/>
        </w:trPr>
        <w:tc>
          <w:tcPr>
            <w:tcW w:w="1985" w:type="dxa"/>
            <w:gridSpan w:val="2"/>
            <w:tcBorders>
              <w:left w:val="single" w:sz="24" w:space="0" w:color="FF0000"/>
            </w:tcBorders>
          </w:tcPr>
          <w:p w14:paraId="1286C385" w14:textId="77777777" w:rsidR="00CD20B3" w:rsidRPr="00843555" w:rsidRDefault="00CD20B3" w:rsidP="0049145A">
            <w:pPr>
              <w:pStyle w:val="Textkrper31"/>
              <w:tabs>
                <w:tab w:val="left" w:pos="405"/>
                <w:tab w:val="center" w:pos="922"/>
                <w:tab w:val="left" w:pos="5978"/>
              </w:tabs>
              <w:overflowPunct/>
              <w:autoSpaceDE/>
              <w:autoSpaceDN/>
              <w:adjustRightInd/>
              <w:spacing w:line="240" w:lineRule="atLeast"/>
              <w:rPr>
                <w:rFonts w:ascii="Arial" w:hAnsi="Arial" w:cs="Arial"/>
                <w:sz w:val="20"/>
              </w:rPr>
            </w:pPr>
            <w:r w:rsidRPr="00843555">
              <w:rPr>
                <w:rFonts w:ascii="Arial" w:hAnsi="Arial" w:cs="Arial"/>
                <w:color w:val="6666CC"/>
                <w:sz w:val="20"/>
              </w:rPr>
              <w:tab/>
            </w:r>
            <w:r w:rsidRPr="00843555">
              <w:rPr>
                <w:rFonts w:ascii="Arial" w:hAnsi="Arial" w:cs="Arial"/>
                <w:color w:val="6666CC"/>
                <w:sz w:val="20"/>
              </w:rPr>
              <w:br/>
            </w:r>
            <w:r w:rsidRPr="00843555">
              <w:rPr>
                <w:rFonts w:ascii="Arial" w:hAnsi="Arial" w:cs="Arial"/>
                <w:color w:val="6666CC"/>
                <w:sz w:val="20"/>
              </w:rPr>
              <w:br/>
            </w:r>
            <w:r w:rsidRPr="00843555">
              <w:rPr>
                <w:rFonts w:ascii="Arial" w:hAnsi="Arial" w:cs="Arial"/>
                <w:color w:val="6666CC"/>
                <w:sz w:val="20"/>
              </w:rPr>
              <w:tab/>
            </w:r>
            <w:r w:rsidRPr="00843555">
              <w:rPr>
                <w:rFonts w:ascii="Arial" w:hAnsi="Arial" w:cs="Arial"/>
                <w:noProof/>
                <w:color w:val="6666CC"/>
                <w:sz w:val="20"/>
              </w:rPr>
              <w:drawing>
                <wp:inline distT="0" distB="0" distL="0" distR="0" wp14:anchorId="6C949A22" wp14:editId="1BE9EC6F">
                  <wp:extent cx="620395" cy="532765"/>
                  <wp:effectExtent l="19050" t="0" r="8255" b="0"/>
                  <wp:docPr id="50" name="Bild 18"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6"/>
                          <pic:cNvPicPr>
                            <a:picLocks noChangeAspect="1" noChangeArrowheads="1"/>
                          </pic:cNvPicPr>
                        </pic:nvPicPr>
                        <pic:blipFill>
                          <a:blip r:embed="rId17"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57077019"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sz w:val="20"/>
              </w:rPr>
            </w:pPr>
          </w:p>
          <w:p w14:paraId="5364646B"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color w:val="6666CC"/>
                <w:sz w:val="20"/>
              </w:rPr>
            </w:pPr>
            <w:r w:rsidRPr="00843555">
              <w:rPr>
                <w:rFonts w:ascii="Arial" w:hAnsi="Arial" w:cs="Arial"/>
                <w:color w:val="6666CC"/>
                <w:sz w:val="20"/>
              </w:rPr>
              <w:br/>
            </w:r>
            <w:r w:rsidRPr="00843555">
              <w:rPr>
                <w:rFonts w:ascii="Arial" w:hAnsi="Arial" w:cs="Arial"/>
                <w:noProof/>
                <w:color w:val="6666CC"/>
                <w:sz w:val="20"/>
              </w:rPr>
              <w:drawing>
                <wp:inline distT="0" distB="0" distL="0" distR="0" wp14:anchorId="78202F52" wp14:editId="05C44432">
                  <wp:extent cx="445135" cy="445135"/>
                  <wp:effectExtent l="19050" t="0" r="0" b="0"/>
                  <wp:docPr id="51" name="Bild 19" descr="Ausrufezeichen_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srufezeichen_GHS07"/>
                          <pic:cNvPicPr>
                            <a:picLocks noChangeAspect="1" noChangeArrowheads="1"/>
                          </pic:cNvPicPr>
                        </pic:nvPicPr>
                        <pic:blipFill>
                          <a:blip r:embed="rId24"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r w:rsidRPr="00843555">
              <w:rPr>
                <w:rFonts w:ascii="Arial" w:hAnsi="Arial" w:cs="Arial"/>
                <w:color w:val="6666CC"/>
                <w:sz w:val="20"/>
              </w:rPr>
              <w:t xml:space="preserve"> </w:t>
            </w:r>
            <w:r w:rsidRPr="00843555">
              <w:rPr>
                <w:rFonts w:ascii="Arial" w:hAnsi="Arial" w:cs="Arial"/>
                <w:noProof/>
                <w:color w:val="6666CC"/>
                <w:sz w:val="20"/>
              </w:rPr>
              <w:drawing>
                <wp:inline distT="0" distB="0" distL="0" distR="0" wp14:anchorId="5578D8C0" wp14:editId="18202C7F">
                  <wp:extent cx="445135" cy="445135"/>
                  <wp:effectExtent l="19050" t="0" r="0" b="0"/>
                  <wp:docPr id="52" name="Bild 20" descr="Flamme_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mme_GHS02"/>
                          <pic:cNvPicPr>
                            <a:picLocks noChangeAspect="1" noChangeArrowheads="1"/>
                          </pic:cNvPicPr>
                        </pic:nvPicPr>
                        <pic:blipFill>
                          <a:blip r:embed="rId25"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p>
        </w:tc>
        <w:tc>
          <w:tcPr>
            <w:tcW w:w="7655" w:type="dxa"/>
            <w:gridSpan w:val="3"/>
            <w:tcBorders>
              <w:right w:val="single" w:sz="24" w:space="0" w:color="FF0000"/>
            </w:tcBorders>
          </w:tcPr>
          <w:p w14:paraId="4D6D47F1" w14:textId="77777777" w:rsidR="00CD20B3" w:rsidRPr="00843555" w:rsidRDefault="00CD20B3" w:rsidP="0049145A">
            <w:pPr>
              <w:pStyle w:val="Textkrper31"/>
              <w:spacing w:before="120"/>
              <w:rPr>
                <w:rFonts w:ascii="Arial" w:hAnsi="Arial" w:cs="Arial"/>
                <w:b/>
                <w:sz w:val="20"/>
              </w:rPr>
            </w:pPr>
            <w:r w:rsidRPr="00843555">
              <w:rPr>
                <w:rFonts w:ascii="Arial" w:hAnsi="Arial" w:cs="Arial"/>
                <w:b/>
                <w:sz w:val="20"/>
              </w:rPr>
              <w:t>Infektionsgefahr durch Mikroorganismen und Viren durch:</w:t>
            </w:r>
          </w:p>
          <w:p w14:paraId="746DD80B"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Tröpfchen (Husten, Niesen, Sprechen über geringe Distanz), die auf die Schleimhäute der Kontaktpersonen gelangen können</w:t>
            </w:r>
          </w:p>
          <w:p w14:paraId="350602A0"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Aerosole (Krankheitserreger in ausgeatmeter Luft der Patienten)</w:t>
            </w:r>
          </w:p>
          <w:p w14:paraId="429F8BDE"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Schmierinfektion über direkten Kontakt (Hände) und indirekten Kontakt (Oberfläche, Taschentücher, Geld, Rezept)</w:t>
            </w:r>
          </w:p>
          <w:p w14:paraId="7DC59205" w14:textId="77777777" w:rsidR="00CD20B3" w:rsidRPr="00843555" w:rsidRDefault="00CD20B3" w:rsidP="0049145A">
            <w:pPr>
              <w:rPr>
                <w:rFonts w:ascii="Arial" w:hAnsi="Arial" w:cs="Arial"/>
              </w:rPr>
            </w:pPr>
          </w:p>
          <w:p w14:paraId="1F7FC9DF" w14:textId="77777777" w:rsidR="00CD20B3" w:rsidRPr="00843555" w:rsidRDefault="00CD20B3" w:rsidP="0049145A">
            <w:pPr>
              <w:ind w:left="284" w:hanging="284"/>
              <w:rPr>
                <w:rFonts w:ascii="Arial" w:hAnsi="Arial" w:cs="Arial"/>
                <w:b/>
                <w:sz w:val="20"/>
                <w:szCs w:val="20"/>
              </w:rPr>
            </w:pPr>
            <w:r w:rsidRPr="00843555">
              <w:rPr>
                <w:rFonts w:ascii="Arial" w:hAnsi="Arial" w:cs="Arial"/>
                <w:b/>
                <w:sz w:val="20"/>
                <w:szCs w:val="20"/>
              </w:rPr>
              <w:t>Gefahr durch:</w:t>
            </w:r>
          </w:p>
          <w:p w14:paraId="047033D3"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 xml:space="preserve">Augenreizende Wirkung der Desinfektionsmittelkonzentrate </w:t>
            </w:r>
          </w:p>
          <w:p w14:paraId="5F80E7E3" w14:textId="77777777" w:rsidR="00CD20B3" w:rsidRPr="00843555" w:rsidRDefault="00CD20B3" w:rsidP="00CD20B3">
            <w:pPr>
              <w:pStyle w:val="ABDAAufzhlungA"/>
              <w:numPr>
                <w:ilvl w:val="0"/>
                <w:numId w:val="13"/>
              </w:numPr>
              <w:spacing w:before="0"/>
              <w:ind w:left="284" w:hanging="284"/>
              <w:rPr>
                <w:rFonts w:ascii="Arial" w:hAnsi="Arial" w:cs="Arial"/>
                <w:sz w:val="20"/>
                <w:szCs w:val="20"/>
              </w:rPr>
            </w:pPr>
            <w:r w:rsidRPr="00843555">
              <w:rPr>
                <w:rFonts w:ascii="Arial" w:hAnsi="Arial" w:cs="Arial"/>
                <w:color w:val="auto"/>
                <w:sz w:val="20"/>
                <w:szCs w:val="20"/>
              </w:rPr>
              <w:t>Physikalisch-chemische Gefahreneigenschaften der Desinfektionsmittelkonzentrate, z. B. entzündliche Eigenschaften</w:t>
            </w:r>
          </w:p>
        </w:tc>
      </w:tr>
      <w:tr w:rsidR="00CD20B3" w:rsidRPr="00843555" w14:paraId="693FF956" w14:textId="77777777" w:rsidTr="0049145A">
        <w:trPr>
          <w:cantSplit/>
        </w:trPr>
        <w:tc>
          <w:tcPr>
            <w:tcW w:w="9640" w:type="dxa"/>
            <w:gridSpan w:val="5"/>
            <w:tcBorders>
              <w:left w:val="single" w:sz="24" w:space="0" w:color="FF0000"/>
              <w:right w:val="single" w:sz="24" w:space="0" w:color="FF0000"/>
            </w:tcBorders>
            <w:shd w:val="clear" w:color="auto" w:fill="8DB3E2"/>
          </w:tcPr>
          <w:p w14:paraId="731AE13E"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Schutzmaßnahmen und Verhaltensregeln</w:t>
            </w:r>
          </w:p>
        </w:tc>
      </w:tr>
      <w:tr w:rsidR="00CD20B3" w:rsidRPr="00843555" w14:paraId="07AD3D7B" w14:textId="77777777" w:rsidTr="0049145A">
        <w:trPr>
          <w:cantSplit/>
          <w:trHeight w:val="1320"/>
        </w:trPr>
        <w:tc>
          <w:tcPr>
            <w:tcW w:w="1416" w:type="dxa"/>
            <w:tcBorders>
              <w:left w:val="single" w:sz="24" w:space="0" w:color="FF0000"/>
            </w:tcBorders>
          </w:tcPr>
          <w:p w14:paraId="564D5526"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2557C973" wp14:editId="33D7F4EE">
                  <wp:extent cx="763270" cy="763270"/>
                  <wp:effectExtent l="19050" t="0" r="0" b="0"/>
                  <wp:docPr id="21" name="Bild 21"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01"/>
                          <pic:cNvPicPr>
                            <a:picLocks noChangeAspect="1" noChangeArrowheads="1"/>
                          </pic:cNvPicPr>
                        </pic:nvPicPr>
                        <pic:blipFill>
                          <a:blip r:embed="rId1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gridSpan w:val="3"/>
          </w:tcPr>
          <w:p w14:paraId="6FC864C6" w14:textId="77777777" w:rsidR="00CD20B3" w:rsidRPr="00843555" w:rsidRDefault="00CD20B3" w:rsidP="0049145A">
            <w:pPr>
              <w:pStyle w:val="Textkrper31"/>
              <w:tabs>
                <w:tab w:val="left" w:pos="5978"/>
              </w:tabs>
              <w:spacing w:before="120" w:line="240" w:lineRule="atLeast"/>
              <w:rPr>
                <w:rFonts w:ascii="Arial" w:hAnsi="Arial" w:cs="Arial"/>
                <w:b/>
                <w:sz w:val="20"/>
              </w:rPr>
            </w:pPr>
            <w:r w:rsidRPr="00843555">
              <w:rPr>
                <w:rFonts w:ascii="Arial" w:hAnsi="Arial" w:cs="Arial"/>
                <w:b/>
                <w:sz w:val="20"/>
              </w:rPr>
              <w:t>Technische Schutzmaßnahmen</w:t>
            </w:r>
          </w:p>
        </w:tc>
        <w:tc>
          <w:tcPr>
            <w:tcW w:w="6031" w:type="dxa"/>
            <w:tcBorders>
              <w:right w:val="single" w:sz="24" w:space="0" w:color="FF0000"/>
            </w:tcBorders>
          </w:tcPr>
          <w:p w14:paraId="75CEF531" w14:textId="77777777" w:rsidR="00CD20B3" w:rsidRPr="00843555" w:rsidRDefault="00CD20B3" w:rsidP="00CD20B3">
            <w:pPr>
              <w:pStyle w:val="ABDAAufzhlungA"/>
              <w:numPr>
                <w:ilvl w:val="0"/>
                <w:numId w:val="13"/>
              </w:numPr>
              <w:spacing w:before="120"/>
              <w:ind w:left="284" w:hanging="284"/>
              <w:rPr>
                <w:rFonts w:ascii="Arial" w:hAnsi="Arial" w:cs="Arial"/>
                <w:color w:val="auto"/>
                <w:sz w:val="20"/>
                <w:szCs w:val="20"/>
              </w:rPr>
            </w:pPr>
            <w:r w:rsidRPr="00843555">
              <w:rPr>
                <w:rFonts w:ascii="Arial" w:hAnsi="Arial" w:cs="Arial"/>
                <w:color w:val="auto"/>
                <w:sz w:val="20"/>
                <w:szCs w:val="20"/>
              </w:rPr>
              <w:t>entfällt</w:t>
            </w:r>
          </w:p>
          <w:p w14:paraId="1FA13CFB"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p>
        </w:tc>
      </w:tr>
      <w:tr w:rsidR="00CD20B3" w:rsidRPr="00843555" w14:paraId="6B7F9B1E" w14:textId="77777777" w:rsidTr="0049145A">
        <w:trPr>
          <w:cantSplit/>
        </w:trPr>
        <w:tc>
          <w:tcPr>
            <w:tcW w:w="1416" w:type="dxa"/>
            <w:tcBorders>
              <w:left w:val="single" w:sz="24" w:space="0" w:color="FF0000"/>
              <w:bottom w:val="single" w:sz="24" w:space="0" w:color="FF0000"/>
            </w:tcBorders>
          </w:tcPr>
          <w:p w14:paraId="1C1C586D"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EDC121E" wp14:editId="5BB009EC">
                  <wp:extent cx="763270" cy="763270"/>
                  <wp:effectExtent l="19050" t="0" r="0" b="0"/>
                  <wp:docPr id="47" name="Bild 22"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9"/>
                          <pic:cNvPicPr>
                            <a:picLocks noChangeAspect="1" noChangeArrowheads="1"/>
                          </pic:cNvPicPr>
                        </pic:nvPicPr>
                        <pic:blipFill>
                          <a:blip r:embed="rId1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gridSpan w:val="3"/>
            <w:tcBorders>
              <w:bottom w:val="single" w:sz="24" w:space="0" w:color="FF0000"/>
            </w:tcBorders>
          </w:tcPr>
          <w:p w14:paraId="0678FEAE"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Organisatorische Schutzmaßnahmen</w:t>
            </w:r>
          </w:p>
        </w:tc>
        <w:tc>
          <w:tcPr>
            <w:tcW w:w="6031" w:type="dxa"/>
            <w:tcBorders>
              <w:bottom w:val="single" w:sz="24" w:space="0" w:color="FF0000"/>
              <w:right w:val="single" w:sz="24" w:space="0" w:color="FF0000"/>
            </w:tcBorders>
          </w:tcPr>
          <w:p w14:paraId="6ACF0BB6" w14:textId="77777777" w:rsidR="00CD20B3" w:rsidRPr="00843555" w:rsidRDefault="00CD20B3" w:rsidP="000477E5">
            <w:pPr>
              <w:pStyle w:val="ABDAAufzhlungA"/>
              <w:numPr>
                <w:ilvl w:val="0"/>
                <w:numId w:val="13"/>
              </w:numPr>
              <w:spacing w:before="0"/>
              <w:ind w:left="284" w:hanging="284"/>
              <w:jc w:val="both"/>
              <w:rPr>
                <w:rFonts w:ascii="Arial" w:hAnsi="Arial" w:cs="Arial"/>
                <w:color w:val="auto"/>
                <w:sz w:val="20"/>
                <w:szCs w:val="20"/>
              </w:rPr>
            </w:pPr>
            <w:r w:rsidRPr="00843555">
              <w:rPr>
                <w:rFonts w:ascii="Arial" w:hAnsi="Arial" w:cs="Arial"/>
                <w:color w:val="auto"/>
                <w:sz w:val="20"/>
                <w:szCs w:val="20"/>
              </w:rPr>
              <w:t>Sicherstellen, dass während des Botendienstes nicht gegessen, getrunken oder geraucht wird</w:t>
            </w:r>
          </w:p>
          <w:p w14:paraId="24012F4B" w14:textId="77777777" w:rsidR="001D3798" w:rsidRPr="00843555" w:rsidRDefault="00CD20B3" w:rsidP="00E22A99">
            <w:pPr>
              <w:pStyle w:val="ABDAAufzhlungA"/>
              <w:numPr>
                <w:ilvl w:val="0"/>
                <w:numId w:val="13"/>
              </w:numPr>
              <w:spacing w:before="0"/>
              <w:ind w:left="284" w:hanging="284"/>
              <w:jc w:val="both"/>
              <w:rPr>
                <w:rFonts w:ascii="Arial" w:hAnsi="Arial" w:cs="Arial"/>
                <w:color w:val="auto"/>
                <w:sz w:val="20"/>
                <w:szCs w:val="20"/>
              </w:rPr>
            </w:pPr>
            <w:r w:rsidRPr="00843555">
              <w:rPr>
                <w:rFonts w:ascii="Arial" w:hAnsi="Arial" w:cs="Arial"/>
                <w:color w:val="auto"/>
                <w:sz w:val="20"/>
                <w:szCs w:val="20"/>
              </w:rPr>
              <w:t>Lebensmittel nicht im Auto aufbewahren</w:t>
            </w:r>
          </w:p>
          <w:p w14:paraId="5C80128E" w14:textId="25216165" w:rsidR="00E22A99" w:rsidRPr="00843555" w:rsidRDefault="00E22A99" w:rsidP="007B1706">
            <w:pPr>
              <w:pStyle w:val="ABDAAufzhlungA"/>
              <w:numPr>
                <w:ilvl w:val="0"/>
                <w:numId w:val="14"/>
              </w:numPr>
              <w:spacing w:before="0"/>
              <w:ind w:left="284" w:hanging="284"/>
              <w:jc w:val="both"/>
              <w:rPr>
                <w:rFonts w:ascii="Arial" w:hAnsi="Arial" w:cs="Arial"/>
                <w:color w:val="auto"/>
                <w:sz w:val="20"/>
                <w:szCs w:val="20"/>
              </w:rPr>
            </w:pPr>
            <w:r w:rsidRPr="00843555">
              <w:rPr>
                <w:rFonts w:ascii="Arial" w:hAnsi="Arial" w:cs="Arial"/>
                <w:color w:val="auto"/>
                <w:sz w:val="20"/>
                <w:szCs w:val="20"/>
              </w:rPr>
              <w:t>Eingesetzte Fahrzeuge sollten möglichst nur von einem Mitarbeiter</w:t>
            </w:r>
            <w:r w:rsidR="00D27C3D" w:rsidRPr="00843555">
              <w:rPr>
                <w:rFonts w:ascii="Arial" w:hAnsi="Arial" w:cs="Arial"/>
                <w:color w:val="auto"/>
                <w:sz w:val="20"/>
                <w:szCs w:val="20"/>
              </w:rPr>
              <w:t>/einer Mitarbeiterin</w:t>
            </w:r>
            <w:r w:rsidRPr="00843555">
              <w:rPr>
                <w:rFonts w:ascii="Arial" w:hAnsi="Arial" w:cs="Arial"/>
                <w:color w:val="auto"/>
                <w:sz w:val="20"/>
                <w:szCs w:val="20"/>
              </w:rPr>
              <w:t xml:space="preserve"> genutzt werden; Innenräume von Botenfahrzeugen sind regelmäßig zu reinigen </w:t>
            </w:r>
          </w:p>
          <w:p w14:paraId="3854C846" w14:textId="20F25DAF" w:rsidR="000477E5" w:rsidRPr="00843555" w:rsidRDefault="00E22A99" w:rsidP="007B1706">
            <w:pPr>
              <w:pStyle w:val="ABDAAufzhlungA"/>
              <w:numPr>
                <w:ilvl w:val="0"/>
                <w:numId w:val="14"/>
              </w:numPr>
              <w:spacing w:before="0"/>
              <w:ind w:left="284" w:hanging="284"/>
              <w:jc w:val="both"/>
              <w:rPr>
                <w:rFonts w:ascii="Arial" w:hAnsi="Arial" w:cs="Arial"/>
                <w:color w:val="auto"/>
                <w:sz w:val="20"/>
                <w:szCs w:val="20"/>
              </w:rPr>
            </w:pPr>
            <w:r w:rsidRPr="00843555">
              <w:rPr>
                <w:rFonts w:ascii="Arial" w:hAnsi="Arial" w:cs="Arial"/>
                <w:color w:val="auto"/>
                <w:sz w:val="20"/>
                <w:szCs w:val="20"/>
              </w:rPr>
              <w:t>Mindest</w:t>
            </w:r>
            <w:r w:rsidR="000477E5" w:rsidRPr="00843555">
              <w:rPr>
                <w:rFonts w:ascii="Arial" w:hAnsi="Arial" w:cs="Arial"/>
                <w:color w:val="auto"/>
                <w:sz w:val="20"/>
                <w:szCs w:val="20"/>
              </w:rPr>
              <w:t>abstand von 1,5 m zum Patienten</w:t>
            </w:r>
            <w:r w:rsidR="00D27C3D" w:rsidRPr="00843555">
              <w:rPr>
                <w:rFonts w:ascii="Arial" w:hAnsi="Arial" w:cs="Arial"/>
                <w:color w:val="auto"/>
                <w:sz w:val="20"/>
                <w:szCs w:val="20"/>
              </w:rPr>
              <w:t>/zur Patientin</w:t>
            </w:r>
            <w:r w:rsidR="000477E5" w:rsidRPr="00843555">
              <w:rPr>
                <w:rFonts w:ascii="Arial" w:hAnsi="Arial" w:cs="Arial"/>
                <w:color w:val="auto"/>
                <w:sz w:val="20"/>
                <w:szCs w:val="20"/>
              </w:rPr>
              <w:t xml:space="preserve"> einhalten</w:t>
            </w:r>
          </w:p>
          <w:p w14:paraId="2793F47B" w14:textId="0623FA1F" w:rsidR="000477E5" w:rsidRPr="00843555" w:rsidRDefault="00794C84" w:rsidP="000477E5">
            <w:pPr>
              <w:pStyle w:val="Listenabsatz"/>
              <w:numPr>
                <w:ilvl w:val="0"/>
                <w:numId w:val="14"/>
              </w:numPr>
              <w:ind w:left="284" w:hanging="284"/>
              <w:rPr>
                <w:rFonts w:ascii="Arial" w:hAnsi="Arial" w:cs="Arial"/>
                <w:sz w:val="20"/>
                <w:szCs w:val="20"/>
              </w:rPr>
            </w:pPr>
            <w:r w:rsidRPr="00843555">
              <w:rPr>
                <w:rFonts w:ascii="Arial" w:hAnsi="Arial" w:cs="Arial"/>
                <w:sz w:val="20"/>
                <w:szCs w:val="20"/>
              </w:rPr>
              <w:t>Pati</w:t>
            </w:r>
            <w:r w:rsidR="00D27C3D" w:rsidRPr="00843555">
              <w:rPr>
                <w:rFonts w:ascii="Arial" w:hAnsi="Arial" w:cs="Arial"/>
                <w:sz w:val="20"/>
                <w:szCs w:val="20"/>
              </w:rPr>
              <w:t>e</w:t>
            </w:r>
            <w:r w:rsidRPr="00843555">
              <w:rPr>
                <w:rFonts w:ascii="Arial" w:hAnsi="Arial" w:cs="Arial"/>
                <w:sz w:val="20"/>
                <w:szCs w:val="20"/>
              </w:rPr>
              <w:t>n</w:t>
            </w:r>
            <w:r w:rsidR="0058423D" w:rsidRPr="00843555">
              <w:rPr>
                <w:rFonts w:ascii="Arial" w:hAnsi="Arial" w:cs="Arial"/>
                <w:sz w:val="20"/>
                <w:szCs w:val="20"/>
              </w:rPr>
              <w:t>t</w:t>
            </w:r>
            <w:r w:rsidRPr="00843555">
              <w:rPr>
                <w:rFonts w:ascii="Arial" w:hAnsi="Arial" w:cs="Arial"/>
                <w:sz w:val="20"/>
                <w:szCs w:val="20"/>
              </w:rPr>
              <w:t>*</w:t>
            </w:r>
            <w:r w:rsidR="00D27C3D" w:rsidRPr="00843555">
              <w:rPr>
                <w:rFonts w:ascii="Arial" w:hAnsi="Arial" w:cs="Arial"/>
                <w:sz w:val="20"/>
                <w:szCs w:val="20"/>
              </w:rPr>
              <w:t>innen</w:t>
            </w:r>
            <w:r w:rsidR="000477E5" w:rsidRPr="00843555">
              <w:rPr>
                <w:rFonts w:ascii="Arial" w:hAnsi="Arial" w:cs="Arial"/>
                <w:sz w:val="20"/>
                <w:szCs w:val="20"/>
              </w:rPr>
              <w:t xml:space="preserve"> nicht die Hand geben</w:t>
            </w:r>
          </w:p>
          <w:p w14:paraId="7216DE5C" w14:textId="77777777" w:rsidR="000477E5" w:rsidRPr="00843555" w:rsidRDefault="000477E5" w:rsidP="000477E5">
            <w:pPr>
              <w:pStyle w:val="Listenabsatz"/>
              <w:numPr>
                <w:ilvl w:val="0"/>
                <w:numId w:val="14"/>
              </w:numPr>
              <w:ind w:left="284" w:hanging="284"/>
              <w:rPr>
                <w:rFonts w:ascii="Arial" w:hAnsi="Arial" w:cs="Arial"/>
                <w:sz w:val="20"/>
                <w:szCs w:val="20"/>
              </w:rPr>
            </w:pPr>
            <w:r w:rsidRPr="00843555">
              <w:rPr>
                <w:rFonts w:ascii="Arial" w:hAnsi="Arial" w:cs="Arial"/>
                <w:sz w:val="20"/>
                <w:szCs w:val="20"/>
              </w:rPr>
              <w:t>Wohnung nicht betreten</w:t>
            </w:r>
          </w:p>
          <w:p w14:paraId="725D5ACB" w14:textId="77777777" w:rsidR="00B13595" w:rsidRPr="00843555" w:rsidRDefault="00B13595" w:rsidP="000477E5">
            <w:pPr>
              <w:pStyle w:val="Listenabsatz"/>
              <w:numPr>
                <w:ilvl w:val="0"/>
                <w:numId w:val="14"/>
              </w:numPr>
              <w:ind w:left="284" w:hanging="284"/>
              <w:rPr>
                <w:rFonts w:ascii="Arial" w:hAnsi="Arial" w:cs="Arial"/>
                <w:sz w:val="20"/>
                <w:szCs w:val="20"/>
              </w:rPr>
            </w:pPr>
            <w:r w:rsidRPr="00843555">
              <w:rPr>
                <w:rFonts w:ascii="Arial" w:hAnsi="Arial" w:cs="Arial"/>
                <w:sz w:val="20"/>
                <w:szCs w:val="20"/>
              </w:rPr>
              <w:t>Überweisung offener Beträge statt Barzahlung an der Wohnungstür</w:t>
            </w:r>
          </w:p>
          <w:p w14:paraId="027102D4" w14:textId="77777777" w:rsidR="00CD20B3" w:rsidRPr="00843555" w:rsidRDefault="00CD20B3" w:rsidP="000477E5">
            <w:pPr>
              <w:numPr>
                <w:ilvl w:val="0"/>
                <w:numId w:val="14"/>
              </w:numPr>
              <w:ind w:left="284" w:hanging="284"/>
              <w:jc w:val="both"/>
              <w:rPr>
                <w:rFonts w:ascii="Arial" w:hAnsi="Arial" w:cs="Arial"/>
                <w:sz w:val="20"/>
                <w:szCs w:val="20"/>
              </w:rPr>
            </w:pPr>
            <w:r w:rsidRPr="00843555">
              <w:rPr>
                <w:rFonts w:ascii="Arial" w:hAnsi="Arial" w:cs="Arial"/>
                <w:sz w:val="20"/>
                <w:szCs w:val="20"/>
              </w:rPr>
              <w:t>Evtl. entgegengenommene Rezepte</w:t>
            </w:r>
            <w:r w:rsidR="00B13595" w:rsidRPr="00843555">
              <w:rPr>
                <w:rFonts w:ascii="Arial" w:hAnsi="Arial" w:cs="Arial"/>
                <w:sz w:val="20"/>
                <w:szCs w:val="20"/>
              </w:rPr>
              <w:t>/Bargeld</w:t>
            </w:r>
            <w:r w:rsidRPr="00843555">
              <w:rPr>
                <w:rFonts w:ascii="Arial" w:hAnsi="Arial" w:cs="Arial"/>
                <w:sz w:val="20"/>
                <w:szCs w:val="20"/>
              </w:rPr>
              <w:t xml:space="preserve"> in verschließbare Plastiktüten verpacken</w:t>
            </w:r>
          </w:p>
          <w:p w14:paraId="448633D7" w14:textId="77777777" w:rsidR="00CD20B3" w:rsidRPr="00843555" w:rsidRDefault="00CD20B3" w:rsidP="0049145A">
            <w:pPr>
              <w:jc w:val="both"/>
              <w:rPr>
                <w:rFonts w:ascii="Arial" w:hAnsi="Arial" w:cs="Arial"/>
                <w:sz w:val="20"/>
                <w:szCs w:val="20"/>
              </w:rPr>
            </w:pPr>
          </w:p>
        </w:tc>
      </w:tr>
    </w:tbl>
    <w:p w14:paraId="196EC0D7" w14:textId="77777777" w:rsidR="00CD20B3" w:rsidRPr="00843555" w:rsidRDefault="00CD20B3" w:rsidP="00CD20B3">
      <w:pPr>
        <w:rPr>
          <w:rFonts w:ascii="Arial" w:hAnsi="Arial" w:cs="Arial"/>
        </w:rPr>
      </w:pPr>
      <w:r w:rsidRPr="00843555">
        <w:rPr>
          <w:rFonts w:ascii="Arial" w:hAnsi="Arial" w:cs="Arial"/>
        </w:rPr>
        <w:br w:type="page"/>
      </w:r>
    </w:p>
    <w:tbl>
      <w:tblPr>
        <w:tblW w:w="9640" w:type="dxa"/>
        <w:tblInd w:w="-72" w:type="dxa"/>
        <w:tblCellMar>
          <w:left w:w="70" w:type="dxa"/>
          <w:right w:w="70" w:type="dxa"/>
        </w:tblCellMar>
        <w:tblLook w:val="0000" w:firstRow="0" w:lastRow="0" w:firstColumn="0" w:lastColumn="0" w:noHBand="0" w:noVBand="0"/>
      </w:tblPr>
      <w:tblGrid>
        <w:gridCol w:w="1416"/>
        <w:gridCol w:w="2193"/>
        <w:gridCol w:w="30"/>
        <w:gridCol w:w="6001"/>
      </w:tblGrid>
      <w:tr w:rsidR="00CD20B3" w:rsidRPr="00843555" w14:paraId="2BA5C072" w14:textId="77777777" w:rsidTr="0049145A">
        <w:trPr>
          <w:cantSplit/>
        </w:trPr>
        <w:tc>
          <w:tcPr>
            <w:tcW w:w="1416" w:type="dxa"/>
            <w:tcBorders>
              <w:top w:val="single" w:sz="24" w:space="0" w:color="FF0000"/>
              <w:left w:val="single" w:sz="24" w:space="0" w:color="FF0000"/>
            </w:tcBorders>
          </w:tcPr>
          <w:p w14:paraId="48E8C42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0B799AD9" wp14:editId="533630D3">
                  <wp:extent cx="763270" cy="763270"/>
                  <wp:effectExtent l="19050" t="0" r="0" b="0"/>
                  <wp:docPr id="64" name="Bild 23"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06"/>
                          <pic:cNvPicPr>
                            <a:picLocks noChangeAspect="1" noChangeArrowheads="1"/>
                          </pic:cNvPicPr>
                        </pic:nvPicPr>
                        <pic:blipFill>
                          <a:blip r:embed="rId20"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24BA1A62"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60FBFF1E" wp14:editId="3E771464">
                  <wp:extent cx="763270" cy="763270"/>
                  <wp:effectExtent l="19050" t="0" r="0" b="0"/>
                  <wp:docPr id="2" name="Bild 24"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7"/>
                          <pic:cNvPicPr>
                            <a:picLocks noChangeAspect="1" noChangeArrowheads="1"/>
                          </pic:cNvPicPr>
                        </pic:nvPicPr>
                        <pic:blipFill>
                          <a:blip r:embed="rId21"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tcBorders>
              <w:top w:val="single" w:sz="24" w:space="0" w:color="FF0000"/>
            </w:tcBorders>
          </w:tcPr>
          <w:p w14:paraId="1292F201"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Personenbezogene Schutzmaßnahmen</w:t>
            </w:r>
          </w:p>
        </w:tc>
        <w:tc>
          <w:tcPr>
            <w:tcW w:w="6031" w:type="dxa"/>
            <w:gridSpan w:val="2"/>
            <w:tcBorders>
              <w:top w:val="single" w:sz="24" w:space="0" w:color="FF0000"/>
              <w:right w:val="single" w:sz="24" w:space="0" w:color="FF0000"/>
            </w:tcBorders>
          </w:tcPr>
          <w:p w14:paraId="2A5AC005" w14:textId="354D7991" w:rsidR="00CD20B3" w:rsidRPr="00843555" w:rsidRDefault="00CD20B3" w:rsidP="00CD20B3">
            <w:pPr>
              <w:pStyle w:val="ABDAAufzhlungA"/>
              <w:numPr>
                <w:ilvl w:val="0"/>
                <w:numId w:val="13"/>
              </w:numPr>
              <w:spacing w:before="0"/>
              <w:ind w:left="284" w:hanging="284"/>
              <w:jc w:val="both"/>
              <w:rPr>
                <w:rFonts w:ascii="Arial" w:hAnsi="Arial" w:cs="Arial"/>
                <w:color w:val="auto"/>
                <w:sz w:val="20"/>
              </w:rPr>
            </w:pPr>
            <w:r w:rsidRPr="00843555">
              <w:rPr>
                <w:rFonts w:ascii="Arial" w:hAnsi="Arial" w:cs="Arial"/>
                <w:color w:val="auto"/>
                <w:sz w:val="20"/>
              </w:rPr>
              <w:t>Persönliche Schutzausrüstung bei Patient</w:t>
            </w:r>
            <w:r w:rsidR="00794C84" w:rsidRPr="00843555">
              <w:rPr>
                <w:rFonts w:ascii="Arial" w:hAnsi="Arial" w:cs="Arial"/>
                <w:color w:val="auto"/>
                <w:sz w:val="20"/>
              </w:rPr>
              <w:t>*inn</w:t>
            </w:r>
            <w:r w:rsidRPr="00843555">
              <w:rPr>
                <w:rFonts w:ascii="Arial" w:hAnsi="Arial" w:cs="Arial"/>
                <w:color w:val="auto"/>
                <w:sz w:val="20"/>
              </w:rPr>
              <w:t>enkontakt tragen</w:t>
            </w:r>
            <w:r w:rsidR="00196B30" w:rsidRPr="00843555">
              <w:rPr>
                <w:rFonts w:ascii="Arial" w:hAnsi="Arial" w:cs="Arial"/>
                <w:color w:val="auto"/>
                <w:sz w:val="20"/>
              </w:rPr>
              <w:t>, wenn Mindestabstand von 1,5 m nicht eingehalten werden kann</w:t>
            </w:r>
          </w:p>
          <w:p w14:paraId="7685475F" w14:textId="77777777" w:rsidR="00CD20B3" w:rsidRPr="00843555" w:rsidRDefault="00B13595" w:rsidP="00CD20B3">
            <w:pPr>
              <w:numPr>
                <w:ilvl w:val="0"/>
                <w:numId w:val="16"/>
              </w:numPr>
              <w:ind w:left="574" w:hanging="283"/>
              <w:jc w:val="both"/>
              <w:rPr>
                <w:rFonts w:ascii="Arial" w:hAnsi="Arial" w:cs="Arial"/>
                <w:sz w:val="20"/>
                <w:szCs w:val="20"/>
              </w:rPr>
            </w:pPr>
            <w:r w:rsidRPr="00843555">
              <w:rPr>
                <w:rFonts w:ascii="Arial" w:hAnsi="Arial" w:cs="Arial"/>
                <w:sz w:val="20"/>
              </w:rPr>
              <w:t xml:space="preserve">Medizinische Gesichtsmasken oder FFP2-Masken </w:t>
            </w:r>
          </w:p>
          <w:p w14:paraId="720FF342" w14:textId="77777777" w:rsidR="00CD20B3" w:rsidRPr="00843555" w:rsidRDefault="00CD20B3" w:rsidP="00CD20B3">
            <w:pPr>
              <w:numPr>
                <w:ilvl w:val="0"/>
                <w:numId w:val="15"/>
              </w:numPr>
              <w:ind w:left="291" w:hanging="291"/>
              <w:jc w:val="both"/>
              <w:rPr>
                <w:rFonts w:ascii="Arial" w:hAnsi="Arial" w:cs="Arial"/>
                <w:sz w:val="20"/>
                <w:szCs w:val="20"/>
              </w:rPr>
            </w:pPr>
            <w:r w:rsidRPr="00843555">
              <w:rPr>
                <w:rFonts w:ascii="Arial" w:hAnsi="Arial" w:cs="Arial"/>
                <w:sz w:val="20"/>
              </w:rPr>
              <w:t>Kontaminierte Kleidung wechseln</w:t>
            </w:r>
          </w:p>
          <w:p w14:paraId="68F40C9B" w14:textId="3F1DA9B5" w:rsidR="00CD20B3" w:rsidRPr="00843555" w:rsidRDefault="00CD20B3" w:rsidP="00CD20B3">
            <w:pPr>
              <w:numPr>
                <w:ilvl w:val="0"/>
                <w:numId w:val="15"/>
              </w:numPr>
              <w:ind w:left="291" w:hanging="291"/>
              <w:jc w:val="both"/>
              <w:rPr>
                <w:rFonts w:ascii="Arial" w:hAnsi="Arial" w:cs="Arial"/>
                <w:sz w:val="20"/>
                <w:szCs w:val="20"/>
              </w:rPr>
            </w:pPr>
            <w:r w:rsidRPr="00843555">
              <w:rPr>
                <w:rFonts w:ascii="Arial" w:hAnsi="Arial" w:cs="Arial"/>
                <w:sz w:val="20"/>
              </w:rPr>
              <w:t>Händedesinfektion durchführen (nach jedem Patient</w:t>
            </w:r>
            <w:r w:rsidR="00794C84" w:rsidRPr="00843555">
              <w:rPr>
                <w:rFonts w:ascii="Arial" w:hAnsi="Arial" w:cs="Arial"/>
                <w:sz w:val="20"/>
              </w:rPr>
              <w:t>*inn</w:t>
            </w:r>
            <w:r w:rsidRPr="00843555">
              <w:rPr>
                <w:rFonts w:ascii="Arial" w:hAnsi="Arial" w:cs="Arial"/>
                <w:sz w:val="20"/>
              </w:rPr>
              <w:t>enkontakt, nach Ende des Botendienstes)</w:t>
            </w:r>
          </w:p>
          <w:p w14:paraId="75948A38" w14:textId="77777777" w:rsidR="00B13595" w:rsidRPr="00843555" w:rsidRDefault="00B13595" w:rsidP="00B13595">
            <w:pPr>
              <w:numPr>
                <w:ilvl w:val="0"/>
                <w:numId w:val="15"/>
              </w:numPr>
              <w:ind w:left="291" w:hanging="291"/>
              <w:jc w:val="both"/>
              <w:rPr>
                <w:rFonts w:ascii="Arial" w:hAnsi="Arial" w:cs="Arial"/>
                <w:sz w:val="20"/>
                <w:szCs w:val="20"/>
              </w:rPr>
            </w:pPr>
            <w:r w:rsidRPr="00843555">
              <w:rPr>
                <w:rFonts w:ascii="Arial" w:hAnsi="Arial" w:cs="Arial"/>
                <w:sz w:val="20"/>
              </w:rPr>
              <w:t>Hautschutz- und Hautpflegepräparate regelmäßig anwenden</w:t>
            </w:r>
          </w:p>
          <w:p w14:paraId="12209F7B" w14:textId="546895AF" w:rsidR="00C634CC" w:rsidRPr="00843555" w:rsidRDefault="00F240D3" w:rsidP="00C634CC">
            <w:pPr>
              <w:numPr>
                <w:ilvl w:val="0"/>
                <w:numId w:val="15"/>
              </w:numPr>
              <w:ind w:left="291" w:hanging="291"/>
              <w:jc w:val="both"/>
              <w:rPr>
                <w:rFonts w:ascii="Arial" w:hAnsi="Arial" w:cs="Arial"/>
                <w:sz w:val="20"/>
                <w:szCs w:val="20"/>
              </w:rPr>
            </w:pPr>
            <w:r>
              <w:rPr>
                <w:rFonts w:ascii="Arial" w:hAnsi="Arial" w:cs="Arial"/>
                <w:sz w:val="20"/>
              </w:rPr>
              <w:t>Regelmäßig</w:t>
            </w:r>
            <w:r w:rsidR="00C634CC">
              <w:rPr>
                <w:rFonts w:ascii="Arial" w:hAnsi="Arial" w:cs="Arial"/>
                <w:sz w:val="20"/>
              </w:rPr>
              <w:t xml:space="preserve"> Testangebot, </w:t>
            </w:r>
            <w:r w:rsidR="00C634CC" w:rsidRPr="00843555">
              <w:rPr>
                <w:rFonts w:ascii="Arial" w:hAnsi="Arial" w:cs="Arial"/>
                <w:sz w:val="20"/>
              </w:rPr>
              <w:t>wahrnehmen</w:t>
            </w:r>
          </w:p>
          <w:p w14:paraId="103E9AD0" w14:textId="77777777" w:rsidR="00B13595" w:rsidRPr="00843555" w:rsidRDefault="00B13595" w:rsidP="00B13595">
            <w:pPr>
              <w:numPr>
                <w:ilvl w:val="0"/>
                <w:numId w:val="15"/>
              </w:numPr>
              <w:ind w:left="291" w:hanging="291"/>
              <w:jc w:val="both"/>
              <w:rPr>
                <w:rFonts w:ascii="Arial" w:hAnsi="Arial" w:cs="Arial"/>
                <w:sz w:val="20"/>
                <w:szCs w:val="20"/>
              </w:rPr>
            </w:pPr>
            <w:r w:rsidRPr="00843555">
              <w:rPr>
                <w:rFonts w:ascii="Arial" w:hAnsi="Arial" w:cs="Arial"/>
                <w:sz w:val="20"/>
              </w:rPr>
              <w:t>Impfangebot wahrnehmen</w:t>
            </w:r>
          </w:p>
          <w:p w14:paraId="4CC5E2A5" w14:textId="77777777" w:rsidR="00B13595" w:rsidRPr="00843555" w:rsidRDefault="00B13595" w:rsidP="00B13595">
            <w:pPr>
              <w:ind w:left="291"/>
              <w:jc w:val="both"/>
              <w:rPr>
                <w:rFonts w:ascii="Arial" w:hAnsi="Arial" w:cs="Arial"/>
                <w:sz w:val="20"/>
                <w:szCs w:val="20"/>
              </w:rPr>
            </w:pPr>
          </w:p>
          <w:p w14:paraId="0B934409" w14:textId="77777777" w:rsidR="00CD20B3" w:rsidRPr="00843555" w:rsidRDefault="00CD20B3" w:rsidP="0049145A">
            <w:pPr>
              <w:ind w:left="291"/>
              <w:jc w:val="both"/>
              <w:rPr>
                <w:rFonts w:ascii="Arial" w:hAnsi="Arial" w:cs="Arial"/>
                <w:sz w:val="20"/>
                <w:szCs w:val="20"/>
              </w:rPr>
            </w:pPr>
          </w:p>
        </w:tc>
      </w:tr>
      <w:tr w:rsidR="00CD20B3" w:rsidRPr="00843555" w14:paraId="5E949E47" w14:textId="77777777" w:rsidTr="0049145A">
        <w:trPr>
          <w:cantSplit/>
        </w:trPr>
        <w:tc>
          <w:tcPr>
            <w:tcW w:w="1416" w:type="dxa"/>
            <w:tcBorders>
              <w:left w:val="single" w:sz="24" w:space="0" w:color="FF0000"/>
            </w:tcBorders>
          </w:tcPr>
          <w:p w14:paraId="10D4B194"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p>
        </w:tc>
        <w:tc>
          <w:tcPr>
            <w:tcW w:w="2193" w:type="dxa"/>
          </w:tcPr>
          <w:p w14:paraId="4AAD3E47"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sz w:val="20"/>
              </w:rPr>
              <w:t>Beschäftigungs-</w:t>
            </w:r>
            <w:r w:rsidRPr="00843555">
              <w:rPr>
                <w:rFonts w:ascii="Arial" w:hAnsi="Arial" w:cs="Arial"/>
                <w:b/>
                <w:sz w:val="20"/>
              </w:rPr>
              <w:br/>
              <w:t>beschränkung</w:t>
            </w:r>
          </w:p>
        </w:tc>
        <w:tc>
          <w:tcPr>
            <w:tcW w:w="6031" w:type="dxa"/>
            <w:gridSpan w:val="2"/>
            <w:tcBorders>
              <w:right w:val="single" w:sz="24" w:space="0" w:color="FF0000"/>
            </w:tcBorders>
          </w:tcPr>
          <w:p w14:paraId="733AF684" w14:textId="77777777" w:rsidR="00CD20B3" w:rsidRPr="00843555" w:rsidRDefault="00CD20B3" w:rsidP="00CD20B3">
            <w:pPr>
              <w:numPr>
                <w:ilvl w:val="0"/>
                <w:numId w:val="14"/>
              </w:numPr>
              <w:ind w:left="291" w:hanging="291"/>
              <w:jc w:val="both"/>
              <w:rPr>
                <w:rFonts w:ascii="Arial" w:hAnsi="Arial" w:cs="Arial"/>
                <w:b/>
                <w:bCs/>
                <w:sz w:val="20"/>
                <w:szCs w:val="20"/>
              </w:rPr>
            </w:pPr>
            <w:r w:rsidRPr="00843555">
              <w:rPr>
                <w:rFonts w:ascii="Arial" w:hAnsi="Arial" w:cs="Arial"/>
                <w:sz w:val="20"/>
                <w:szCs w:val="20"/>
              </w:rPr>
              <w:t xml:space="preserve">Entscheidung über Beschäftigungsverbot für </w:t>
            </w:r>
            <w:r w:rsidRPr="00843555">
              <w:rPr>
                <w:rFonts w:ascii="Arial" w:hAnsi="Arial" w:cs="Arial"/>
                <w:bCs/>
                <w:sz w:val="20"/>
                <w:szCs w:val="20"/>
              </w:rPr>
              <w:t>Schwangere und Stillende gemäß MuSchG sowie für Jugendliche gemäß JArbSchG treffen</w:t>
            </w:r>
          </w:p>
          <w:p w14:paraId="3810262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p>
        </w:tc>
      </w:tr>
      <w:tr w:rsidR="00CD20B3" w:rsidRPr="00843555" w14:paraId="4D8BA446" w14:textId="77777777" w:rsidTr="0049145A">
        <w:trPr>
          <w:cantSplit/>
        </w:trPr>
        <w:tc>
          <w:tcPr>
            <w:tcW w:w="9640" w:type="dxa"/>
            <w:gridSpan w:val="4"/>
            <w:tcBorders>
              <w:left w:val="single" w:sz="24" w:space="0" w:color="FF0000"/>
              <w:right w:val="single" w:sz="24" w:space="0" w:color="FF0000"/>
            </w:tcBorders>
            <w:shd w:val="clear" w:color="auto" w:fill="8DB3E2"/>
          </w:tcPr>
          <w:p w14:paraId="0688EA28"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rPr>
              <w:br w:type="page"/>
            </w:r>
            <w:r w:rsidRPr="00843555">
              <w:rPr>
                <w:rFonts w:ascii="Arial" w:hAnsi="Arial" w:cs="Arial"/>
                <w:b/>
                <w:bCs/>
                <w:sz w:val="20"/>
              </w:rPr>
              <w:t>Verhalten im Gefahrenfall</w:t>
            </w:r>
          </w:p>
        </w:tc>
      </w:tr>
      <w:tr w:rsidR="00CD20B3" w:rsidRPr="00843555" w14:paraId="7BC9023F" w14:textId="77777777" w:rsidTr="0049145A">
        <w:trPr>
          <w:cantSplit/>
        </w:trPr>
        <w:tc>
          <w:tcPr>
            <w:tcW w:w="1416" w:type="dxa"/>
            <w:tcBorders>
              <w:left w:val="single" w:sz="24" w:space="0" w:color="FF0000"/>
            </w:tcBorders>
          </w:tcPr>
          <w:p w14:paraId="0129DD90"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95608C8" wp14:editId="749BD34B">
                  <wp:extent cx="763270" cy="763270"/>
                  <wp:effectExtent l="19050" t="0" r="0" b="0"/>
                  <wp:docPr id="65" name="Bild 25"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07"/>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3E257F6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2223" w:type="dxa"/>
            <w:gridSpan w:val="2"/>
          </w:tcPr>
          <w:p w14:paraId="3F95850F" w14:textId="77777777" w:rsidR="00CD20B3" w:rsidRPr="00843555" w:rsidRDefault="00CD20B3" w:rsidP="0049145A">
            <w:pPr>
              <w:pStyle w:val="Textkrper31"/>
              <w:tabs>
                <w:tab w:val="left" w:pos="5978"/>
              </w:tabs>
              <w:overflowPunct/>
              <w:autoSpaceDE/>
              <w:autoSpaceDN/>
              <w:adjustRightInd/>
              <w:spacing w:before="120" w:line="240" w:lineRule="atLeast"/>
              <w:rPr>
                <w:rFonts w:ascii="Arial" w:hAnsi="Arial" w:cs="Arial"/>
                <w:sz w:val="20"/>
              </w:rPr>
            </w:pPr>
            <w:r w:rsidRPr="00843555">
              <w:rPr>
                <w:rFonts w:ascii="Arial" w:hAnsi="Arial" w:cs="Arial"/>
                <w:sz w:val="20"/>
              </w:rPr>
              <w:t>Wichtige Telefon-</w:t>
            </w:r>
          </w:p>
          <w:p w14:paraId="661E724E"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sz w:val="20"/>
              </w:rPr>
              <w:t>nummern</w:t>
            </w:r>
          </w:p>
        </w:tc>
        <w:tc>
          <w:tcPr>
            <w:tcW w:w="6001" w:type="dxa"/>
            <w:tcBorders>
              <w:right w:val="single" w:sz="24" w:space="0" w:color="FF0000"/>
            </w:tcBorders>
          </w:tcPr>
          <w:p w14:paraId="3913FCB8" w14:textId="4506A3B3" w:rsidR="00CD20B3" w:rsidRPr="00843555" w:rsidRDefault="00CD20B3" w:rsidP="0049145A">
            <w:pPr>
              <w:pStyle w:val="Textkrper31"/>
              <w:tabs>
                <w:tab w:val="left" w:pos="5978"/>
              </w:tabs>
              <w:overflowPunct/>
              <w:autoSpaceDE/>
              <w:autoSpaceDN/>
              <w:adjustRightInd/>
              <w:spacing w:before="120" w:line="240" w:lineRule="atLeast"/>
              <w:rPr>
                <w:rFonts w:ascii="Arial" w:hAnsi="Arial" w:cs="Arial"/>
                <w:b/>
                <w:sz w:val="20"/>
              </w:rPr>
            </w:pPr>
            <w:r w:rsidRPr="00843555">
              <w:rPr>
                <w:rFonts w:ascii="Arial" w:hAnsi="Arial" w:cs="Arial"/>
                <w:b/>
                <w:sz w:val="20"/>
              </w:rPr>
              <w:t>D*-Arzt</w:t>
            </w:r>
            <w:r w:rsidR="00D27C3D" w:rsidRPr="00843555">
              <w:rPr>
                <w:rFonts w:ascii="Arial" w:hAnsi="Arial" w:cs="Arial"/>
                <w:b/>
                <w:sz w:val="20"/>
              </w:rPr>
              <w:t>/Ärztin</w:t>
            </w:r>
            <w:r w:rsidRPr="00843555">
              <w:rPr>
                <w:rFonts w:ascii="Arial" w:hAnsi="Arial" w:cs="Arial"/>
                <w:b/>
                <w:sz w:val="20"/>
              </w:rPr>
              <w:t>-Ambulanz:</w:t>
            </w:r>
          </w:p>
          <w:p w14:paraId="4ED2E547" w14:textId="1301F736"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Betriebsarzt</w:t>
            </w:r>
            <w:r w:rsidR="00D27C3D" w:rsidRPr="00843555">
              <w:rPr>
                <w:rFonts w:ascii="Arial" w:hAnsi="Arial" w:cs="Arial"/>
                <w:b/>
                <w:sz w:val="20"/>
              </w:rPr>
              <w:t>/-ärztin</w:t>
            </w:r>
            <w:r w:rsidRPr="00843555">
              <w:rPr>
                <w:rFonts w:ascii="Arial" w:hAnsi="Arial" w:cs="Arial"/>
                <w:b/>
                <w:sz w:val="20"/>
              </w:rPr>
              <w:t>:</w:t>
            </w:r>
          </w:p>
          <w:p w14:paraId="0BB2A4BF"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Brandfall:</w:t>
            </w:r>
          </w:p>
          <w:p w14:paraId="5F66DF9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Notfall:</w:t>
            </w:r>
          </w:p>
          <w:p w14:paraId="089CAA81"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p>
          <w:p w14:paraId="7D45D9FF"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16"/>
                <w:szCs w:val="16"/>
              </w:rPr>
            </w:pPr>
          </w:p>
        </w:tc>
      </w:tr>
      <w:tr w:rsidR="00CD20B3" w:rsidRPr="00843555" w14:paraId="59A3819F" w14:textId="77777777" w:rsidTr="0049145A">
        <w:trPr>
          <w:cantSplit/>
        </w:trPr>
        <w:tc>
          <w:tcPr>
            <w:tcW w:w="9640" w:type="dxa"/>
            <w:gridSpan w:val="4"/>
            <w:tcBorders>
              <w:left w:val="single" w:sz="24" w:space="0" w:color="FF0000"/>
              <w:right w:val="single" w:sz="24" w:space="0" w:color="FF0000"/>
            </w:tcBorders>
            <w:shd w:val="clear" w:color="auto" w:fill="8DB3E2"/>
          </w:tcPr>
          <w:p w14:paraId="69681967"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Erste Hilfe</w:t>
            </w:r>
          </w:p>
        </w:tc>
      </w:tr>
      <w:tr w:rsidR="00CD20B3" w:rsidRPr="00843555" w14:paraId="3CF4F1E5" w14:textId="77777777" w:rsidTr="0049145A">
        <w:trPr>
          <w:cantSplit/>
        </w:trPr>
        <w:tc>
          <w:tcPr>
            <w:tcW w:w="1416" w:type="dxa"/>
            <w:tcBorders>
              <w:left w:val="single" w:sz="24" w:space="0" w:color="FF0000"/>
            </w:tcBorders>
          </w:tcPr>
          <w:p w14:paraId="70B09E9B"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1905E127" wp14:editId="119B6738">
                  <wp:extent cx="763270" cy="763270"/>
                  <wp:effectExtent l="19050" t="0" r="0" b="0"/>
                  <wp:docPr id="26" name="Bild 26"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03"/>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42C18516"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8224" w:type="dxa"/>
            <w:gridSpan w:val="3"/>
            <w:tcBorders>
              <w:right w:val="single" w:sz="24" w:space="0" w:color="FF0000"/>
            </w:tcBorders>
          </w:tcPr>
          <w:p w14:paraId="151B82AC"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Nach Hautkontakt: hygienische Händedesinfektion, Hautschutzplan beachten</w:t>
            </w:r>
          </w:p>
          <w:p w14:paraId="5B70C69E"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Nach Augenkontakt: mit reichlich Wasser ausspülen</w:t>
            </w:r>
          </w:p>
          <w:p w14:paraId="108075D7" w14:textId="714DDBFB" w:rsidR="00122076" w:rsidRPr="00843555" w:rsidRDefault="00122076" w:rsidP="00122076">
            <w:pPr>
              <w:pStyle w:val="Textkrper31"/>
              <w:spacing w:before="120"/>
              <w:jc w:val="both"/>
              <w:rPr>
                <w:rFonts w:ascii="Arial" w:hAnsi="Arial" w:cs="Arial"/>
                <w:sz w:val="20"/>
              </w:rPr>
            </w:pPr>
            <w:r w:rsidRPr="00843555">
              <w:rPr>
                <w:rFonts w:ascii="Arial" w:hAnsi="Arial" w:cs="Arial"/>
                <w:sz w:val="20"/>
              </w:rPr>
              <w:t>Mitarbeiter</w:t>
            </w:r>
            <w:r w:rsidR="00794C84"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lassen</w:t>
            </w:r>
            <w:r w:rsidR="00C634CC">
              <w:rPr>
                <w:rFonts w:ascii="Arial" w:hAnsi="Arial" w:cs="Arial"/>
                <w:sz w:val="20"/>
              </w:rPr>
              <w:t xml:space="preserve"> </w:t>
            </w:r>
            <w:r w:rsidR="00483706">
              <w:rPr>
                <w:rFonts w:ascii="Arial" w:hAnsi="Arial" w:cs="Arial"/>
                <w:sz w:val="20"/>
              </w:rPr>
              <w:t xml:space="preserve">ggf. </w:t>
            </w:r>
            <w:r w:rsidRPr="00843555">
              <w:rPr>
                <w:rFonts w:ascii="Arial" w:hAnsi="Arial" w:cs="Arial"/>
                <w:sz w:val="20"/>
              </w:rPr>
              <w:t>die Symptome ärztlich abklären</w:t>
            </w:r>
          </w:p>
          <w:p w14:paraId="2B3575CD" w14:textId="77777777" w:rsidR="00CD20B3" w:rsidRPr="00843555" w:rsidRDefault="00CD20B3" w:rsidP="0049145A">
            <w:pPr>
              <w:pStyle w:val="Textkrper31"/>
              <w:jc w:val="both"/>
              <w:rPr>
                <w:rFonts w:ascii="Arial" w:hAnsi="Arial" w:cs="Arial"/>
                <w:sz w:val="20"/>
              </w:rPr>
            </w:pPr>
          </w:p>
        </w:tc>
      </w:tr>
      <w:tr w:rsidR="00CD20B3" w:rsidRPr="00843555" w14:paraId="7B864B72" w14:textId="77777777" w:rsidTr="0049145A">
        <w:trPr>
          <w:cantSplit/>
        </w:trPr>
        <w:tc>
          <w:tcPr>
            <w:tcW w:w="9640" w:type="dxa"/>
            <w:gridSpan w:val="4"/>
            <w:tcBorders>
              <w:left w:val="single" w:sz="24" w:space="0" w:color="FF0000"/>
              <w:right w:val="single" w:sz="24" w:space="0" w:color="FF0000"/>
            </w:tcBorders>
            <w:shd w:val="clear" w:color="auto" w:fill="8DB3E2"/>
          </w:tcPr>
          <w:p w14:paraId="1BF0AF6B"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Sachgerechte Entsorgung</w:t>
            </w:r>
          </w:p>
        </w:tc>
      </w:tr>
      <w:tr w:rsidR="00CD20B3" w:rsidRPr="00843555" w14:paraId="3449CFAC" w14:textId="77777777" w:rsidTr="0049145A">
        <w:trPr>
          <w:cantSplit/>
        </w:trPr>
        <w:tc>
          <w:tcPr>
            <w:tcW w:w="1416" w:type="dxa"/>
            <w:tcBorders>
              <w:left w:val="single" w:sz="24" w:space="0" w:color="FF0000"/>
              <w:bottom w:val="single" w:sz="24" w:space="0" w:color="FF0000"/>
            </w:tcBorders>
          </w:tcPr>
          <w:p w14:paraId="6A0961BA"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8224" w:type="dxa"/>
            <w:gridSpan w:val="3"/>
            <w:tcBorders>
              <w:bottom w:val="single" w:sz="24" w:space="0" w:color="FF0000"/>
              <w:right w:val="single" w:sz="24" w:space="0" w:color="FF0000"/>
            </w:tcBorders>
          </w:tcPr>
          <w:p w14:paraId="04F70C98"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Abfallbehältnisse sollten verschlossen und flüssigkeitsdicht sein</w:t>
            </w:r>
          </w:p>
          <w:p w14:paraId="14AAC58A"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Abfallentsorgung entsprechend den Vorgaben der kommunalen Abfallentsorger für die entsprechenden Abfallschlüsselnummern des Europäischen Abfallkataloges.</w:t>
            </w:r>
          </w:p>
          <w:p w14:paraId="7668F9F3" w14:textId="77777777" w:rsidR="00CD20B3" w:rsidRPr="00843555" w:rsidRDefault="00CD20B3" w:rsidP="0049145A">
            <w:pPr>
              <w:pStyle w:val="Textkrper31"/>
              <w:spacing w:before="120" w:line="240" w:lineRule="atLeast"/>
              <w:jc w:val="both"/>
              <w:rPr>
                <w:rFonts w:ascii="Arial" w:hAnsi="Arial" w:cs="Arial"/>
                <w:sz w:val="20"/>
              </w:rPr>
            </w:pPr>
          </w:p>
        </w:tc>
      </w:tr>
    </w:tbl>
    <w:p w14:paraId="0EB0BEA6" w14:textId="77777777" w:rsidR="00CD20B3" w:rsidRPr="00843555" w:rsidRDefault="00CD20B3" w:rsidP="00CD20B3">
      <w:pPr>
        <w:pStyle w:val="Textkrper31"/>
        <w:rPr>
          <w:rFonts w:ascii="Arial" w:hAnsi="Arial" w:cs="Arial"/>
          <w:b/>
        </w:rPr>
      </w:pPr>
      <w:r w:rsidRPr="00843555">
        <w:rPr>
          <w:rFonts w:ascii="Arial" w:hAnsi="Arial" w:cs="Arial"/>
          <w:sz w:val="16"/>
          <w:szCs w:val="16"/>
        </w:rPr>
        <w:t>* Durchgangsarzt</w:t>
      </w:r>
    </w:p>
    <w:p w14:paraId="2D8E8C85" w14:textId="77777777" w:rsidR="00CD20B3" w:rsidRPr="00843555" w:rsidRDefault="00CD20B3" w:rsidP="00CD20B3">
      <w:pPr>
        <w:spacing w:line="280" w:lineRule="atLeast"/>
        <w:jc w:val="both"/>
        <w:rPr>
          <w:rFonts w:ascii="Arial" w:hAnsi="Arial" w:cs="Arial"/>
        </w:rPr>
      </w:pPr>
    </w:p>
    <w:p w14:paraId="50B19638" w14:textId="4D1F2A14" w:rsidR="00CD20B3" w:rsidRPr="000F78FF" w:rsidRDefault="00CD20B3" w:rsidP="002D62C7">
      <w:pPr>
        <w:pStyle w:val="berschrift1"/>
        <w:numPr>
          <w:ilvl w:val="0"/>
          <w:numId w:val="0"/>
        </w:numPr>
      </w:pPr>
      <w:r w:rsidRPr="00843555">
        <w:br w:type="page"/>
      </w:r>
      <w:bookmarkStart w:id="221" w:name="_Toc102039675"/>
      <w:bookmarkStart w:id="222" w:name="_Toc102143202"/>
      <w:bookmarkStart w:id="223" w:name="_Toc102143338"/>
      <w:bookmarkStart w:id="224" w:name="_Toc102144441"/>
      <w:bookmarkStart w:id="225" w:name="_Toc102144877"/>
      <w:bookmarkStart w:id="226" w:name="_Toc102144976"/>
      <w:bookmarkStart w:id="227" w:name="_Toc102145564"/>
      <w:r w:rsidR="00517068" w:rsidRPr="000F78FF">
        <w:t>ANLAGE 8</w:t>
      </w:r>
      <w:r w:rsidR="00517068" w:rsidRPr="000F78FF">
        <w:tab/>
        <w:t xml:space="preserve">Beispiel für die Betriebsanweisung für Reinigungstätigkeiten und Abfallentsorgung während </w:t>
      </w:r>
      <w:r w:rsidR="00D76AFB" w:rsidRPr="000F78FF">
        <w:t>d</w:t>
      </w:r>
      <w:r w:rsidR="00517068" w:rsidRPr="000F78FF">
        <w:t xml:space="preserve">er </w:t>
      </w:r>
      <w:r w:rsidR="004C1620" w:rsidRPr="000F78FF">
        <w:t>COVID</w:t>
      </w:r>
      <w:r w:rsidR="00517068" w:rsidRPr="000F78FF">
        <w:t>-19-Pandemie</w:t>
      </w:r>
      <w:bookmarkEnd w:id="221"/>
      <w:bookmarkEnd w:id="222"/>
      <w:bookmarkEnd w:id="223"/>
      <w:bookmarkEnd w:id="224"/>
      <w:bookmarkEnd w:id="225"/>
      <w:bookmarkEnd w:id="226"/>
      <w:bookmarkEnd w:id="227"/>
      <w:r w:rsidR="00517068" w:rsidRPr="000F78FF">
        <w:rPr>
          <w:szCs w:val="20"/>
        </w:rPr>
        <w:t xml:space="preserve"> </w:t>
      </w:r>
    </w:p>
    <w:tbl>
      <w:tblPr>
        <w:tblW w:w="9640" w:type="dxa"/>
        <w:tblInd w:w="-72" w:type="dxa"/>
        <w:tblCellMar>
          <w:left w:w="70" w:type="dxa"/>
          <w:right w:w="70" w:type="dxa"/>
        </w:tblCellMar>
        <w:tblLook w:val="0000" w:firstRow="0" w:lastRow="0" w:firstColumn="0" w:lastColumn="0" w:noHBand="0" w:noVBand="0"/>
      </w:tblPr>
      <w:tblGrid>
        <w:gridCol w:w="1416"/>
        <w:gridCol w:w="569"/>
        <w:gridCol w:w="1418"/>
        <w:gridCol w:w="206"/>
        <w:gridCol w:w="30"/>
        <w:gridCol w:w="6001"/>
      </w:tblGrid>
      <w:tr w:rsidR="00CD20B3" w:rsidRPr="00843555" w14:paraId="27477142" w14:textId="77777777" w:rsidTr="0049145A">
        <w:trPr>
          <w:cantSplit/>
        </w:trPr>
        <w:tc>
          <w:tcPr>
            <w:tcW w:w="3403" w:type="dxa"/>
            <w:gridSpan w:val="3"/>
            <w:tcBorders>
              <w:top w:val="single" w:sz="24" w:space="0" w:color="FF0000"/>
              <w:left w:val="single" w:sz="24" w:space="0" w:color="FF0000"/>
              <w:bottom w:val="single" w:sz="12" w:space="0" w:color="auto"/>
              <w:right w:val="single" w:sz="12" w:space="0" w:color="auto"/>
            </w:tcBorders>
          </w:tcPr>
          <w:p w14:paraId="47DCBC42" w14:textId="77777777" w:rsidR="00CD20B3" w:rsidRPr="00843555" w:rsidRDefault="00CD20B3" w:rsidP="0049145A">
            <w:pPr>
              <w:pStyle w:val="Textkrper31"/>
              <w:tabs>
                <w:tab w:val="left" w:pos="2863"/>
              </w:tabs>
              <w:overflowPunct/>
              <w:autoSpaceDE/>
              <w:autoSpaceDN/>
              <w:adjustRightInd/>
              <w:spacing w:line="240" w:lineRule="atLeast"/>
              <w:rPr>
                <w:rFonts w:ascii="Arial" w:hAnsi="Arial" w:cs="Arial"/>
                <w:b/>
                <w:bCs/>
                <w:sz w:val="20"/>
              </w:rPr>
            </w:pPr>
            <w:r w:rsidRPr="00843555">
              <w:rPr>
                <w:rFonts w:ascii="Arial" w:hAnsi="Arial" w:cs="Arial"/>
                <w:b/>
                <w:bCs/>
                <w:sz w:val="20"/>
              </w:rPr>
              <w:t>Betriebsanweisung Nr.: 3</w:t>
            </w:r>
            <w:r w:rsidRPr="00843555">
              <w:rPr>
                <w:rFonts w:ascii="Arial" w:hAnsi="Arial" w:cs="Arial"/>
                <w:b/>
                <w:bCs/>
                <w:sz w:val="20"/>
              </w:rPr>
              <w:tab/>
            </w:r>
          </w:p>
          <w:p w14:paraId="7A2F089D"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gem. § 14 BioStoffV / § 14 GefStoffV</w:t>
            </w:r>
          </w:p>
        </w:tc>
        <w:tc>
          <w:tcPr>
            <w:tcW w:w="6237" w:type="dxa"/>
            <w:gridSpan w:val="3"/>
            <w:tcBorders>
              <w:top w:val="single" w:sz="24" w:space="0" w:color="FF0000"/>
              <w:left w:val="single" w:sz="12" w:space="0" w:color="auto"/>
              <w:bottom w:val="single" w:sz="12" w:space="0" w:color="auto"/>
              <w:right w:val="single" w:sz="24" w:space="0" w:color="FF0000"/>
            </w:tcBorders>
          </w:tcPr>
          <w:p w14:paraId="796A6AAA"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Arbeitsplatz/Bereich:</w:t>
            </w:r>
          </w:p>
          <w:p w14:paraId="028AF0E0"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Apothekenräume</w:t>
            </w:r>
          </w:p>
        </w:tc>
      </w:tr>
      <w:tr w:rsidR="00CD20B3" w:rsidRPr="00843555" w14:paraId="5AAE426C" w14:textId="77777777" w:rsidTr="0049145A">
        <w:trPr>
          <w:cantSplit/>
        </w:trPr>
        <w:tc>
          <w:tcPr>
            <w:tcW w:w="3403" w:type="dxa"/>
            <w:gridSpan w:val="3"/>
            <w:tcBorders>
              <w:top w:val="single" w:sz="12" w:space="0" w:color="auto"/>
              <w:left w:val="single" w:sz="24" w:space="0" w:color="FF0000"/>
              <w:bottom w:val="single" w:sz="12" w:space="0" w:color="auto"/>
              <w:right w:val="single" w:sz="12" w:space="0" w:color="auto"/>
            </w:tcBorders>
          </w:tcPr>
          <w:p w14:paraId="7AD0A713"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bCs/>
                <w:sz w:val="20"/>
              </w:rPr>
              <w:t>Tätigkeit:</w:t>
            </w:r>
          </w:p>
        </w:tc>
        <w:tc>
          <w:tcPr>
            <w:tcW w:w="6237" w:type="dxa"/>
            <w:gridSpan w:val="3"/>
            <w:tcBorders>
              <w:top w:val="single" w:sz="12" w:space="0" w:color="auto"/>
              <w:left w:val="single" w:sz="12" w:space="0" w:color="auto"/>
              <w:bottom w:val="single" w:sz="12" w:space="0" w:color="auto"/>
              <w:right w:val="single" w:sz="24" w:space="0" w:color="FF0000"/>
            </w:tcBorders>
          </w:tcPr>
          <w:p w14:paraId="31A67A4A" w14:textId="77777777" w:rsidR="00CD20B3" w:rsidRPr="00843555" w:rsidRDefault="00CD20B3" w:rsidP="00D76AFB">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sz w:val="20"/>
              </w:rPr>
              <w:t xml:space="preserve">Reinigungstätigkeiten und Abfallentsorgung während </w:t>
            </w:r>
            <w:r w:rsidR="00D76AFB" w:rsidRPr="00843555">
              <w:rPr>
                <w:rFonts w:ascii="Arial" w:hAnsi="Arial" w:cs="Arial"/>
                <w:sz w:val="20"/>
              </w:rPr>
              <w:t>d</w:t>
            </w:r>
            <w:r w:rsidRPr="00843555">
              <w:rPr>
                <w:rFonts w:ascii="Arial" w:hAnsi="Arial" w:cs="Arial"/>
                <w:sz w:val="20"/>
              </w:rPr>
              <w:t xml:space="preserve">er </w:t>
            </w:r>
            <w:r w:rsidR="004C77AA" w:rsidRPr="00843555">
              <w:rPr>
                <w:rFonts w:ascii="Arial" w:hAnsi="Arial" w:cs="Arial"/>
                <w:sz w:val="20"/>
              </w:rPr>
              <w:t>COVID</w:t>
            </w:r>
            <w:r w:rsidRPr="00843555">
              <w:rPr>
                <w:rFonts w:ascii="Arial" w:hAnsi="Arial" w:cs="Arial"/>
                <w:sz w:val="20"/>
              </w:rPr>
              <w:t>-19-Pandemie</w:t>
            </w:r>
          </w:p>
        </w:tc>
      </w:tr>
      <w:tr w:rsidR="00CD20B3" w:rsidRPr="00843555" w14:paraId="5BD6DD90" w14:textId="77777777" w:rsidTr="0049145A">
        <w:trPr>
          <w:cantSplit/>
        </w:trPr>
        <w:tc>
          <w:tcPr>
            <w:tcW w:w="9640" w:type="dxa"/>
            <w:gridSpan w:val="6"/>
            <w:tcBorders>
              <w:top w:val="single" w:sz="12" w:space="0" w:color="auto"/>
              <w:left w:val="single" w:sz="24" w:space="0" w:color="FF0000"/>
              <w:right w:val="single" w:sz="24" w:space="0" w:color="FF0000"/>
            </w:tcBorders>
          </w:tcPr>
          <w:p w14:paraId="6A370565" w14:textId="77777777" w:rsidR="00CD20B3" w:rsidRPr="00843555" w:rsidRDefault="00CD20B3" w:rsidP="0049145A">
            <w:pPr>
              <w:pStyle w:val="Textkrper31"/>
              <w:tabs>
                <w:tab w:val="left" w:pos="451"/>
                <w:tab w:val="left" w:pos="5978"/>
              </w:tabs>
              <w:overflowPunct/>
              <w:autoSpaceDE/>
              <w:autoSpaceDN/>
              <w:adjustRightInd/>
              <w:spacing w:line="240" w:lineRule="atLeast"/>
              <w:rPr>
                <w:rFonts w:ascii="Arial" w:hAnsi="Arial" w:cs="Arial"/>
              </w:rPr>
            </w:pPr>
            <w:r w:rsidRPr="00843555">
              <w:rPr>
                <w:rFonts w:ascii="Arial" w:hAnsi="Arial" w:cs="Arial"/>
              </w:rPr>
              <w:tab/>
            </w:r>
          </w:p>
        </w:tc>
      </w:tr>
      <w:tr w:rsidR="00CD20B3" w:rsidRPr="00843555" w14:paraId="368DD942" w14:textId="77777777" w:rsidTr="0049145A">
        <w:trPr>
          <w:cantSplit/>
        </w:trPr>
        <w:tc>
          <w:tcPr>
            <w:tcW w:w="9640" w:type="dxa"/>
            <w:gridSpan w:val="6"/>
            <w:tcBorders>
              <w:left w:val="single" w:sz="24" w:space="0" w:color="FF0000"/>
              <w:right w:val="single" w:sz="24" w:space="0" w:color="FF0000"/>
            </w:tcBorders>
            <w:shd w:val="clear" w:color="auto" w:fill="8DB3E2"/>
          </w:tcPr>
          <w:p w14:paraId="5CFED067"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Gefahrenbezeichnung</w:t>
            </w:r>
          </w:p>
        </w:tc>
      </w:tr>
      <w:tr w:rsidR="00CD20B3" w:rsidRPr="00843555" w14:paraId="35CF1B74" w14:textId="77777777" w:rsidTr="0049145A">
        <w:trPr>
          <w:cantSplit/>
        </w:trPr>
        <w:tc>
          <w:tcPr>
            <w:tcW w:w="9640" w:type="dxa"/>
            <w:gridSpan w:val="6"/>
            <w:tcBorders>
              <w:left w:val="single" w:sz="24" w:space="0" w:color="FF0000"/>
              <w:right w:val="single" w:sz="24" w:space="0" w:color="FF0000"/>
            </w:tcBorders>
          </w:tcPr>
          <w:p w14:paraId="7AD48AA5" w14:textId="77777777" w:rsidR="00CD20B3" w:rsidRPr="00843555" w:rsidRDefault="00CD20B3" w:rsidP="00CD20B3">
            <w:pPr>
              <w:pStyle w:val="Textkrper31"/>
              <w:tabs>
                <w:tab w:val="left" w:pos="5978"/>
              </w:tabs>
              <w:overflowPunct/>
              <w:autoSpaceDE/>
              <w:autoSpaceDN/>
              <w:adjustRightInd/>
              <w:spacing w:before="120"/>
              <w:jc w:val="center"/>
              <w:rPr>
                <w:rFonts w:ascii="Arial" w:hAnsi="Arial" w:cs="Arial"/>
                <w:sz w:val="20"/>
              </w:rPr>
            </w:pPr>
            <w:r w:rsidRPr="00843555">
              <w:rPr>
                <w:rFonts w:ascii="Arial" w:hAnsi="Arial" w:cs="Arial"/>
                <w:sz w:val="20"/>
              </w:rPr>
              <w:t xml:space="preserve">Infektionsgefahr mit </w:t>
            </w:r>
            <w:r w:rsidRPr="00843555">
              <w:rPr>
                <w:rFonts w:ascii="Arial" w:hAnsi="Arial" w:cs="Arial"/>
                <w:bCs/>
                <w:sz w:val="20"/>
              </w:rPr>
              <w:t>Coronavirus (</w:t>
            </w:r>
            <w:r w:rsidRPr="00843555">
              <w:rPr>
                <w:rFonts w:ascii="Arial" w:hAnsi="Arial" w:cs="Arial"/>
                <w:sz w:val="20"/>
              </w:rPr>
              <w:t>SARS-CoV-2)</w:t>
            </w:r>
          </w:p>
          <w:p w14:paraId="46D7DBB2" w14:textId="77777777" w:rsidR="00CD20B3" w:rsidRPr="00843555" w:rsidRDefault="00CD20B3" w:rsidP="0049145A">
            <w:pPr>
              <w:pStyle w:val="Textkrper31"/>
              <w:tabs>
                <w:tab w:val="left" w:pos="5978"/>
              </w:tabs>
              <w:overflowPunct/>
              <w:autoSpaceDE/>
              <w:autoSpaceDN/>
              <w:adjustRightInd/>
              <w:jc w:val="center"/>
              <w:rPr>
                <w:rFonts w:ascii="Arial" w:hAnsi="Arial" w:cs="Arial"/>
                <w:sz w:val="20"/>
              </w:rPr>
            </w:pPr>
            <w:r w:rsidRPr="00843555">
              <w:rPr>
                <w:rFonts w:ascii="Arial" w:hAnsi="Arial" w:cs="Arial"/>
                <w:sz w:val="20"/>
              </w:rPr>
              <w:t>Kontakt mit Desinfektionsmittel</w:t>
            </w:r>
          </w:p>
          <w:p w14:paraId="621409F6" w14:textId="77777777" w:rsidR="00CD20B3" w:rsidRPr="00843555" w:rsidRDefault="00CD20B3" w:rsidP="0049145A">
            <w:pPr>
              <w:pStyle w:val="Textkrper31"/>
              <w:tabs>
                <w:tab w:val="left" w:pos="5978"/>
              </w:tabs>
              <w:overflowPunct/>
              <w:autoSpaceDE/>
              <w:autoSpaceDN/>
              <w:adjustRightInd/>
              <w:jc w:val="center"/>
              <w:rPr>
                <w:rFonts w:ascii="Arial" w:hAnsi="Arial" w:cs="Arial"/>
                <w:color w:val="FF0000"/>
                <w:sz w:val="20"/>
              </w:rPr>
            </w:pPr>
          </w:p>
        </w:tc>
      </w:tr>
      <w:tr w:rsidR="00CD20B3" w:rsidRPr="00843555" w14:paraId="3AC92FE5" w14:textId="77777777" w:rsidTr="0049145A">
        <w:trPr>
          <w:cantSplit/>
        </w:trPr>
        <w:tc>
          <w:tcPr>
            <w:tcW w:w="9640" w:type="dxa"/>
            <w:gridSpan w:val="6"/>
            <w:tcBorders>
              <w:left w:val="single" w:sz="24" w:space="0" w:color="FF0000"/>
              <w:right w:val="single" w:sz="24" w:space="0" w:color="FF0000"/>
            </w:tcBorders>
            <w:shd w:val="clear" w:color="auto" w:fill="8DB3E2"/>
          </w:tcPr>
          <w:p w14:paraId="655CF8FF" w14:textId="77777777" w:rsidR="00CD20B3" w:rsidRPr="00843555" w:rsidRDefault="00CD20B3" w:rsidP="0049145A">
            <w:pPr>
              <w:pStyle w:val="Textkrper31"/>
              <w:tabs>
                <w:tab w:val="left" w:pos="5978"/>
              </w:tabs>
              <w:overflowPunct/>
              <w:autoSpaceDE/>
              <w:autoSpaceDN/>
              <w:adjustRightInd/>
              <w:jc w:val="center"/>
              <w:rPr>
                <w:rFonts w:ascii="Arial" w:hAnsi="Arial" w:cs="Arial"/>
                <w:b/>
                <w:bCs/>
                <w:sz w:val="20"/>
              </w:rPr>
            </w:pPr>
            <w:r w:rsidRPr="00843555">
              <w:rPr>
                <w:rFonts w:ascii="Arial" w:hAnsi="Arial" w:cs="Arial"/>
                <w:b/>
                <w:bCs/>
                <w:sz w:val="20"/>
              </w:rPr>
              <w:t>Gefahren für Mensch und Umwelt</w:t>
            </w:r>
          </w:p>
        </w:tc>
      </w:tr>
      <w:tr w:rsidR="00CD20B3" w:rsidRPr="00843555" w14:paraId="5DFA309E" w14:textId="77777777" w:rsidTr="0049145A">
        <w:trPr>
          <w:cantSplit/>
          <w:trHeight w:val="2821"/>
        </w:trPr>
        <w:tc>
          <w:tcPr>
            <w:tcW w:w="1985" w:type="dxa"/>
            <w:gridSpan w:val="2"/>
            <w:tcBorders>
              <w:left w:val="single" w:sz="24" w:space="0" w:color="FF0000"/>
            </w:tcBorders>
          </w:tcPr>
          <w:p w14:paraId="533F3530" w14:textId="77777777" w:rsidR="00CD20B3" w:rsidRPr="00843555" w:rsidRDefault="00CD20B3" w:rsidP="0049145A">
            <w:pPr>
              <w:pStyle w:val="Textkrper31"/>
              <w:tabs>
                <w:tab w:val="left" w:pos="405"/>
                <w:tab w:val="center" w:pos="922"/>
                <w:tab w:val="left" w:pos="5978"/>
              </w:tabs>
              <w:overflowPunct/>
              <w:autoSpaceDE/>
              <w:autoSpaceDN/>
              <w:adjustRightInd/>
              <w:spacing w:line="240" w:lineRule="atLeast"/>
              <w:rPr>
                <w:rFonts w:ascii="Arial" w:hAnsi="Arial" w:cs="Arial"/>
                <w:sz w:val="20"/>
              </w:rPr>
            </w:pPr>
            <w:r w:rsidRPr="00843555">
              <w:rPr>
                <w:rFonts w:ascii="Arial" w:hAnsi="Arial" w:cs="Arial"/>
                <w:color w:val="6666CC"/>
                <w:sz w:val="20"/>
              </w:rPr>
              <w:tab/>
            </w:r>
            <w:r w:rsidRPr="00843555">
              <w:rPr>
                <w:rFonts w:ascii="Arial" w:hAnsi="Arial" w:cs="Arial"/>
                <w:color w:val="6666CC"/>
                <w:sz w:val="20"/>
              </w:rPr>
              <w:br/>
            </w:r>
            <w:r w:rsidRPr="00843555">
              <w:rPr>
                <w:rFonts w:ascii="Arial" w:hAnsi="Arial" w:cs="Arial"/>
                <w:color w:val="6666CC"/>
                <w:sz w:val="20"/>
              </w:rPr>
              <w:br/>
            </w:r>
            <w:r w:rsidRPr="00843555">
              <w:rPr>
                <w:rFonts w:ascii="Arial" w:hAnsi="Arial" w:cs="Arial"/>
                <w:color w:val="6666CC"/>
                <w:sz w:val="20"/>
              </w:rPr>
              <w:tab/>
            </w:r>
            <w:r w:rsidRPr="00843555">
              <w:rPr>
                <w:rFonts w:ascii="Arial" w:hAnsi="Arial" w:cs="Arial"/>
                <w:noProof/>
                <w:color w:val="6666CC"/>
                <w:sz w:val="20"/>
              </w:rPr>
              <w:drawing>
                <wp:inline distT="0" distB="0" distL="0" distR="0" wp14:anchorId="11D37EDA" wp14:editId="79B62AD0">
                  <wp:extent cx="620395" cy="532765"/>
                  <wp:effectExtent l="19050" t="0" r="8255" b="0"/>
                  <wp:docPr id="53" name="Bild 27"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16"/>
                          <pic:cNvPicPr>
                            <a:picLocks noChangeAspect="1" noChangeArrowheads="1"/>
                          </pic:cNvPicPr>
                        </pic:nvPicPr>
                        <pic:blipFill>
                          <a:blip r:embed="rId17"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3AE859D7"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sz w:val="20"/>
              </w:rPr>
            </w:pPr>
          </w:p>
          <w:p w14:paraId="7ECB5A0E"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color w:val="6666CC"/>
                <w:sz w:val="20"/>
              </w:rPr>
            </w:pPr>
            <w:r w:rsidRPr="00843555">
              <w:rPr>
                <w:rFonts w:ascii="Arial" w:hAnsi="Arial" w:cs="Arial"/>
                <w:color w:val="6666CC"/>
                <w:sz w:val="20"/>
              </w:rPr>
              <w:br/>
              <w:t xml:space="preserve"> </w:t>
            </w:r>
            <w:r w:rsidRPr="00843555">
              <w:rPr>
                <w:rFonts w:ascii="Arial" w:hAnsi="Arial" w:cs="Arial"/>
                <w:noProof/>
                <w:color w:val="6666CC"/>
                <w:sz w:val="20"/>
              </w:rPr>
              <w:drawing>
                <wp:inline distT="0" distB="0" distL="0" distR="0" wp14:anchorId="5C95618D" wp14:editId="69CC3EF4">
                  <wp:extent cx="445135" cy="445135"/>
                  <wp:effectExtent l="19050" t="0" r="0" b="0"/>
                  <wp:docPr id="54" name="Bild 28" descr="Ausrufezeichen_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srufezeichen_GHS07"/>
                          <pic:cNvPicPr>
                            <a:picLocks noChangeAspect="1" noChangeArrowheads="1"/>
                          </pic:cNvPicPr>
                        </pic:nvPicPr>
                        <pic:blipFill>
                          <a:blip r:embed="rId24"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r w:rsidRPr="00843555">
              <w:rPr>
                <w:rFonts w:ascii="Arial" w:hAnsi="Arial" w:cs="Arial"/>
                <w:noProof/>
                <w:color w:val="6666CC"/>
                <w:sz w:val="20"/>
              </w:rPr>
              <w:drawing>
                <wp:inline distT="0" distB="0" distL="0" distR="0" wp14:anchorId="5B980396" wp14:editId="71CE6F60">
                  <wp:extent cx="445135" cy="445135"/>
                  <wp:effectExtent l="19050" t="0" r="0" b="0"/>
                  <wp:docPr id="55" name="Bild 29" descr="Flamme_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mme_GHS02"/>
                          <pic:cNvPicPr>
                            <a:picLocks noChangeAspect="1" noChangeArrowheads="1"/>
                          </pic:cNvPicPr>
                        </pic:nvPicPr>
                        <pic:blipFill>
                          <a:blip r:embed="rId25" cstate="print"/>
                          <a:srcRect/>
                          <a:stretch>
                            <a:fillRect/>
                          </a:stretch>
                        </pic:blipFill>
                        <pic:spPr bwMode="auto">
                          <a:xfrm>
                            <a:off x="0" y="0"/>
                            <a:ext cx="445135" cy="445135"/>
                          </a:xfrm>
                          <a:prstGeom prst="rect">
                            <a:avLst/>
                          </a:prstGeom>
                          <a:noFill/>
                          <a:ln w="9525">
                            <a:noFill/>
                            <a:miter lim="800000"/>
                            <a:headEnd/>
                            <a:tailEnd/>
                          </a:ln>
                        </pic:spPr>
                      </pic:pic>
                    </a:graphicData>
                  </a:graphic>
                </wp:inline>
              </w:drawing>
            </w:r>
          </w:p>
        </w:tc>
        <w:tc>
          <w:tcPr>
            <w:tcW w:w="7655" w:type="dxa"/>
            <w:gridSpan w:val="4"/>
            <w:tcBorders>
              <w:right w:val="single" w:sz="24" w:space="0" w:color="FF0000"/>
            </w:tcBorders>
          </w:tcPr>
          <w:p w14:paraId="5A4AB9D4" w14:textId="77777777" w:rsidR="00CD20B3" w:rsidRPr="00843555" w:rsidRDefault="00CD20B3" w:rsidP="0049145A">
            <w:pPr>
              <w:pStyle w:val="Textkrper31"/>
              <w:spacing w:before="120"/>
              <w:rPr>
                <w:rFonts w:ascii="Arial" w:hAnsi="Arial" w:cs="Arial"/>
                <w:b/>
                <w:sz w:val="20"/>
              </w:rPr>
            </w:pPr>
            <w:r w:rsidRPr="00843555">
              <w:rPr>
                <w:rFonts w:ascii="Arial" w:hAnsi="Arial" w:cs="Arial"/>
                <w:b/>
                <w:sz w:val="20"/>
              </w:rPr>
              <w:t>Infektionsgefahr durch Mikroorganismen und Viren durch:</w:t>
            </w:r>
          </w:p>
          <w:p w14:paraId="7FC7E5D5"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Tröpfchen (Husten, Niesen, Sprechen über geringe Distanz), die auf die Schleimhäute der Kontaktpersonen gelangen können</w:t>
            </w:r>
          </w:p>
          <w:p w14:paraId="32C92B32"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Aerosole (Krankheitserreger in ausgeatmeter Luft der Patienten)</w:t>
            </w:r>
          </w:p>
          <w:p w14:paraId="6A8AD8BB"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Schmierinfektion über direkten Kontakt (Hände) und indirekten Kontakt (Oberfläche, Taschentücher, Geld, Rezept)</w:t>
            </w:r>
          </w:p>
          <w:p w14:paraId="6BA96748" w14:textId="77777777" w:rsidR="00CD20B3" w:rsidRPr="00843555" w:rsidRDefault="00CD20B3" w:rsidP="0049145A">
            <w:pPr>
              <w:rPr>
                <w:rFonts w:ascii="Arial" w:hAnsi="Arial" w:cs="Arial"/>
              </w:rPr>
            </w:pPr>
          </w:p>
          <w:p w14:paraId="5CEC1DD4" w14:textId="77777777" w:rsidR="00CD20B3" w:rsidRPr="00843555" w:rsidRDefault="00CD20B3" w:rsidP="0049145A">
            <w:pPr>
              <w:ind w:left="284" w:hanging="284"/>
              <w:rPr>
                <w:rFonts w:ascii="Arial" w:hAnsi="Arial" w:cs="Arial"/>
                <w:b/>
                <w:sz w:val="20"/>
                <w:szCs w:val="20"/>
              </w:rPr>
            </w:pPr>
            <w:r w:rsidRPr="00843555">
              <w:rPr>
                <w:rFonts w:ascii="Arial" w:hAnsi="Arial" w:cs="Arial"/>
                <w:b/>
                <w:sz w:val="20"/>
                <w:szCs w:val="20"/>
              </w:rPr>
              <w:t>Gefahr durch:</w:t>
            </w:r>
          </w:p>
          <w:p w14:paraId="694144C6" w14:textId="77777777" w:rsidR="00CD20B3" w:rsidRPr="00843555" w:rsidRDefault="00CD20B3" w:rsidP="00CD20B3">
            <w:pPr>
              <w:pStyle w:val="ABDAAufzhlungA"/>
              <w:numPr>
                <w:ilvl w:val="0"/>
                <w:numId w:val="13"/>
              </w:numPr>
              <w:spacing w:before="0"/>
              <w:ind w:left="284" w:hanging="284"/>
              <w:rPr>
                <w:rFonts w:ascii="Arial" w:hAnsi="Arial" w:cs="Arial"/>
                <w:color w:val="auto"/>
                <w:sz w:val="20"/>
                <w:szCs w:val="20"/>
              </w:rPr>
            </w:pPr>
            <w:r w:rsidRPr="00843555">
              <w:rPr>
                <w:rFonts w:ascii="Arial" w:hAnsi="Arial" w:cs="Arial"/>
                <w:color w:val="auto"/>
                <w:sz w:val="20"/>
                <w:szCs w:val="20"/>
              </w:rPr>
              <w:t xml:space="preserve">Augenreizende Wirkung der Desinfektionsmittelkonzentrate </w:t>
            </w:r>
          </w:p>
          <w:p w14:paraId="07F85C50" w14:textId="77777777" w:rsidR="00CD20B3" w:rsidRPr="00843555" w:rsidRDefault="00CD20B3" w:rsidP="00CD20B3">
            <w:pPr>
              <w:pStyle w:val="ABDAAufzhlungA"/>
              <w:numPr>
                <w:ilvl w:val="0"/>
                <w:numId w:val="13"/>
              </w:numPr>
              <w:spacing w:before="0"/>
              <w:ind w:left="284" w:hanging="284"/>
              <w:rPr>
                <w:rFonts w:ascii="Arial" w:hAnsi="Arial" w:cs="Arial"/>
                <w:sz w:val="20"/>
                <w:szCs w:val="20"/>
              </w:rPr>
            </w:pPr>
            <w:r w:rsidRPr="00843555">
              <w:rPr>
                <w:rFonts w:ascii="Arial" w:hAnsi="Arial" w:cs="Arial"/>
                <w:color w:val="auto"/>
                <w:sz w:val="20"/>
                <w:szCs w:val="20"/>
              </w:rPr>
              <w:t>Physikalisch-chemische Gefahreneigenschaften der Desinfektionsmittelkonzentrate, z. B. entzündliche Eigenschaften</w:t>
            </w:r>
          </w:p>
        </w:tc>
      </w:tr>
      <w:tr w:rsidR="00CD20B3" w:rsidRPr="00843555" w14:paraId="34F3B1ED" w14:textId="77777777" w:rsidTr="0049145A">
        <w:trPr>
          <w:cantSplit/>
        </w:trPr>
        <w:tc>
          <w:tcPr>
            <w:tcW w:w="9640" w:type="dxa"/>
            <w:gridSpan w:val="6"/>
            <w:tcBorders>
              <w:left w:val="single" w:sz="24" w:space="0" w:color="FF0000"/>
              <w:right w:val="single" w:sz="24" w:space="0" w:color="FF0000"/>
            </w:tcBorders>
            <w:shd w:val="clear" w:color="auto" w:fill="8DB3E2"/>
          </w:tcPr>
          <w:p w14:paraId="62280925"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Schutzmaßnahmen und Verhaltensregeln</w:t>
            </w:r>
          </w:p>
        </w:tc>
      </w:tr>
      <w:tr w:rsidR="00CD20B3" w:rsidRPr="00843555" w14:paraId="33A5B908" w14:textId="77777777" w:rsidTr="0049145A">
        <w:trPr>
          <w:cantSplit/>
          <w:trHeight w:val="1320"/>
        </w:trPr>
        <w:tc>
          <w:tcPr>
            <w:tcW w:w="1416" w:type="dxa"/>
            <w:tcBorders>
              <w:left w:val="single" w:sz="24" w:space="0" w:color="FF0000"/>
            </w:tcBorders>
          </w:tcPr>
          <w:p w14:paraId="03FD90A4"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1793A692" wp14:editId="1669E9B6">
                  <wp:extent cx="763270" cy="763270"/>
                  <wp:effectExtent l="19050" t="0" r="0" b="0"/>
                  <wp:docPr id="30" name="Bild 30"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01"/>
                          <pic:cNvPicPr>
                            <a:picLocks noChangeAspect="1" noChangeArrowheads="1"/>
                          </pic:cNvPicPr>
                        </pic:nvPicPr>
                        <pic:blipFill>
                          <a:blip r:embed="rId1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gridSpan w:val="3"/>
          </w:tcPr>
          <w:p w14:paraId="31A29841" w14:textId="77777777" w:rsidR="00CD20B3" w:rsidRPr="00843555" w:rsidRDefault="00CD20B3" w:rsidP="0049145A">
            <w:pPr>
              <w:pStyle w:val="Textkrper31"/>
              <w:tabs>
                <w:tab w:val="left" w:pos="5978"/>
              </w:tabs>
              <w:spacing w:before="120" w:line="240" w:lineRule="atLeast"/>
              <w:rPr>
                <w:rFonts w:ascii="Arial" w:hAnsi="Arial" w:cs="Arial"/>
                <w:b/>
                <w:sz w:val="20"/>
              </w:rPr>
            </w:pPr>
            <w:r w:rsidRPr="00843555">
              <w:rPr>
                <w:rFonts w:ascii="Arial" w:hAnsi="Arial" w:cs="Arial"/>
                <w:b/>
                <w:sz w:val="20"/>
              </w:rPr>
              <w:t>Technische Schutzmaßnahmen</w:t>
            </w:r>
          </w:p>
        </w:tc>
        <w:tc>
          <w:tcPr>
            <w:tcW w:w="6031" w:type="dxa"/>
            <w:gridSpan w:val="2"/>
            <w:tcBorders>
              <w:right w:val="single" w:sz="24" w:space="0" w:color="FF0000"/>
            </w:tcBorders>
          </w:tcPr>
          <w:p w14:paraId="45B7C3B0" w14:textId="77777777" w:rsidR="00CD20B3" w:rsidRPr="00843555" w:rsidRDefault="00B13595" w:rsidP="00CD20B3">
            <w:pPr>
              <w:pStyle w:val="ABDAAufzhlungA"/>
              <w:numPr>
                <w:ilvl w:val="0"/>
                <w:numId w:val="13"/>
              </w:numPr>
              <w:spacing w:before="120"/>
              <w:ind w:left="284" w:hanging="284"/>
              <w:rPr>
                <w:rFonts w:ascii="Arial" w:hAnsi="Arial" w:cs="Arial"/>
                <w:color w:val="auto"/>
                <w:sz w:val="20"/>
                <w:szCs w:val="20"/>
              </w:rPr>
            </w:pPr>
            <w:r w:rsidRPr="00843555">
              <w:rPr>
                <w:rFonts w:ascii="Arial" w:hAnsi="Arial" w:cs="Arial"/>
                <w:color w:val="auto"/>
                <w:sz w:val="20"/>
                <w:szCs w:val="20"/>
              </w:rPr>
              <w:t xml:space="preserve">Flüssigkeitsdichte </w:t>
            </w:r>
            <w:r w:rsidR="00CD20B3" w:rsidRPr="00843555">
              <w:rPr>
                <w:rFonts w:ascii="Arial" w:hAnsi="Arial" w:cs="Arial"/>
                <w:color w:val="auto"/>
                <w:sz w:val="20"/>
                <w:szCs w:val="20"/>
              </w:rPr>
              <w:t>Abfallbehälter mit Deckel/Plastiktüte für sichere Entsorgung von kontaminiertem Material verwenden</w:t>
            </w:r>
          </w:p>
          <w:p w14:paraId="35DB1B1E" w14:textId="77777777" w:rsidR="00B13595" w:rsidRPr="00843555" w:rsidRDefault="00B13595" w:rsidP="00B13595">
            <w:pPr>
              <w:rPr>
                <w:rFonts w:ascii="Arial" w:hAnsi="Arial" w:cs="Arial"/>
              </w:rPr>
            </w:pPr>
          </w:p>
          <w:p w14:paraId="31AC221E"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p>
        </w:tc>
      </w:tr>
      <w:tr w:rsidR="00CD20B3" w:rsidRPr="00843555" w14:paraId="5910210A" w14:textId="77777777" w:rsidTr="0049145A">
        <w:trPr>
          <w:cantSplit/>
        </w:trPr>
        <w:tc>
          <w:tcPr>
            <w:tcW w:w="1416" w:type="dxa"/>
            <w:tcBorders>
              <w:left w:val="single" w:sz="24" w:space="0" w:color="FF0000"/>
              <w:bottom w:val="single" w:sz="24" w:space="0" w:color="FF0000"/>
            </w:tcBorders>
          </w:tcPr>
          <w:p w14:paraId="77B84377"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837A735" wp14:editId="0A169006">
                  <wp:extent cx="763270" cy="763270"/>
                  <wp:effectExtent l="19050" t="0" r="0" b="0"/>
                  <wp:docPr id="67" name="Bild 31"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9"/>
                          <pic:cNvPicPr>
                            <a:picLocks noChangeAspect="1" noChangeArrowheads="1"/>
                          </pic:cNvPicPr>
                        </pic:nvPicPr>
                        <pic:blipFill>
                          <a:blip r:embed="rId1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gridSpan w:val="3"/>
            <w:tcBorders>
              <w:bottom w:val="single" w:sz="24" w:space="0" w:color="FF0000"/>
            </w:tcBorders>
          </w:tcPr>
          <w:p w14:paraId="73012B15"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Organisatorische Schutzmaßnahmen</w:t>
            </w:r>
          </w:p>
        </w:tc>
        <w:tc>
          <w:tcPr>
            <w:tcW w:w="6031" w:type="dxa"/>
            <w:gridSpan w:val="2"/>
            <w:tcBorders>
              <w:bottom w:val="single" w:sz="24" w:space="0" w:color="FF0000"/>
              <w:right w:val="single" w:sz="24" w:space="0" w:color="FF0000"/>
            </w:tcBorders>
          </w:tcPr>
          <w:p w14:paraId="0EDEB267" w14:textId="77777777" w:rsidR="00CD20B3" w:rsidRPr="00843555" w:rsidRDefault="00CD20B3" w:rsidP="00CD20B3">
            <w:pPr>
              <w:numPr>
                <w:ilvl w:val="0"/>
                <w:numId w:val="14"/>
              </w:numPr>
              <w:ind w:left="291" w:hanging="291"/>
              <w:jc w:val="both"/>
              <w:rPr>
                <w:rFonts w:ascii="Arial" w:hAnsi="Arial" w:cs="Arial"/>
                <w:sz w:val="20"/>
                <w:szCs w:val="20"/>
              </w:rPr>
            </w:pPr>
            <w:r w:rsidRPr="00843555">
              <w:rPr>
                <w:rFonts w:ascii="Arial" w:hAnsi="Arial" w:cs="Arial"/>
                <w:sz w:val="20"/>
              </w:rPr>
              <w:t>Sicherstellen, dass während der Reinigungstätigkeiten nicht gegessen, getrunken oder geraucht wird</w:t>
            </w:r>
          </w:p>
          <w:p w14:paraId="106ED0F1" w14:textId="77777777" w:rsidR="00CD20B3" w:rsidRPr="00843555" w:rsidRDefault="00CD20B3" w:rsidP="00CD20B3">
            <w:pPr>
              <w:numPr>
                <w:ilvl w:val="0"/>
                <w:numId w:val="14"/>
              </w:numPr>
              <w:ind w:left="291" w:hanging="291"/>
              <w:jc w:val="both"/>
              <w:rPr>
                <w:rFonts w:ascii="Arial" w:hAnsi="Arial" w:cs="Arial"/>
                <w:sz w:val="20"/>
                <w:szCs w:val="20"/>
              </w:rPr>
            </w:pPr>
            <w:r w:rsidRPr="00843555">
              <w:rPr>
                <w:rFonts w:ascii="Arial" w:hAnsi="Arial" w:cs="Arial"/>
                <w:sz w:val="20"/>
              </w:rPr>
              <w:t>Abfall geschlossen entsorgen</w:t>
            </w:r>
            <w:r w:rsidR="00B13595" w:rsidRPr="00843555">
              <w:rPr>
                <w:rFonts w:ascii="Arial" w:hAnsi="Arial" w:cs="Arial"/>
                <w:sz w:val="20"/>
              </w:rPr>
              <w:t>;</w:t>
            </w:r>
            <w:r w:rsidRPr="00843555">
              <w:rPr>
                <w:rFonts w:ascii="Arial" w:hAnsi="Arial" w:cs="Arial"/>
                <w:sz w:val="20"/>
              </w:rPr>
              <w:t xml:space="preserve"> keine nachträgliche Trennung vornehmen</w:t>
            </w:r>
          </w:p>
          <w:p w14:paraId="065277E2" w14:textId="77777777" w:rsidR="00B13595" w:rsidRPr="00843555" w:rsidRDefault="00B13595" w:rsidP="00CD20B3">
            <w:pPr>
              <w:numPr>
                <w:ilvl w:val="0"/>
                <w:numId w:val="14"/>
              </w:numPr>
              <w:ind w:left="291" w:hanging="291"/>
              <w:jc w:val="both"/>
              <w:rPr>
                <w:rFonts w:ascii="Arial" w:hAnsi="Arial" w:cs="Arial"/>
                <w:sz w:val="20"/>
                <w:szCs w:val="20"/>
              </w:rPr>
            </w:pPr>
            <w:r w:rsidRPr="00843555">
              <w:rPr>
                <w:rFonts w:ascii="Arial" w:hAnsi="Arial" w:cs="Arial"/>
                <w:sz w:val="20"/>
                <w:szCs w:val="20"/>
              </w:rPr>
              <w:t>Tätigkeit möglichst außerhalb der Öffnungszeiten der Apotheke ausführen</w:t>
            </w:r>
          </w:p>
          <w:p w14:paraId="24CDD3C6" w14:textId="0CDCD0F2" w:rsidR="00CD20B3" w:rsidRPr="00843555" w:rsidRDefault="000477E5" w:rsidP="00B13595">
            <w:pPr>
              <w:numPr>
                <w:ilvl w:val="0"/>
                <w:numId w:val="14"/>
              </w:numPr>
              <w:ind w:left="291" w:hanging="291"/>
              <w:jc w:val="both"/>
              <w:rPr>
                <w:rFonts w:ascii="Arial" w:hAnsi="Arial" w:cs="Arial"/>
                <w:sz w:val="20"/>
                <w:szCs w:val="20"/>
              </w:rPr>
            </w:pPr>
            <w:r w:rsidRPr="00843555">
              <w:rPr>
                <w:rFonts w:ascii="Arial" w:hAnsi="Arial" w:cs="Arial"/>
                <w:sz w:val="20"/>
                <w:szCs w:val="20"/>
              </w:rPr>
              <w:t>Bei gleichzeitiger Anwesenheit weiterer Mitarbeiter</w:t>
            </w:r>
            <w:r w:rsidR="004A2BE4" w:rsidRPr="00843555">
              <w:rPr>
                <w:rFonts w:ascii="Arial" w:hAnsi="Arial" w:cs="Arial"/>
                <w:sz w:val="20"/>
                <w:szCs w:val="20"/>
              </w:rPr>
              <w:t>*innen</w:t>
            </w:r>
            <w:r w:rsidRPr="00843555">
              <w:rPr>
                <w:rFonts w:ascii="Arial" w:hAnsi="Arial" w:cs="Arial"/>
                <w:sz w:val="20"/>
                <w:szCs w:val="20"/>
              </w:rPr>
              <w:t xml:space="preserve"> in der Apotheke, </w:t>
            </w:r>
            <w:r w:rsidR="00C634CC">
              <w:rPr>
                <w:rFonts w:ascii="Arial" w:hAnsi="Arial" w:cs="Arial"/>
                <w:sz w:val="20"/>
                <w:szCs w:val="20"/>
              </w:rPr>
              <w:t xml:space="preserve">möglichst </w:t>
            </w:r>
            <w:r w:rsidRPr="00843555">
              <w:rPr>
                <w:rFonts w:ascii="Arial" w:hAnsi="Arial" w:cs="Arial"/>
                <w:sz w:val="20"/>
                <w:szCs w:val="20"/>
              </w:rPr>
              <w:t>Mindestabstand v</w:t>
            </w:r>
            <w:r w:rsidR="004A2BE4" w:rsidRPr="00843555">
              <w:rPr>
                <w:rFonts w:ascii="Arial" w:hAnsi="Arial" w:cs="Arial"/>
                <w:sz w:val="20"/>
                <w:szCs w:val="20"/>
              </w:rPr>
              <w:t>on 1,5 m zu anderen Mitarbeiter*innen</w:t>
            </w:r>
            <w:r w:rsidRPr="00843555">
              <w:rPr>
                <w:rFonts w:ascii="Arial" w:hAnsi="Arial" w:cs="Arial"/>
                <w:sz w:val="20"/>
                <w:szCs w:val="20"/>
              </w:rPr>
              <w:t xml:space="preserve"> einhalten</w:t>
            </w:r>
          </w:p>
          <w:p w14:paraId="07420F07" w14:textId="77777777" w:rsidR="00CD20B3" w:rsidRPr="00843555" w:rsidRDefault="00CD20B3" w:rsidP="00B13595">
            <w:pPr>
              <w:numPr>
                <w:ilvl w:val="0"/>
                <w:numId w:val="14"/>
              </w:numPr>
              <w:ind w:left="291" w:hanging="291"/>
              <w:jc w:val="both"/>
              <w:rPr>
                <w:rFonts w:ascii="Arial" w:hAnsi="Arial" w:cs="Arial"/>
                <w:sz w:val="20"/>
                <w:szCs w:val="20"/>
              </w:rPr>
            </w:pPr>
            <w:r w:rsidRPr="00843555">
              <w:rPr>
                <w:rFonts w:ascii="Arial" w:hAnsi="Arial" w:cs="Arial"/>
                <w:sz w:val="20"/>
              </w:rPr>
              <w:t xml:space="preserve">Reinigungs- und Desinfektionsplan für den Fall der </w:t>
            </w:r>
            <w:r w:rsidR="004C77AA" w:rsidRPr="00843555">
              <w:rPr>
                <w:rFonts w:ascii="Arial" w:hAnsi="Arial" w:cs="Arial"/>
                <w:sz w:val="20"/>
              </w:rPr>
              <w:t>COVID</w:t>
            </w:r>
            <w:r w:rsidRPr="00843555">
              <w:rPr>
                <w:rFonts w:ascii="Arial" w:hAnsi="Arial" w:cs="Arial"/>
                <w:sz w:val="20"/>
              </w:rPr>
              <w:t>-19-Pandemie aktualisieren und aufhängen</w:t>
            </w:r>
            <w:r w:rsidR="00B13595" w:rsidRPr="00843555">
              <w:rPr>
                <w:rFonts w:ascii="Arial" w:hAnsi="Arial" w:cs="Arial"/>
                <w:sz w:val="20"/>
              </w:rPr>
              <w:t xml:space="preserve"> </w:t>
            </w:r>
            <w:r w:rsidR="00B13595" w:rsidRPr="00843555">
              <w:rPr>
                <w:rFonts w:ascii="Arial" w:hAnsi="Arial" w:cs="Arial"/>
                <w:sz w:val="20"/>
                <w:szCs w:val="20"/>
              </w:rPr>
              <w:t>(ergänzende Maßnahmen)</w:t>
            </w:r>
          </w:p>
          <w:p w14:paraId="0C472696" w14:textId="77777777" w:rsidR="002F032C" w:rsidRPr="00843555" w:rsidRDefault="002F032C" w:rsidP="00B13595">
            <w:pPr>
              <w:numPr>
                <w:ilvl w:val="0"/>
                <w:numId w:val="14"/>
              </w:numPr>
              <w:ind w:left="291" w:hanging="291"/>
              <w:jc w:val="both"/>
              <w:rPr>
                <w:rFonts w:ascii="Arial" w:hAnsi="Arial" w:cs="Arial"/>
                <w:sz w:val="20"/>
                <w:szCs w:val="20"/>
              </w:rPr>
            </w:pPr>
            <w:r w:rsidRPr="00843555">
              <w:rPr>
                <w:rFonts w:ascii="Arial" w:hAnsi="Arial" w:cs="Arial"/>
                <w:sz w:val="20"/>
              </w:rPr>
              <w:t>Flächendesinfektion durchführen (Flächen, die besonders häufig in Kontakt mit Patienten kommen bzw. Einrichtungsgegenstände und Fußboden nach sichtbarer Kontamination)</w:t>
            </w:r>
          </w:p>
          <w:p w14:paraId="209FEDF5" w14:textId="77777777" w:rsidR="00451F79" w:rsidRPr="00843555" w:rsidRDefault="00451F79" w:rsidP="00B13595">
            <w:pPr>
              <w:numPr>
                <w:ilvl w:val="0"/>
                <w:numId w:val="14"/>
              </w:numPr>
              <w:ind w:left="291" w:hanging="291"/>
              <w:jc w:val="both"/>
              <w:rPr>
                <w:rFonts w:ascii="Arial" w:hAnsi="Arial" w:cs="Arial"/>
                <w:sz w:val="20"/>
                <w:szCs w:val="20"/>
              </w:rPr>
            </w:pPr>
            <w:r w:rsidRPr="00843555">
              <w:rPr>
                <w:rFonts w:ascii="Arial" w:hAnsi="Arial" w:cs="Arial"/>
                <w:sz w:val="20"/>
              </w:rPr>
              <w:t>Hautschutz- und Händehygieneplan für den Fall der COVID-19-Pandemie aktualisieren und aufhängen</w:t>
            </w:r>
          </w:p>
          <w:p w14:paraId="3278A2F3" w14:textId="77777777" w:rsidR="00CD20B3" w:rsidRPr="00843555" w:rsidRDefault="00CD20B3" w:rsidP="0049145A">
            <w:pPr>
              <w:ind w:left="291"/>
              <w:jc w:val="both"/>
              <w:rPr>
                <w:rFonts w:ascii="Arial" w:hAnsi="Arial" w:cs="Arial"/>
                <w:sz w:val="20"/>
                <w:szCs w:val="20"/>
              </w:rPr>
            </w:pPr>
          </w:p>
        </w:tc>
      </w:tr>
      <w:tr w:rsidR="00CD20B3" w:rsidRPr="00843555" w14:paraId="754BA928" w14:textId="77777777" w:rsidTr="0049145A">
        <w:trPr>
          <w:cantSplit/>
        </w:trPr>
        <w:tc>
          <w:tcPr>
            <w:tcW w:w="1416" w:type="dxa"/>
            <w:tcBorders>
              <w:top w:val="single" w:sz="24" w:space="0" w:color="FF0000"/>
              <w:left w:val="single" w:sz="24" w:space="0" w:color="FF0000"/>
            </w:tcBorders>
          </w:tcPr>
          <w:p w14:paraId="5AD05186"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1E9FDBB9" wp14:editId="75BCFBC1">
                  <wp:extent cx="763270" cy="763270"/>
                  <wp:effectExtent l="19050" t="0" r="0" b="0"/>
                  <wp:docPr id="68" name="Bild 32"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06"/>
                          <pic:cNvPicPr>
                            <a:picLocks noChangeAspect="1" noChangeArrowheads="1"/>
                          </pic:cNvPicPr>
                        </pic:nvPicPr>
                        <pic:blipFill>
                          <a:blip r:embed="rId20"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04D47A2B"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6E131A1D" wp14:editId="6DDDC63D">
                  <wp:extent cx="763270" cy="763270"/>
                  <wp:effectExtent l="19050" t="0" r="0" b="0"/>
                  <wp:docPr id="69" name="Bild 33"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07"/>
                          <pic:cNvPicPr>
                            <a:picLocks noChangeAspect="1" noChangeArrowheads="1"/>
                          </pic:cNvPicPr>
                        </pic:nvPicPr>
                        <pic:blipFill>
                          <a:blip r:embed="rId21"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93" w:type="dxa"/>
            <w:gridSpan w:val="3"/>
            <w:tcBorders>
              <w:top w:val="single" w:sz="24" w:space="0" w:color="FF0000"/>
            </w:tcBorders>
          </w:tcPr>
          <w:p w14:paraId="665F7A1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Personenbezogene Schutzmaßnahmen</w:t>
            </w:r>
          </w:p>
        </w:tc>
        <w:tc>
          <w:tcPr>
            <w:tcW w:w="6031" w:type="dxa"/>
            <w:gridSpan w:val="2"/>
            <w:tcBorders>
              <w:top w:val="single" w:sz="24" w:space="0" w:color="FF0000"/>
              <w:right w:val="single" w:sz="24" w:space="0" w:color="FF0000"/>
            </w:tcBorders>
          </w:tcPr>
          <w:p w14:paraId="77DBC694" w14:textId="77777777" w:rsidR="00CD20B3" w:rsidRPr="00843555" w:rsidRDefault="00CD20B3" w:rsidP="00CD20B3">
            <w:pPr>
              <w:pStyle w:val="ABDAAufzhlungA"/>
              <w:numPr>
                <w:ilvl w:val="0"/>
                <w:numId w:val="13"/>
              </w:numPr>
              <w:spacing w:before="0"/>
              <w:ind w:left="284" w:hanging="284"/>
              <w:jc w:val="both"/>
              <w:rPr>
                <w:rFonts w:ascii="Arial" w:hAnsi="Arial" w:cs="Arial"/>
                <w:color w:val="auto"/>
                <w:sz w:val="20"/>
              </w:rPr>
            </w:pPr>
            <w:r w:rsidRPr="00843555">
              <w:rPr>
                <w:rFonts w:ascii="Arial" w:hAnsi="Arial" w:cs="Arial"/>
                <w:color w:val="auto"/>
                <w:sz w:val="20"/>
              </w:rPr>
              <w:t>Persönliche Schutzausrüstung tragen</w:t>
            </w:r>
          </w:p>
          <w:p w14:paraId="455E1021" w14:textId="77777777" w:rsidR="00CD20B3" w:rsidRPr="00843555" w:rsidRDefault="00CD20B3" w:rsidP="00CD20B3">
            <w:pPr>
              <w:numPr>
                <w:ilvl w:val="0"/>
                <w:numId w:val="16"/>
              </w:numPr>
              <w:ind w:left="574" w:hanging="283"/>
              <w:jc w:val="both"/>
              <w:rPr>
                <w:rFonts w:ascii="Arial" w:hAnsi="Arial" w:cs="Arial"/>
                <w:sz w:val="20"/>
                <w:szCs w:val="20"/>
              </w:rPr>
            </w:pPr>
            <w:r w:rsidRPr="00843555">
              <w:rPr>
                <w:rFonts w:ascii="Arial" w:hAnsi="Arial" w:cs="Arial"/>
                <w:sz w:val="20"/>
              </w:rPr>
              <w:t xml:space="preserve">Geschlossenen Arbeitskittel (langärmlig) </w:t>
            </w:r>
          </w:p>
          <w:p w14:paraId="449D9F46" w14:textId="77777777" w:rsidR="00CD20B3" w:rsidRPr="00843555" w:rsidRDefault="00CD20B3" w:rsidP="00CD20B3">
            <w:pPr>
              <w:numPr>
                <w:ilvl w:val="0"/>
                <w:numId w:val="16"/>
              </w:numPr>
              <w:ind w:left="574" w:hanging="283"/>
              <w:jc w:val="both"/>
              <w:rPr>
                <w:rFonts w:ascii="Arial" w:hAnsi="Arial" w:cs="Arial"/>
                <w:sz w:val="20"/>
                <w:szCs w:val="20"/>
              </w:rPr>
            </w:pPr>
            <w:r w:rsidRPr="00843555">
              <w:rPr>
                <w:rFonts w:ascii="Arial" w:hAnsi="Arial" w:cs="Arial"/>
                <w:sz w:val="20"/>
              </w:rPr>
              <w:t>Chemikalienbeständige Schutzhandschuhe nach DIN EN 374 oder Haushaltshandschuhe</w:t>
            </w:r>
          </w:p>
          <w:p w14:paraId="2EE4F60B" w14:textId="01040E50" w:rsidR="00C634CC" w:rsidRPr="00C634CC" w:rsidRDefault="00B13595" w:rsidP="00CD20B3">
            <w:pPr>
              <w:numPr>
                <w:ilvl w:val="0"/>
                <w:numId w:val="15"/>
              </w:numPr>
              <w:ind w:left="291" w:hanging="291"/>
              <w:jc w:val="both"/>
              <w:rPr>
                <w:rFonts w:ascii="Arial" w:hAnsi="Arial" w:cs="Arial"/>
                <w:sz w:val="20"/>
                <w:szCs w:val="20"/>
              </w:rPr>
            </w:pPr>
            <w:r w:rsidRPr="00843555">
              <w:rPr>
                <w:rFonts w:ascii="Arial" w:hAnsi="Arial" w:cs="Arial"/>
                <w:sz w:val="20"/>
              </w:rPr>
              <w:t>Medizinische Gesichtsmasken oder FFP2-Masken</w:t>
            </w:r>
            <w:r w:rsidR="00C634CC">
              <w:rPr>
                <w:rFonts w:ascii="Arial" w:hAnsi="Arial" w:cs="Arial"/>
                <w:sz w:val="20"/>
              </w:rPr>
              <w:t xml:space="preserve"> tragen</w:t>
            </w:r>
            <w:r w:rsidR="00E32864" w:rsidRPr="00843555">
              <w:rPr>
                <w:rFonts w:ascii="Arial" w:hAnsi="Arial" w:cs="Arial"/>
                <w:sz w:val="20"/>
              </w:rPr>
              <w:t xml:space="preserve">, </w:t>
            </w:r>
            <w:r w:rsidR="00CB14F3" w:rsidRPr="00843555">
              <w:rPr>
                <w:rFonts w:ascii="Arial" w:hAnsi="Arial" w:cs="Arial"/>
                <w:sz w:val="20"/>
              </w:rPr>
              <w:t>wenn die Gefährdungsbeurteilung ergibt, dass ein Schutz der Beschäftigten durch technische oder organisatorische Schutzmaßnahmen nicht ausreichend ist</w:t>
            </w:r>
            <w:r w:rsidR="00CB14F3" w:rsidRPr="00843555" w:rsidDel="00CB14F3">
              <w:rPr>
                <w:rFonts w:ascii="Arial" w:hAnsi="Arial" w:cs="Arial"/>
                <w:sz w:val="20"/>
              </w:rPr>
              <w:t xml:space="preserve"> </w:t>
            </w:r>
          </w:p>
          <w:p w14:paraId="4972714C" w14:textId="3425F2EB" w:rsidR="00CD20B3" w:rsidRPr="00843555" w:rsidRDefault="00CD20B3" w:rsidP="00CD20B3">
            <w:pPr>
              <w:numPr>
                <w:ilvl w:val="0"/>
                <w:numId w:val="15"/>
              </w:numPr>
              <w:ind w:left="291" w:hanging="291"/>
              <w:jc w:val="both"/>
              <w:rPr>
                <w:rFonts w:ascii="Arial" w:hAnsi="Arial" w:cs="Arial"/>
                <w:sz w:val="20"/>
                <w:szCs w:val="20"/>
              </w:rPr>
            </w:pPr>
            <w:r w:rsidRPr="00843555">
              <w:rPr>
                <w:rFonts w:ascii="Arial" w:hAnsi="Arial" w:cs="Arial"/>
                <w:sz w:val="20"/>
              </w:rPr>
              <w:t>Kontaminierte Kleidung wechseln</w:t>
            </w:r>
          </w:p>
          <w:p w14:paraId="46715025" w14:textId="77777777" w:rsidR="00B13595" w:rsidRPr="00843555" w:rsidRDefault="00CD20B3" w:rsidP="00451F79">
            <w:pPr>
              <w:numPr>
                <w:ilvl w:val="0"/>
                <w:numId w:val="15"/>
              </w:numPr>
              <w:ind w:left="291" w:hanging="291"/>
              <w:jc w:val="both"/>
              <w:rPr>
                <w:rFonts w:ascii="Arial" w:hAnsi="Arial" w:cs="Arial"/>
                <w:sz w:val="20"/>
                <w:szCs w:val="20"/>
              </w:rPr>
            </w:pPr>
            <w:r w:rsidRPr="00843555">
              <w:rPr>
                <w:rFonts w:ascii="Arial" w:hAnsi="Arial" w:cs="Arial"/>
                <w:sz w:val="20"/>
              </w:rPr>
              <w:t>Keine Ringe/Schmuck u. ä. an Händen und Unterarmen tragen</w:t>
            </w:r>
          </w:p>
          <w:p w14:paraId="041C65A0" w14:textId="77777777" w:rsidR="00B13595" w:rsidRPr="00843555" w:rsidRDefault="00B13595" w:rsidP="00CD20B3">
            <w:pPr>
              <w:numPr>
                <w:ilvl w:val="0"/>
                <w:numId w:val="15"/>
              </w:numPr>
              <w:ind w:left="291" w:hanging="291"/>
              <w:jc w:val="both"/>
              <w:rPr>
                <w:rFonts w:ascii="Arial" w:hAnsi="Arial" w:cs="Arial"/>
                <w:sz w:val="20"/>
                <w:szCs w:val="20"/>
              </w:rPr>
            </w:pPr>
            <w:r w:rsidRPr="00843555">
              <w:rPr>
                <w:rFonts w:ascii="Arial" w:hAnsi="Arial" w:cs="Arial"/>
                <w:sz w:val="20"/>
              </w:rPr>
              <w:t>Händedesinfektion durchführen (nach Arbeitsende, nach wahrscheinlichem und tatsächlichem Kontakt mit Krankheitserregern, nach Ablegen der Schutzhandschuhe)</w:t>
            </w:r>
          </w:p>
          <w:p w14:paraId="507357DB" w14:textId="77777777" w:rsidR="00CD20B3" w:rsidRPr="00843555" w:rsidRDefault="00CD20B3" w:rsidP="002F032C">
            <w:pPr>
              <w:numPr>
                <w:ilvl w:val="0"/>
                <w:numId w:val="15"/>
              </w:numPr>
              <w:ind w:left="291" w:hanging="291"/>
              <w:jc w:val="both"/>
              <w:rPr>
                <w:rFonts w:ascii="Arial" w:hAnsi="Arial" w:cs="Arial"/>
                <w:sz w:val="20"/>
                <w:szCs w:val="20"/>
              </w:rPr>
            </w:pPr>
            <w:r w:rsidRPr="00843555">
              <w:rPr>
                <w:rFonts w:ascii="Arial" w:hAnsi="Arial" w:cs="Arial"/>
                <w:sz w:val="20"/>
              </w:rPr>
              <w:t>Hautschutz- und Hautpflegepräparate regelmäßig anwenden</w:t>
            </w:r>
          </w:p>
          <w:p w14:paraId="73FE5741" w14:textId="67F846F3" w:rsidR="00C94A59" w:rsidRPr="00843555" w:rsidRDefault="00F240D3" w:rsidP="002F032C">
            <w:pPr>
              <w:numPr>
                <w:ilvl w:val="0"/>
                <w:numId w:val="15"/>
              </w:numPr>
              <w:ind w:left="291" w:hanging="291"/>
              <w:jc w:val="both"/>
              <w:rPr>
                <w:rFonts w:ascii="Arial" w:hAnsi="Arial" w:cs="Arial"/>
                <w:sz w:val="20"/>
                <w:szCs w:val="20"/>
              </w:rPr>
            </w:pPr>
            <w:r>
              <w:rPr>
                <w:rFonts w:ascii="Arial" w:hAnsi="Arial" w:cs="Arial"/>
                <w:sz w:val="20"/>
              </w:rPr>
              <w:t>Regelmäßig</w:t>
            </w:r>
            <w:r w:rsidR="00656A5D">
              <w:rPr>
                <w:rFonts w:ascii="Arial" w:hAnsi="Arial" w:cs="Arial"/>
                <w:sz w:val="20"/>
              </w:rPr>
              <w:t xml:space="preserve"> vorhandenes Testangebot</w:t>
            </w:r>
            <w:r>
              <w:rPr>
                <w:rFonts w:ascii="Arial" w:hAnsi="Arial" w:cs="Arial"/>
                <w:sz w:val="20"/>
              </w:rPr>
              <w:t xml:space="preserve"> </w:t>
            </w:r>
            <w:r w:rsidR="00C94A59" w:rsidRPr="00843555">
              <w:rPr>
                <w:rFonts w:ascii="Arial" w:hAnsi="Arial" w:cs="Arial"/>
                <w:sz w:val="20"/>
              </w:rPr>
              <w:t>wahrnehmen</w:t>
            </w:r>
          </w:p>
          <w:p w14:paraId="7F664BA0" w14:textId="77777777" w:rsidR="002F032C" w:rsidRPr="00843555" w:rsidRDefault="002F032C" w:rsidP="002F032C">
            <w:pPr>
              <w:numPr>
                <w:ilvl w:val="0"/>
                <w:numId w:val="15"/>
              </w:numPr>
              <w:ind w:left="291" w:hanging="291"/>
              <w:jc w:val="both"/>
              <w:rPr>
                <w:rFonts w:ascii="Arial" w:hAnsi="Arial" w:cs="Arial"/>
                <w:sz w:val="20"/>
                <w:szCs w:val="20"/>
              </w:rPr>
            </w:pPr>
            <w:r w:rsidRPr="00843555">
              <w:rPr>
                <w:rFonts w:ascii="Arial" w:hAnsi="Arial" w:cs="Arial"/>
                <w:sz w:val="20"/>
              </w:rPr>
              <w:t>Impfangebot wahrnehmen</w:t>
            </w:r>
          </w:p>
          <w:p w14:paraId="12703270" w14:textId="77777777" w:rsidR="00CD20B3" w:rsidRPr="00843555" w:rsidRDefault="00CD20B3" w:rsidP="002F032C">
            <w:pPr>
              <w:ind w:left="291"/>
              <w:jc w:val="both"/>
              <w:rPr>
                <w:rFonts w:ascii="Arial" w:hAnsi="Arial" w:cs="Arial"/>
                <w:sz w:val="20"/>
                <w:szCs w:val="20"/>
              </w:rPr>
            </w:pPr>
          </w:p>
        </w:tc>
      </w:tr>
      <w:tr w:rsidR="00CD20B3" w:rsidRPr="00843555" w14:paraId="61D12071" w14:textId="77777777" w:rsidTr="0049145A">
        <w:trPr>
          <w:cantSplit/>
        </w:trPr>
        <w:tc>
          <w:tcPr>
            <w:tcW w:w="1416" w:type="dxa"/>
            <w:tcBorders>
              <w:left w:val="single" w:sz="24" w:space="0" w:color="FF0000"/>
            </w:tcBorders>
          </w:tcPr>
          <w:p w14:paraId="72A565C1"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p>
        </w:tc>
        <w:tc>
          <w:tcPr>
            <w:tcW w:w="2193" w:type="dxa"/>
            <w:gridSpan w:val="3"/>
          </w:tcPr>
          <w:p w14:paraId="4E3D91A0"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bCs/>
                <w:sz w:val="20"/>
              </w:rPr>
            </w:pPr>
            <w:r w:rsidRPr="00843555">
              <w:rPr>
                <w:rFonts w:ascii="Arial" w:hAnsi="Arial" w:cs="Arial"/>
                <w:b/>
                <w:sz w:val="20"/>
              </w:rPr>
              <w:t>Beschäftigungs-</w:t>
            </w:r>
            <w:r w:rsidR="002F032C" w:rsidRPr="00843555">
              <w:rPr>
                <w:rFonts w:ascii="Arial" w:hAnsi="Arial" w:cs="Arial"/>
                <w:b/>
                <w:sz w:val="20"/>
              </w:rPr>
              <w:br/>
            </w:r>
            <w:r w:rsidRPr="00843555">
              <w:rPr>
                <w:rFonts w:ascii="Arial" w:hAnsi="Arial" w:cs="Arial"/>
                <w:b/>
                <w:sz w:val="20"/>
              </w:rPr>
              <w:t>beschränkung</w:t>
            </w:r>
          </w:p>
        </w:tc>
        <w:tc>
          <w:tcPr>
            <w:tcW w:w="6031" w:type="dxa"/>
            <w:gridSpan w:val="2"/>
            <w:tcBorders>
              <w:right w:val="single" w:sz="24" w:space="0" w:color="FF0000"/>
            </w:tcBorders>
          </w:tcPr>
          <w:p w14:paraId="2B089259" w14:textId="4F950527" w:rsidR="00CD20B3" w:rsidRPr="00843555" w:rsidRDefault="00CD20B3" w:rsidP="00CD20B3">
            <w:pPr>
              <w:numPr>
                <w:ilvl w:val="0"/>
                <w:numId w:val="14"/>
              </w:numPr>
              <w:ind w:left="291" w:hanging="291"/>
              <w:jc w:val="both"/>
              <w:rPr>
                <w:rFonts w:ascii="Arial" w:hAnsi="Arial" w:cs="Arial"/>
                <w:b/>
                <w:bCs/>
                <w:sz w:val="20"/>
                <w:szCs w:val="20"/>
              </w:rPr>
            </w:pPr>
            <w:r w:rsidRPr="00843555">
              <w:rPr>
                <w:rFonts w:ascii="Arial" w:hAnsi="Arial" w:cs="Arial"/>
                <w:sz w:val="20"/>
                <w:szCs w:val="20"/>
              </w:rPr>
              <w:t xml:space="preserve">Entscheidung über Beschäftigungsverbot für </w:t>
            </w:r>
            <w:r w:rsidRPr="00843555">
              <w:rPr>
                <w:rFonts w:ascii="Arial" w:hAnsi="Arial" w:cs="Arial"/>
                <w:bCs/>
                <w:sz w:val="20"/>
                <w:szCs w:val="20"/>
              </w:rPr>
              <w:t xml:space="preserve">Schwangere und Stillende gemäß MuSchG sowie für Jugendliche gemäß </w:t>
            </w:r>
            <w:r w:rsidR="00656A5D">
              <w:rPr>
                <w:rFonts w:ascii="Arial" w:hAnsi="Arial" w:cs="Arial"/>
                <w:bCs/>
                <w:sz w:val="20"/>
                <w:szCs w:val="20"/>
              </w:rPr>
              <w:br/>
            </w:r>
            <w:r w:rsidRPr="00843555">
              <w:rPr>
                <w:rFonts w:ascii="Arial" w:hAnsi="Arial" w:cs="Arial"/>
                <w:bCs/>
                <w:sz w:val="20"/>
                <w:szCs w:val="20"/>
              </w:rPr>
              <w:t>JArbSchG treffen</w:t>
            </w:r>
          </w:p>
          <w:p w14:paraId="02E33767" w14:textId="77777777" w:rsidR="00CD20B3" w:rsidRPr="00843555" w:rsidRDefault="00CD20B3" w:rsidP="0049145A">
            <w:pPr>
              <w:ind w:left="291"/>
              <w:jc w:val="both"/>
              <w:rPr>
                <w:rFonts w:ascii="Arial" w:hAnsi="Arial" w:cs="Arial"/>
                <w:b/>
                <w:bCs/>
                <w:i/>
                <w:sz w:val="20"/>
                <w:szCs w:val="20"/>
              </w:rPr>
            </w:pPr>
          </w:p>
        </w:tc>
      </w:tr>
      <w:tr w:rsidR="00CD20B3" w:rsidRPr="00843555" w14:paraId="724C3DF5" w14:textId="77777777" w:rsidTr="0049145A">
        <w:trPr>
          <w:cantSplit/>
        </w:trPr>
        <w:tc>
          <w:tcPr>
            <w:tcW w:w="9640" w:type="dxa"/>
            <w:gridSpan w:val="6"/>
            <w:tcBorders>
              <w:left w:val="single" w:sz="24" w:space="0" w:color="FF0000"/>
              <w:right w:val="single" w:sz="24" w:space="0" w:color="FF0000"/>
            </w:tcBorders>
            <w:shd w:val="clear" w:color="auto" w:fill="8DB3E2"/>
          </w:tcPr>
          <w:p w14:paraId="2ED66778"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Verhalten im Gefahrenfall</w:t>
            </w:r>
          </w:p>
        </w:tc>
      </w:tr>
      <w:tr w:rsidR="00CD20B3" w:rsidRPr="00843555" w14:paraId="34186733" w14:textId="77777777" w:rsidTr="0049145A">
        <w:trPr>
          <w:cantSplit/>
        </w:trPr>
        <w:tc>
          <w:tcPr>
            <w:tcW w:w="1416" w:type="dxa"/>
            <w:tcBorders>
              <w:left w:val="single" w:sz="24" w:space="0" w:color="FF0000"/>
            </w:tcBorders>
          </w:tcPr>
          <w:p w14:paraId="71F1D843"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color w:val="6666CC"/>
                <w:sz w:val="20"/>
              </w:rPr>
              <w:drawing>
                <wp:inline distT="0" distB="0" distL="0" distR="0" wp14:anchorId="700B0E2A" wp14:editId="732B52C5">
                  <wp:extent cx="763270" cy="763270"/>
                  <wp:effectExtent l="19050" t="0" r="0" b="0"/>
                  <wp:docPr id="70" name="Bild 34"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07"/>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60270B5"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2223" w:type="dxa"/>
            <w:gridSpan w:val="4"/>
          </w:tcPr>
          <w:p w14:paraId="06AABF07" w14:textId="77777777" w:rsidR="00CD20B3" w:rsidRPr="00843555" w:rsidRDefault="00CD20B3" w:rsidP="0049145A">
            <w:pPr>
              <w:pStyle w:val="Textkrper31"/>
              <w:tabs>
                <w:tab w:val="left" w:pos="5978"/>
              </w:tabs>
              <w:overflowPunct/>
              <w:autoSpaceDE/>
              <w:autoSpaceDN/>
              <w:adjustRightInd/>
              <w:spacing w:before="120" w:line="240" w:lineRule="atLeast"/>
              <w:rPr>
                <w:rFonts w:ascii="Arial" w:hAnsi="Arial" w:cs="Arial"/>
                <w:sz w:val="20"/>
              </w:rPr>
            </w:pPr>
            <w:r w:rsidRPr="00843555">
              <w:rPr>
                <w:rFonts w:ascii="Arial" w:hAnsi="Arial" w:cs="Arial"/>
                <w:sz w:val="20"/>
              </w:rPr>
              <w:t>Wichtige Telefon-</w:t>
            </w:r>
          </w:p>
          <w:p w14:paraId="5F6F18E7"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sz w:val="20"/>
              </w:rPr>
              <w:t>nummern</w:t>
            </w:r>
          </w:p>
        </w:tc>
        <w:tc>
          <w:tcPr>
            <w:tcW w:w="6001" w:type="dxa"/>
            <w:tcBorders>
              <w:right w:val="single" w:sz="24" w:space="0" w:color="FF0000"/>
            </w:tcBorders>
          </w:tcPr>
          <w:p w14:paraId="441B39F3" w14:textId="11F3646B" w:rsidR="00CD20B3" w:rsidRPr="00843555" w:rsidRDefault="00CD20B3" w:rsidP="0049145A">
            <w:pPr>
              <w:pStyle w:val="Textkrper31"/>
              <w:tabs>
                <w:tab w:val="left" w:pos="5978"/>
              </w:tabs>
              <w:overflowPunct/>
              <w:autoSpaceDE/>
              <w:autoSpaceDN/>
              <w:adjustRightInd/>
              <w:spacing w:before="120" w:line="240" w:lineRule="atLeast"/>
              <w:rPr>
                <w:rFonts w:ascii="Arial" w:hAnsi="Arial" w:cs="Arial"/>
                <w:b/>
                <w:sz w:val="20"/>
              </w:rPr>
            </w:pPr>
            <w:r w:rsidRPr="00843555">
              <w:rPr>
                <w:rFonts w:ascii="Arial" w:hAnsi="Arial" w:cs="Arial"/>
                <w:b/>
                <w:sz w:val="20"/>
              </w:rPr>
              <w:t>D*-Arzt</w:t>
            </w:r>
            <w:r w:rsidR="004A2BE4" w:rsidRPr="00843555">
              <w:rPr>
                <w:rFonts w:ascii="Arial" w:hAnsi="Arial" w:cs="Arial"/>
                <w:b/>
                <w:sz w:val="20"/>
              </w:rPr>
              <w:t>/Ärztin</w:t>
            </w:r>
            <w:r w:rsidRPr="00843555">
              <w:rPr>
                <w:rFonts w:ascii="Arial" w:hAnsi="Arial" w:cs="Arial"/>
                <w:b/>
                <w:sz w:val="20"/>
              </w:rPr>
              <w:t>-Ambulanz:</w:t>
            </w:r>
          </w:p>
          <w:p w14:paraId="638AE58F" w14:textId="4974F8FE"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Betriebsarzt</w:t>
            </w:r>
            <w:r w:rsidR="004A2BE4" w:rsidRPr="00843555">
              <w:rPr>
                <w:rFonts w:ascii="Arial" w:hAnsi="Arial" w:cs="Arial"/>
                <w:b/>
                <w:sz w:val="20"/>
              </w:rPr>
              <w:t>/-ärztin</w:t>
            </w:r>
            <w:r w:rsidRPr="00843555">
              <w:rPr>
                <w:rFonts w:ascii="Arial" w:hAnsi="Arial" w:cs="Arial"/>
                <w:b/>
                <w:sz w:val="20"/>
              </w:rPr>
              <w:t>:</w:t>
            </w:r>
          </w:p>
          <w:p w14:paraId="62958753"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Brandfall:</w:t>
            </w:r>
          </w:p>
          <w:p w14:paraId="1D7555F8"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r w:rsidRPr="00843555">
              <w:rPr>
                <w:rFonts w:ascii="Arial" w:hAnsi="Arial" w:cs="Arial"/>
                <w:b/>
                <w:sz w:val="20"/>
              </w:rPr>
              <w:t>Notfall:</w:t>
            </w:r>
          </w:p>
          <w:p w14:paraId="396FC444"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b/>
                <w:sz w:val="20"/>
              </w:rPr>
            </w:pPr>
          </w:p>
          <w:p w14:paraId="0FC92EE3"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16"/>
                <w:szCs w:val="16"/>
              </w:rPr>
            </w:pPr>
          </w:p>
        </w:tc>
      </w:tr>
      <w:tr w:rsidR="00CD20B3" w:rsidRPr="00843555" w14:paraId="3D3B91F0" w14:textId="77777777" w:rsidTr="0049145A">
        <w:trPr>
          <w:cantSplit/>
        </w:trPr>
        <w:tc>
          <w:tcPr>
            <w:tcW w:w="9640" w:type="dxa"/>
            <w:gridSpan w:val="6"/>
            <w:tcBorders>
              <w:left w:val="single" w:sz="24" w:space="0" w:color="FF0000"/>
              <w:right w:val="single" w:sz="24" w:space="0" w:color="FF0000"/>
            </w:tcBorders>
            <w:shd w:val="clear" w:color="auto" w:fill="8DB3E2"/>
          </w:tcPr>
          <w:p w14:paraId="273BD3DD"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Erste Hilfe</w:t>
            </w:r>
          </w:p>
        </w:tc>
      </w:tr>
      <w:tr w:rsidR="00CD20B3" w:rsidRPr="00843555" w14:paraId="496EADEB" w14:textId="77777777" w:rsidTr="0049145A">
        <w:trPr>
          <w:cantSplit/>
        </w:trPr>
        <w:tc>
          <w:tcPr>
            <w:tcW w:w="1416" w:type="dxa"/>
            <w:tcBorders>
              <w:left w:val="single" w:sz="24" w:space="0" w:color="FF0000"/>
            </w:tcBorders>
          </w:tcPr>
          <w:p w14:paraId="315A770F"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r w:rsidRPr="00843555">
              <w:rPr>
                <w:rFonts w:ascii="Arial" w:hAnsi="Arial" w:cs="Arial"/>
                <w:noProof/>
                <w:sz w:val="20"/>
              </w:rPr>
              <w:drawing>
                <wp:inline distT="0" distB="0" distL="0" distR="0" wp14:anchorId="601356F6" wp14:editId="60FBFDE5">
                  <wp:extent cx="763270" cy="763270"/>
                  <wp:effectExtent l="19050" t="0" r="0" b="0"/>
                  <wp:docPr id="35" name="Bild 35"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03"/>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7696503D"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8224" w:type="dxa"/>
            <w:gridSpan w:val="5"/>
            <w:tcBorders>
              <w:right w:val="single" w:sz="24" w:space="0" w:color="FF0000"/>
            </w:tcBorders>
          </w:tcPr>
          <w:p w14:paraId="7F913389"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Nach Hautkontakt: hygienische Händedesinfektion, Hautschutzplan beachten</w:t>
            </w:r>
          </w:p>
          <w:p w14:paraId="007306E2"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Nach Augenkontakt: mit reichlich Wasser ausspülen</w:t>
            </w:r>
          </w:p>
          <w:p w14:paraId="57DBC62B" w14:textId="795A1A7A" w:rsidR="00122076" w:rsidRPr="00843555" w:rsidRDefault="00122076" w:rsidP="00122076">
            <w:pPr>
              <w:pStyle w:val="Textkrper31"/>
              <w:spacing w:before="120"/>
              <w:jc w:val="both"/>
              <w:rPr>
                <w:rFonts w:ascii="Arial" w:hAnsi="Arial" w:cs="Arial"/>
                <w:sz w:val="20"/>
              </w:rPr>
            </w:pPr>
            <w:r w:rsidRPr="00843555">
              <w:rPr>
                <w:rFonts w:ascii="Arial" w:hAnsi="Arial" w:cs="Arial"/>
                <w:sz w:val="20"/>
              </w:rPr>
              <w:t>Mitarbeiter</w:t>
            </w:r>
            <w:r w:rsidR="00794C84" w:rsidRPr="00843555">
              <w:rPr>
                <w:rFonts w:ascii="Arial" w:hAnsi="Arial" w:cs="Arial"/>
                <w:sz w:val="20"/>
              </w:rPr>
              <w:t>*innen</w:t>
            </w:r>
            <w:r w:rsidRPr="00843555">
              <w:rPr>
                <w:rFonts w:ascii="Arial" w:hAnsi="Arial" w:cs="Arial"/>
                <w:sz w:val="20"/>
              </w:rPr>
              <w:t xml:space="preserve"> mit Krankheitszeichen, wie z. B. Fieber, Husten und/oder Atemnot, Schüttelfrost, haben die Tätigkeit abzubrechen bzw. bleiben zu Hause und lassen </w:t>
            </w:r>
            <w:r w:rsidR="00483706">
              <w:rPr>
                <w:rFonts w:ascii="Arial" w:hAnsi="Arial" w:cs="Arial"/>
                <w:sz w:val="20"/>
              </w:rPr>
              <w:t xml:space="preserve">ggf. </w:t>
            </w:r>
            <w:r w:rsidRPr="00843555">
              <w:rPr>
                <w:rFonts w:ascii="Arial" w:hAnsi="Arial" w:cs="Arial"/>
                <w:sz w:val="20"/>
              </w:rPr>
              <w:t>die Symptome ärztlich abklären</w:t>
            </w:r>
          </w:p>
          <w:p w14:paraId="254E570F" w14:textId="77777777" w:rsidR="00CD20B3" w:rsidRPr="00843555" w:rsidRDefault="00CD20B3" w:rsidP="0049145A">
            <w:pPr>
              <w:pStyle w:val="Textkrper31"/>
              <w:jc w:val="both"/>
              <w:rPr>
                <w:rFonts w:ascii="Arial" w:hAnsi="Arial" w:cs="Arial"/>
                <w:sz w:val="20"/>
              </w:rPr>
            </w:pPr>
          </w:p>
        </w:tc>
      </w:tr>
      <w:tr w:rsidR="00CD20B3" w:rsidRPr="00843555" w14:paraId="10AF9446" w14:textId="77777777" w:rsidTr="0049145A">
        <w:trPr>
          <w:cantSplit/>
        </w:trPr>
        <w:tc>
          <w:tcPr>
            <w:tcW w:w="9640" w:type="dxa"/>
            <w:gridSpan w:val="6"/>
            <w:tcBorders>
              <w:left w:val="single" w:sz="24" w:space="0" w:color="FF0000"/>
              <w:right w:val="single" w:sz="24" w:space="0" w:color="FF0000"/>
            </w:tcBorders>
            <w:shd w:val="clear" w:color="auto" w:fill="8DB3E2"/>
          </w:tcPr>
          <w:p w14:paraId="3612F78C" w14:textId="77777777" w:rsidR="00CD20B3" w:rsidRPr="00843555" w:rsidRDefault="00CD20B3" w:rsidP="0049145A">
            <w:pPr>
              <w:pStyle w:val="Textkrper31"/>
              <w:tabs>
                <w:tab w:val="left" w:pos="5978"/>
              </w:tabs>
              <w:overflowPunct/>
              <w:autoSpaceDE/>
              <w:autoSpaceDN/>
              <w:adjustRightInd/>
              <w:spacing w:line="240" w:lineRule="atLeast"/>
              <w:jc w:val="center"/>
              <w:rPr>
                <w:rFonts w:ascii="Arial" w:hAnsi="Arial" w:cs="Arial"/>
                <w:b/>
                <w:bCs/>
                <w:sz w:val="20"/>
              </w:rPr>
            </w:pPr>
            <w:r w:rsidRPr="00843555">
              <w:rPr>
                <w:rFonts w:ascii="Arial" w:hAnsi="Arial" w:cs="Arial"/>
                <w:b/>
                <w:bCs/>
                <w:sz w:val="20"/>
              </w:rPr>
              <w:t>Sachgerechte Entsorgung</w:t>
            </w:r>
          </w:p>
        </w:tc>
      </w:tr>
      <w:tr w:rsidR="00CD20B3" w:rsidRPr="00843555" w14:paraId="11AA4A27" w14:textId="77777777" w:rsidTr="0049145A">
        <w:trPr>
          <w:cantSplit/>
        </w:trPr>
        <w:tc>
          <w:tcPr>
            <w:tcW w:w="1416" w:type="dxa"/>
            <w:tcBorders>
              <w:left w:val="single" w:sz="24" w:space="0" w:color="FF0000"/>
              <w:bottom w:val="single" w:sz="24" w:space="0" w:color="FF0000"/>
            </w:tcBorders>
          </w:tcPr>
          <w:p w14:paraId="3AD7EFD0" w14:textId="77777777" w:rsidR="00CD20B3" w:rsidRPr="00843555" w:rsidRDefault="00CD20B3" w:rsidP="0049145A">
            <w:pPr>
              <w:pStyle w:val="Textkrper31"/>
              <w:tabs>
                <w:tab w:val="left" w:pos="5978"/>
              </w:tabs>
              <w:overflowPunct/>
              <w:autoSpaceDE/>
              <w:autoSpaceDN/>
              <w:adjustRightInd/>
              <w:spacing w:line="240" w:lineRule="atLeast"/>
              <w:rPr>
                <w:rFonts w:ascii="Arial" w:hAnsi="Arial" w:cs="Arial"/>
                <w:sz w:val="20"/>
              </w:rPr>
            </w:pPr>
          </w:p>
        </w:tc>
        <w:tc>
          <w:tcPr>
            <w:tcW w:w="8224" w:type="dxa"/>
            <w:gridSpan w:val="5"/>
            <w:tcBorders>
              <w:bottom w:val="single" w:sz="24" w:space="0" w:color="FF0000"/>
              <w:right w:val="single" w:sz="24" w:space="0" w:color="FF0000"/>
            </w:tcBorders>
          </w:tcPr>
          <w:p w14:paraId="0917C2C0"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 xml:space="preserve">Es ist ein Bereich, in dem die gebrauchte persönliche Schutzausrüstung gewechselt und abgelegt wird, einzurichten. Kontaminierte Arbeitskleidung ist entsprechend den Hygienevorschriften zu sammeln und zu reinigen. </w:t>
            </w:r>
          </w:p>
          <w:p w14:paraId="6F96FE76"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Abfall geschlossen entsorgen; keine nachträgliche Trennung vornehmen</w:t>
            </w:r>
          </w:p>
          <w:p w14:paraId="0EACF659" w14:textId="77777777" w:rsidR="00CD20B3" w:rsidRPr="00843555" w:rsidRDefault="00CD20B3" w:rsidP="0049145A">
            <w:pPr>
              <w:pStyle w:val="Textkrper31"/>
              <w:spacing w:before="120"/>
              <w:jc w:val="both"/>
              <w:rPr>
                <w:rFonts w:ascii="Arial" w:hAnsi="Arial" w:cs="Arial"/>
                <w:sz w:val="20"/>
              </w:rPr>
            </w:pPr>
            <w:r w:rsidRPr="00843555">
              <w:rPr>
                <w:rFonts w:ascii="Arial" w:hAnsi="Arial" w:cs="Arial"/>
                <w:sz w:val="20"/>
              </w:rPr>
              <w:t>Abfallentsorgung entsprechend den Vorgaben der kommunalen Abfallentsorger für die entsprechenden Abfallschlüsselnummern des Europäischen Abfallkataloges.</w:t>
            </w:r>
          </w:p>
          <w:p w14:paraId="1C736304" w14:textId="77777777" w:rsidR="00CD20B3" w:rsidRPr="00843555" w:rsidRDefault="00CD20B3" w:rsidP="0049145A">
            <w:pPr>
              <w:pStyle w:val="Textkrper31"/>
              <w:spacing w:before="120"/>
              <w:jc w:val="both"/>
              <w:rPr>
                <w:rFonts w:ascii="Arial" w:hAnsi="Arial" w:cs="Arial"/>
                <w:sz w:val="20"/>
              </w:rPr>
            </w:pPr>
          </w:p>
        </w:tc>
      </w:tr>
    </w:tbl>
    <w:p w14:paraId="7E10EDAA" w14:textId="0E957D96" w:rsidR="00517068" w:rsidRPr="000F78FF" w:rsidRDefault="00CD20B3" w:rsidP="000F78FF">
      <w:pPr>
        <w:pStyle w:val="Textkrper31"/>
        <w:rPr>
          <w:rFonts w:ascii="Arial" w:hAnsi="Arial" w:cs="Arial"/>
          <w:b/>
        </w:rPr>
        <w:sectPr w:rsidR="00517068" w:rsidRPr="000F78FF" w:rsidSect="00517068">
          <w:pgSz w:w="11900" w:h="16840" w:code="9"/>
          <w:pgMar w:top="2438" w:right="1268" w:bottom="1701" w:left="1418" w:header="737" w:footer="283" w:gutter="0"/>
          <w:cols w:space="708"/>
          <w:titlePg/>
          <w:docGrid w:linePitch="326"/>
        </w:sectPr>
      </w:pPr>
      <w:r w:rsidRPr="00843555">
        <w:rPr>
          <w:rFonts w:ascii="Arial" w:hAnsi="Arial" w:cs="Arial"/>
          <w:sz w:val="16"/>
          <w:szCs w:val="16"/>
        </w:rPr>
        <w:t>* Durchgangsarz</w:t>
      </w:r>
    </w:p>
    <w:p w14:paraId="789059B3" w14:textId="72AABDF6" w:rsidR="00517068" w:rsidRPr="000F78FF" w:rsidRDefault="00517068" w:rsidP="002D62C7">
      <w:pPr>
        <w:pStyle w:val="berschrift1"/>
        <w:numPr>
          <w:ilvl w:val="0"/>
          <w:numId w:val="0"/>
        </w:numPr>
      </w:pPr>
      <w:bookmarkStart w:id="228" w:name="_Toc102039676"/>
      <w:bookmarkStart w:id="229" w:name="_Toc102143203"/>
      <w:bookmarkStart w:id="230" w:name="_Toc102143339"/>
      <w:bookmarkStart w:id="231" w:name="_Toc102144442"/>
      <w:bookmarkStart w:id="232" w:name="_Toc102144878"/>
      <w:bookmarkStart w:id="233" w:name="_Toc102144977"/>
      <w:bookmarkStart w:id="234" w:name="_Toc102145565"/>
      <w:r w:rsidRPr="000F78FF">
        <w:t>ANLAGE 9</w:t>
      </w:r>
      <w:r w:rsidRPr="000F78FF">
        <w:tab/>
        <w:t>Dokumentation der Mitarbeiter</w:t>
      </w:r>
      <w:r w:rsidR="004A2BE4" w:rsidRPr="000F78FF">
        <w:t>*innen</w:t>
      </w:r>
      <w:r w:rsidRPr="000F78FF">
        <w:t>unterweisung nach BioStoffV</w:t>
      </w:r>
      <w:r w:rsidR="00225CDB" w:rsidRPr="000F78FF">
        <w:t xml:space="preserve"> und Corona-ArbSchV</w:t>
      </w:r>
      <w:r w:rsidRPr="000F78FF">
        <w:t xml:space="preserve"> für die</w:t>
      </w:r>
      <w:r w:rsidR="004A2BE4" w:rsidRPr="000F78FF">
        <w:t xml:space="preserve"> </w:t>
      </w:r>
      <w:r w:rsidRPr="000F78FF">
        <w:t xml:space="preserve">Tätigkeiten in der Apotheke während </w:t>
      </w:r>
      <w:r w:rsidR="00D76AFB" w:rsidRPr="000F78FF">
        <w:t>d</w:t>
      </w:r>
      <w:r w:rsidRPr="000F78FF">
        <w:t xml:space="preserve">er </w:t>
      </w:r>
      <w:r w:rsidR="004C77AA" w:rsidRPr="000F78FF">
        <w:t>COVID</w:t>
      </w:r>
      <w:r w:rsidRPr="000F78FF">
        <w:t>-19-Pandemie</w:t>
      </w:r>
      <w:bookmarkEnd w:id="228"/>
      <w:bookmarkEnd w:id="229"/>
      <w:bookmarkEnd w:id="230"/>
      <w:bookmarkEnd w:id="231"/>
      <w:bookmarkEnd w:id="232"/>
      <w:bookmarkEnd w:id="233"/>
      <w:bookmarkEnd w:id="234"/>
      <w:r w:rsidRPr="000F78FF">
        <w:t xml:space="preserve"> </w:t>
      </w:r>
    </w:p>
    <w:p w14:paraId="54CE3172" w14:textId="77777777" w:rsidR="00517068" w:rsidRPr="00843555" w:rsidRDefault="00517068" w:rsidP="00517068">
      <w:pPr>
        <w:jc w:val="both"/>
        <w:rPr>
          <w:rFonts w:ascii="Arial" w:hAnsi="Arial" w:cs="Arial"/>
          <w:b/>
        </w:rPr>
      </w:pPr>
    </w:p>
    <w:p w14:paraId="054BC15A" w14:textId="77777777" w:rsidR="00517068" w:rsidRPr="00843555" w:rsidRDefault="00517068" w:rsidP="00517068">
      <w:pPr>
        <w:jc w:val="both"/>
        <w:rPr>
          <w:rFonts w:ascii="Arial" w:hAnsi="Arial" w:cs="Arial"/>
          <w:szCs w:val="22"/>
        </w:rPr>
      </w:pPr>
    </w:p>
    <w:tbl>
      <w:tblPr>
        <w:tblW w:w="9606" w:type="dxa"/>
        <w:tblLook w:val="04A0" w:firstRow="1" w:lastRow="0" w:firstColumn="1" w:lastColumn="0" w:noHBand="0" w:noVBand="1"/>
      </w:tblPr>
      <w:tblGrid>
        <w:gridCol w:w="534"/>
        <w:gridCol w:w="2693"/>
        <w:gridCol w:w="992"/>
        <w:gridCol w:w="1134"/>
        <w:gridCol w:w="883"/>
        <w:gridCol w:w="3370"/>
      </w:tblGrid>
      <w:tr w:rsidR="00517068" w:rsidRPr="000F78FF" w14:paraId="3192FEA9" w14:textId="77777777" w:rsidTr="0049145A">
        <w:tc>
          <w:tcPr>
            <w:tcW w:w="534" w:type="dxa"/>
          </w:tcPr>
          <w:p w14:paraId="4645527E"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6C7A7979"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Erstunterweisung</w:t>
            </w:r>
          </w:p>
        </w:tc>
      </w:tr>
      <w:tr w:rsidR="00517068" w:rsidRPr="000F78FF" w14:paraId="04754540" w14:textId="77777777" w:rsidTr="0049145A">
        <w:tc>
          <w:tcPr>
            <w:tcW w:w="534" w:type="dxa"/>
          </w:tcPr>
          <w:p w14:paraId="6F405BDA"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1310BED2"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Wiederholungsunterweisung</w:t>
            </w:r>
          </w:p>
        </w:tc>
      </w:tr>
      <w:tr w:rsidR="00517068" w:rsidRPr="000F78FF" w14:paraId="5055DF56" w14:textId="77777777" w:rsidTr="0049145A">
        <w:tc>
          <w:tcPr>
            <w:tcW w:w="9606" w:type="dxa"/>
            <w:gridSpan w:val="6"/>
          </w:tcPr>
          <w:p w14:paraId="21EE5C41" w14:textId="77777777" w:rsidR="00517068" w:rsidRPr="000F78FF" w:rsidRDefault="00517068" w:rsidP="0049145A">
            <w:pPr>
              <w:spacing w:before="60"/>
              <w:jc w:val="both"/>
              <w:rPr>
                <w:rFonts w:ascii="Arial" w:hAnsi="Arial" w:cs="Arial"/>
                <w:sz w:val="22"/>
                <w:szCs w:val="22"/>
              </w:rPr>
            </w:pPr>
          </w:p>
        </w:tc>
      </w:tr>
      <w:tr w:rsidR="00517068" w:rsidRPr="000F78FF" w14:paraId="20E287A8" w14:textId="77777777" w:rsidTr="0049145A">
        <w:tc>
          <w:tcPr>
            <w:tcW w:w="9606" w:type="dxa"/>
            <w:gridSpan w:val="6"/>
          </w:tcPr>
          <w:p w14:paraId="0965C927" w14:textId="77777777" w:rsidR="00517068" w:rsidRPr="000F78FF" w:rsidRDefault="00517068" w:rsidP="0049145A">
            <w:pPr>
              <w:spacing w:before="60"/>
              <w:jc w:val="both"/>
              <w:rPr>
                <w:rFonts w:ascii="Arial" w:hAnsi="Arial" w:cs="Arial"/>
                <w:b/>
                <w:sz w:val="22"/>
                <w:szCs w:val="22"/>
              </w:rPr>
            </w:pPr>
            <w:r w:rsidRPr="000F78FF">
              <w:rPr>
                <w:rFonts w:ascii="Arial" w:hAnsi="Arial" w:cs="Arial"/>
                <w:b/>
                <w:sz w:val="22"/>
                <w:szCs w:val="22"/>
              </w:rPr>
              <w:t>Themen der Unterweisung</w:t>
            </w:r>
          </w:p>
        </w:tc>
      </w:tr>
      <w:tr w:rsidR="00F65A48" w:rsidRPr="000F78FF" w14:paraId="003F9540" w14:textId="77777777" w:rsidTr="0049145A">
        <w:tc>
          <w:tcPr>
            <w:tcW w:w="534" w:type="dxa"/>
          </w:tcPr>
          <w:p w14:paraId="272DB26A" w14:textId="6D6ACBDC" w:rsidR="00F65A48" w:rsidRPr="000F78FF" w:rsidRDefault="00F65A4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1F2241B6" w14:textId="70951F1B" w:rsidR="00F65A48" w:rsidRPr="000F78FF" w:rsidRDefault="00F65A48" w:rsidP="00F65A48">
            <w:pPr>
              <w:spacing w:before="60"/>
              <w:jc w:val="both"/>
              <w:rPr>
                <w:rFonts w:ascii="Arial" w:hAnsi="Arial" w:cs="Arial"/>
                <w:sz w:val="22"/>
                <w:szCs w:val="22"/>
              </w:rPr>
            </w:pPr>
            <w:r w:rsidRPr="000F78FF">
              <w:rPr>
                <w:rFonts w:ascii="Arial" w:hAnsi="Arial" w:cs="Arial"/>
                <w:sz w:val="22"/>
                <w:szCs w:val="22"/>
              </w:rPr>
              <w:t xml:space="preserve">Gesundheitsgefährdung durch COVID-19-Erkrankung </w:t>
            </w:r>
          </w:p>
        </w:tc>
      </w:tr>
      <w:tr w:rsidR="00517068" w:rsidRPr="000F78FF" w14:paraId="63D45E7D" w14:textId="77777777" w:rsidTr="0049145A">
        <w:tc>
          <w:tcPr>
            <w:tcW w:w="534" w:type="dxa"/>
          </w:tcPr>
          <w:p w14:paraId="2D7AEB22"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5F9B4C8B" w14:textId="7B0A29EA"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Schutzmaßnahmen und Verhaltensregeln</w:t>
            </w:r>
            <w:r w:rsidR="00D37C5E" w:rsidRPr="000F78FF">
              <w:rPr>
                <w:rFonts w:ascii="Arial" w:hAnsi="Arial" w:cs="Arial"/>
                <w:sz w:val="22"/>
                <w:szCs w:val="22"/>
              </w:rPr>
              <w:t xml:space="preserve">; Möglichkeit der Schutzimpfung </w:t>
            </w:r>
          </w:p>
        </w:tc>
      </w:tr>
      <w:tr w:rsidR="00517068" w:rsidRPr="000F78FF" w14:paraId="677825D2" w14:textId="77777777" w:rsidTr="0049145A">
        <w:tc>
          <w:tcPr>
            <w:tcW w:w="534" w:type="dxa"/>
          </w:tcPr>
          <w:p w14:paraId="6539D420"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768BACFC"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Notfallplan</w:t>
            </w:r>
          </w:p>
        </w:tc>
      </w:tr>
      <w:tr w:rsidR="00517068" w:rsidRPr="000F78FF" w14:paraId="51B67E15" w14:textId="77777777" w:rsidTr="0049145A">
        <w:tc>
          <w:tcPr>
            <w:tcW w:w="534" w:type="dxa"/>
          </w:tcPr>
          <w:p w14:paraId="074FE73F"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1F671C54"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Anwendung persönlicher Schutzausrüstung</w:t>
            </w:r>
          </w:p>
        </w:tc>
      </w:tr>
      <w:tr w:rsidR="00517068" w:rsidRPr="000F78FF" w14:paraId="0777CF77" w14:textId="77777777" w:rsidTr="0049145A">
        <w:tc>
          <w:tcPr>
            <w:tcW w:w="534" w:type="dxa"/>
          </w:tcPr>
          <w:p w14:paraId="610FD4FA"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376A637F"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_____________________________________</w:t>
            </w:r>
          </w:p>
        </w:tc>
      </w:tr>
      <w:tr w:rsidR="00517068" w:rsidRPr="000F78FF" w14:paraId="3DB5F30D" w14:textId="77777777" w:rsidTr="0049145A">
        <w:tc>
          <w:tcPr>
            <w:tcW w:w="9606" w:type="dxa"/>
            <w:gridSpan w:val="6"/>
          </w:tcPr>
          <w:p w14:paraId="1A5EB0EB" w14:textId="77777777" w:rsidR="00517068" w:rsidRPr="000F78FF" w:rsidRDefault="00517068" w:rsidP="0049145A">
            <w:pPr>
              <w:spacing w:before="60"/>
              <w:jc w:val="both"/>
              <w:rPr>
                <w:rFonts w:ascii="Arial" w:hAnsi="Arial" w:cs="Arial"/>
                <w:sz w:val="22"/>
                <w:szCs w:val="22"/>
              </w:rPr>
            </w:pPr>
          </w:p>
        </w:tc>
      </w:tr>
      <w:tr w:rsidR="00517068" w:rsidRPr="000F78FF" w14:paraId="53D83B55" w14:textId="77777777" w:rsidTr="0049145A">
        <w:tc>
          <w:tcPr>
            <w:tcW w:w="6236" w:type="dxa"/>
            <w:gridSpan w:val="5"/>
          </w:tcPr>
          <w:p w14:paraId="0839FEBC" w14:textId="77777777" w:rsidR="00517068" w:rsidRPr="000F78FF" w:rsidRDefault="00517068" w:rsidP="0049145A">
            <w:pPr>
              <w:spacing w:before="60"/>
              <w:jc w:val="both"/>
              <w:rPr>
                <w:rFonts w:ascii="Arial" w:hAnsi="Arial" w:cs="Arial"/>
                <w:b/>
                <w:sz w:val="22"/>
                <w:szCs w:val="22"/>
              </w:rPr>
            </w:pPr>
            <w:r w:rsidRPr="000F78FF">
              <w:rPr>
                <w:rFonts w:ascii="Arial" w:hAnsi="Arial" w:cs="Arial"/>
                <w:b/>
                <w:sz w:val="22"/>
                <w:szCs w:val="22"/>
              </w:rPr>
              <w:t>Verwendete Dokumente</w:t>
            </w:r>
          </w:p>
        </w:tc>
        <w:tc>
          <w:tcPr>
            <w:tcW w:w="3370" w:type="dxa"/>
          </w:tcPr>
          <w:p w14:paraId="33EE30F0" w14:textId="77777777" w:rsidR="00517068" w:rsidRPr="000F78FF" w:rsidRDefault="00517068" w:rsidP="0049145A">
            <w:pPr>
              <w:spacing w:before="60"/>
              <w:jc w:val="both"/>
              <w:rPr>
                <w:rFonts w:ascii="Arial" w:hAnsi="Arial" w:cs="Arial"/>
                <w:sz w:val="22"/>
                <w:szCs w:val="22"/>
              </w:rPr>
            </w:pPr>
          </w:p>
        </w:tc>
      </w:tr>
      <w:tr w:rsidR="00517068" w:rsidRPr="000F78FF" w14:paraId="5E512953" w14:textId="77777777" w:rsidTr="0049145A">
        <w:tc>
          <w:tcPr>
            <w:tcW w:w="534" w:type="dxa"/>
          </w:tcPr>
          <w:p w14:paraId="2969050C"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3CF356AE"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Gefährdungsbeurteilungen für spezielle Tätigkeitsbereiche im Pandemiefall</w:t>
            </w:r>
          </w:p>
        </w:tc>
      </w:tr>
      <w:tr w:rsidR="00517068" w:rsidRPr="000F78FF" w14:paraId="63410630" w14:textId="77777777" w:rsidTr="0049145A">
        <w:tc>
          <w:tcPr>
            <w:tcW w:w="534" w:type="dxa"/>
          </w:tcPr>
          <w:p w14:paraId="6AAB465E" w14:textId="77777777" w:rsidR="00517068" w:rsidRPr="000F78FF" w:rsidRDefault="00517068" w:rsidP="0049145A">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47B76F98" w14:textId="77777777" w:rsidR="00517068" w:rsidRPr="000F78FF" w:rsidRDefault="00517068" w:rsidP="0049145A">
            <w:pPr>
              <w:spacing w:before="60"/>
              <w:jc w:val="both"/>
              <w:rPr>
                <w:rFonts w:ascii="Arial" w:hAnsi="Arial" w:cs="Arial"/>
                <w:sz w:val="22"/>
                <w:szCs w:val="22"/>
              </w:rPr>
            </w:pPr>
            <w:r w:rsidRPr="000F78FF">
              <w:rPr>
                <w:rFonts w:ascii="Arial" w:hAnsi="Arial" w:cs="Arial"/>
                <w:sz w:val="22"/>
                <w:szCs w:val="22"/>
              </w:rPr>
              <w:t>Betriebsanweisungen für spezielle Tätigkeitsbereiche im Pandemiefall</w:t>
            </w:r>
          </w:p>
        </w:tc>
      </w:tr>
      <w:tr w:rsidR="00517068" w:rsidRPr="000F78FF" w14:paraId="7F9E88F6" w14:textId="77777777" w:rsidTr="0049145A">
        <w:tc>
          <w:tcPr>
            <w:tcW w:w="534" w:type="dxa"/>
          </w:tcPr>
          <w:p w14:paraId="509755D3" w14:textId="77777777" w:rsidR="00517068" w:rsidRPr="000F78FF" w:rsidRDefault="00517068" w:rsidP="00517068">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58C45931" w14:textId="77777777" w:rsidR="00517068" w:rsidRPr="000F78FF" w:rsidRDefault="00517068" w:rsidP="004C77AA">
            <w:pPr>
              <w:spacing w:before="60"/>
              <w:jc w:val="both"/>
              <w:rPr>
                <w:rFonts w:ascii="Arial" w:hAnsi="Arial" w:cs="Arial"/>
                <w:sz w:val="22"/>
                <w:szCs w:val="22"/>
              </w:rPr>
            </w:pPr>
            <w:r w:rsidRPr="000F78FF">
              <w:rPr>
                <w:rFonts w:ascii="Arial" w:hAnsi="Arial" w:cs="Arial"/>
                <w:sz w:val="22"/>
                <w:szCs w:val="22"/>
              </w:rPr>
              <w:t xml:space="preserve">Sonderpersonalhygieneplan </w:t>
            </w:r>
            <w:r w:rsidR="004C77AA" w:rsidRPr="000F78FF">
              <w:rPr>
                <w:rFonts w:ascii="Arial" w:hAnsi="Arial" w:cs="Arial"/>
                <w:sz w:val="22"/>
                <w:szCs w:val="22"/>
              </w:rPr>
              <w:t>COVID</w:t>
            </w:r>
            <w:r w:rsidRPr="000F78FF">
              <w:rPr>
                <w:rFonts w:ascii="Arial" w:hAnsi="Arial" w:cs="Arial"/>
                <w:sz w:val="22"/>
                <w:szCs w:val="22"/>
              </w:rPr>
              <w:t>-19-Pandemie</w:t>
            </w:r>
          </w:p>
        </w:tc>
      </w:tr>
      <w:tr w:rsidR="00517068" w:rsidRPr="000F78FF" w14:paraId="3CE29309" w14:textId="77777777" w:rsidTr="0049145A">
        <w:tc>
          <w:tcPr>
            <w:tcW w:w="534" w:type="dxa"/>
          </w:tcPr>
          <w:p w14:paraId="7FF92F3D" w14:textId="77777777" w:rsidR="00517068" w:rsidRPr="000F78FF" w:rsidRDefault="00517068" w:rsidP="00517068">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15962A54" w14:textId="77777777" w:rsidR="00517068" w:rsidRPr="000F78FF" w:rsidRDefault="00517068" w:rsidP="004C77AA">
            <w:pPr>
              <w:spacing w:before="60"/>
              <w:jc w:val="both"/>
              <w:rPr>
                <w:rFonts w:ascii="Arial" w:hAnsi="Arial" w:cs="Arial"/>
                <w:sz w:val="22"/>
                <w:szCs w:val="22"/>
              </w:rPr>
            </w:pPr>
            <w:r w:rsidRPr="000F78FF">
              <w:rPr>
                <w:rFonts w:ascii="Arial" w:hAnsi="Arial" w:cs="Arial"/>
                <w:sz w:val="22"/>
                <w:szCs w:val="22"/>
              </w:rPr>
              <w:t xml:space="preserve">Sonderreinigungs- und -desinfektionsplan </w:t>
            </w:r>
            <w:r w:rsidR="004C77AA" w:rsidRPr="000F78FF">
              <w:rPr>
                <w:rFonts w:ascii="Arial" w:hAnsi="Arial" w:cs="Arial"/>
                <w:sz w:val="22"/>
                <w:szCs w:val="22"/>
              </w:rPr>
              <w:t>COVID</w:t>
            </w:r>
            <w:r w:rsidRPr="000F78FF">
              <w:rPr>
                <w:rFonts w:ascii="Arial" w:hAnsi="Arial" w:cs="Arial"/>
                <w:sz w:val="22"/>
                <w:szCs w:val="22"/>
              </w:rPr>
              <w:t>-19-Pandemie</w:t>
            </w:r>
          </w:p>
        </w:tc>
      </w:tr>
      <w:tr w:rsidR="00517068" w:rsidRPr="000F78FF" w14:paraId="0457DAA0" w14:textId="77777777" w:rsidTr="0049145A">
        <w:tc>
          <w:tcPr>
            <w:tcW w:w="534" w:type="dxa"/>
          </w:tcPr>
          <w:p w14:paraId="5B2F94CA" w14:textId="77777777" w:rsidR="00517068" w:rsidRPr="000F78FF" w:rsidRDefault="00517068" w:rsidP="00517068">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4B6BDF07" w14:textId="7409E530" w:rsidR="00517068" w:rsidRPr="000F78FF" w:rsidRDefault="00517068" w:rsidP="007867E2">
            <w:pPr>
              <w:spacing w:before="60"/>
              <w:rPr>
                <w:rFonts w:ascii="Arial" w:hAnsi="Arial" w:cs="Arial"/>
                <w:sz w:val="22"/>
                <w:szCs w:val="22"/>
              </w:rPr>
            </w:pPr>
            <w:r w:rsidRPr="000F78FF">
              <w:rPr>
                <w:rFonts w:ascii="Arial" w:hAnsi="Arial" w:cs="Arial"/>
                <w:sz w:val="22"/>
                <w:szCs w:val="22"/>
              </w:rPr>
              <w:t>Merkblatt „Patienteninformation“ (</w:t>
            </w:r>
            <w:hyperlink r:id="rId26" w:history="1">
              <w:r w:rsidR="007867E2" w:rsidRPr="00A37389">
                <w:rPr>
                  <w:rStyle w:val="Hyperlink"/>
                  <w:rFonts w:ascii="Arial" w:hAnsi="Arial" w:cs="Arial"/>
                  <w:sz w:val="22"/>
                  <w:szCs w:val="22"/>
                </w:rPr>
                <w:t>https://www.dbs-ev.de/fileadmin/dokumente/News/dbs_Servicepaket_Infektionsschutz_UPDATE_17-06-2020.pdf</w:t>
              </w:r>
            </w:hyperlink>
            <w:r w:rsidR="007867E2">
              <w:rPr>
                <w:rFonts w:ascii="Arial" w:hAnsi="Arial" w:cs="Arial"/>
                <w:sz w:val="22"/>
                <w:szCs w:val="22"/>
              </w:rPr>
              <w:t xml:space="preserve"> )</w:t>
            </w:r>
          </w:p>
        </w:tc>
      </w:tr>
      <w:tr w:rsidR="00517068" w:rsidRPr="000F78FF" w14:paraId="0445A293" w14:textId="77777777" w:rsidTr="0049145A">
        <w:tc>
          <w:tcPr>
            <w:tcW w:w="534" w:type="dxa"/>
          </w:tcPr>
          <w:p w14:paraId="396ADFC0" w14:textId="77777777" w:rsidR="00517068" w:rsidRPr="000F78FF" w:rsidRDefault="00517068" w:rsidP="00517068">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9072" w:type="dxa"/>
            <w:gridSpan w:val="5"/>
          </w:tcPr>
          <w:p w14:paraId="5416A85C" w14:textId="77777777" w:rsidR="00517068" w:rsidRPr="000F78FF" w:rsidRDefault="00517068" w:rsidP="00517068">
            <w:pPr>
              <w:spacing w:before="60"/>
              <w:jc w:val="both"/>
              <w:rPr>
                <w:rFonts w:ascii="Arial" w:hAnsi="Arial" w:cs="Arial"/>
                <w:sz w:val="22"/>
                <w:szCs w:val="22"/>
              </w:rPr>
            </w:pPr>
          </w:p>
        </w:tc>
      </w:tr>
      <w:tr w:rsidR="00517068" w:rsidRPr="000F78FF" w14:paraId="761E5E76" w14:textId="77777777" w:rsidTr="0049145A">
        <w:tc>
          <w:tcPr>
            <w:tcW w:w="534" w:type="dxa"/>
          </w:tcPr>
          <w:p w14:paraId="7E7A8A03" w14:textId="77777777" w:rsidR="00517068" w:rsidRPr="000F78FF" w:rsidRDefault="00517068" w:rsidP="00517068">
            <w:pPr>
              <w:spacing w:before="60"/>
              <w:jc w:val="both"/>
              <w:rPr>
                <w:rFonts w:ascii="Arial" w:hAnsi="Arial" w:cs="Arial"/>
                <w:color w:val="8DB3E2"/>
                <w:sz w:val="22"/>
                <w:szCs w:val="22"/>
              </w:rPr>
            </w:pPr>
            <w:r w:rsidRPr="000F78FF">
              <w:rPr>
                <w:rFonts w:ascii="Arial" w:hAnsi="Arial" w:cs="Arial"/>
                <w:color w:val="8DB3E2"/>
                <w:sz w:val="22"/>
                <w:szCs w:val="22"/>
              </w:rPr>
              <w:sym w:font="Wingdings" w:char="F070"/>
            </w:r>
          </w:p>
        </w:tc>
        <w:tc>
          <w:tcPr>
            <w:tcW w:w="5702" w:type="dxa"/>
            <w:gridSpan w:val="4"/>
          </w:tcPr>
          <w:p w14:paraId="3E0D802A" w14:textId="77777777" w:rsidR="00517068" w:rsidRPr="000F78FF" w:rsidRDefault="00517068" w:rsidP="00517068">
            <w:pPr>
              <w:spacing w:before="60"/>
              <w:jc w:val="both"/>
              <w:rPr>
                <w:rFonts w:ascii="Arial" w:hAnsi="Arial" w:cs="Arial"/>
                <w:sz w:val="22"/>
                <w:szCs w:val="22"/>
              </w:rPr>
            </w:pPr>
            <w:r w:rsidRPr="000F78FF">
              <w:rPr>
                <w:rFonts w:ascii="Arial" w:hAnsi="Arial" w:cs="Arial"/>
                <w:sz w:val="22"/>
                <w:szCs w:val="22"/>
              </w:rPr>
              <w:t>_____________________________________</w:t>
            </w:r>
          </w:p>
        </w:tc>
        <w:tc>
          <w:tcPr>
            <w:tcW w:w="3370" w:type="dxa"/>
          </w:tcPr>
          <w:p w14:paraId="26FA9477" w14:textId="77777777" w:rsidR="00517068" w:rsidRPr="000F78FF" w:rsidRDefault="00517068" w:rsidP="00517068">
            <w:pPr>
              <w:spacing w:before="60"/>
              <w:jc w:val="both"/>
              <w:rPr>
                <w:rFonts w:ascii="Arial" w:hAnsi="Arial" w:cs="Arial"/>
                <w:sz w:val="22"/>
                <w:szCs w:val="22"/>
              </w:rPr>
            </w:pPr>
          </w:p>
        </w:tc>
      </w:tr>
      <w:tr w:rsidR="00517068" w:rsidRPr="00843555" w14:paraId="3A3B8DD0" w14:textId="77777777" w:rsidTr="0049145A">
        <w:tc>
          <w:tcPr>
            <w:tcW w:w="534" w:type="dxa"/>
          </w:tcPr>
          <w:p w14:paraId="061ACEC8" w14:textId="77777777" w:rsidR="00517068" w:rsidRPr="00843555" w:rsidRDefault="00517068" w:rsidP="00517068">
            <w:pPr>
              <w:spacing w:before="60"/>
              <w:jc w:val="both"/>
              <w:rPr>
                <w:rFonts w:ascii="Arial" w:hAnsi="Arial" w:cs="Arial"/>
                <w:szCs w:val="22"/>
              </w:rPr>
            </w:pPr>
          </w:p>
        </w:tc>
        <w:tc>
          <w:tcPr>
            <w:tcW w:w="5702" w:type="dxa"/>
            <w:gridSpan w:val="4"/>
          </w:tcPr>
          <w:p w14:paraId="4D7B7026" w14:textId="77777777" w:rsidR="00517068" w:rsidRPr="00843555" w:rsidRDefault="00517068" w:rsidP="00517068">
            <w:pPr>
              <w:spacing w:before="60"/>
              <w:jc w:val="both"/>
              <w:rPr>
                <w:rFonts w:ascii="Arial" w:hAnsi="Arial" w:cs="Arial"/>
                <w:szCs w:val="22"/>
              </w:rPr>
            </w:pPr>
          </w:p>
        </w:tc>
        <w:tc>
          <w:tcPr>
            <w:tcW w:w="3370" w:type="dxa"/>
          </w:tcPr>
          <w:p w14:paraId="138A4311" w14:textId="77777777" w:rsidR="00517068" w:rsidRPr="00843555" w:rsidRDefault="00517068" w:rsidP="00517068">
            <w:pPr>
              <w:spacing w:before="60"/>
              <w:jc w:val="both"/>
              <w:rPr>
                <w:rFonts w:ascii="Arial" w:hAnsi="Arial" w:cs="Arial"/>
                <w:szCs w:val="22"/>
              </w:rPr>
            </w:pPr>
          </w:p>
        </w:tc>
      </w:tr>
      <w:tr w:rsidR="00517068" w:rsidRPr="000F78FF" w14:paraId="0181ACF1" w14:textId="77777777" w:rsidTr="0049145A">
        <w:tc>
          <w:tcPr>
            <w:tcW w:w="5353" w:type="dxa"/>
            <w:gridSpan w:val="4"/>
          </w:tcPr>
          <w:p w14:paraId="19BC259A" w14:textId="77777777" w:rsidR="00517068" w:rsidRPr="000F78FF" w:rsidRDefault="00517068" w:rsidP="00517068">
            <w:pPr>
              <w:spacing w:before="60"/>
              <w:jc w:val="both"/>
              <w:rPr>
                <w:rFonts w:ascii="Arial" w:hAnsi="Arial" w:cs="Arial"/>
                <w:sz w:val="22"/>
                <w:szCs w:val="22"/>
              </w:rPr>
            </w:pPr>
            <w:r w:rsidRPr="000F78FF">
              <w:rPr>
                <w:rFonts w:ascii="Arial" w:hAnsi="Arial" w:cs="Arial"/>
                <w:b/>
                <w:sz w:val="22"/>
                <w:szCs w:val="22"/>
              </w:rPr>
              <w:t>Unterweisung durch</w:t>
            </w:r>
            <w:r w:rsidRPr="000F78FF">
              <w:rPr>
                <w:rFonts w:ascii="Arial" w:hAnsi="Arial" w:cs="Arial"/>
                <w:sz w:val="22"/>
                <w:szCs w:val="22"/>
              </w:rPr>
              <w:t xml:space="preserve"> ________________________</w:t>
            </w:r>
          </w:p>
        </w:tc>
        <w:tc>
          <w:tcPr>
            <w:tcW w:w="4253" w:type="dxa"/>
            <w:gridSpan w:val="2"/>
          </w:tcPr>
          <w:p w14:paraId="61FB51E5" w14:textId="77777777" w:rsidR="00517068" w:rsidRPr="000F78FF" w:rsidRDefault="00517068" w:rsidP="00517068">
            <w:pPr>
              <w:spacing w:before="60"/>
              <w:jc w:val="both"/>
              <w:rPr>
                <w:rFonts w:ascii="Arial" w:hAnsi="Arial" w:cs="Arial"/>
                <w:sz w:val="22"/>
                <w:szCs w:val="22"/>
              </w:rPr>
            </w:pPr>
            <w:r w:rsidRPr="000F78FF">
              <w:rPr>
                <w:rFonts w:ascii="Arial" w:hAnsi="Arial" w:cs="Arial"/>
                <w:b/>
                <w:sz w:val="22"/>
                <w:szCs w:val="22"/>
              </w:rPr>
              <w:t>Ort, Datum</w:t>
            </w:r>
            <w:r w:rsidRPr="000F78FF">
              <w:rPr>
                <w:rFonts w:ascii="Arial" w:hAnsi="Arial" w:cs="Arial"/>
                <w:sz w:val="22"/>
                <w:szCs w:val="22"/>
              </w:rPr>
              <w:t xml:space="preserve"> _____________________</w:t>
            </w:r>
          </w:p>
        </w:tc>
      </w:tr>
      <w:tr w:rsidR="00517068" w:rsidRPr="000F78FF" w14:paraId="7F4F2963" w14:textId="77777777" w:rsidTr="0049145A">
        <w:tc>
          <w:tcPr>
            <w:tcW w:w="3227" w:type="dxa"/>
            <w:gridSpan w:val="2"/>
          </w:tcPr>
          <w:p w14:paraId="66D4387E" w14:textId="77777777" w:rsidR="00517068" w:rsidRPr="000F78FF" w:rsidRDefault="00517068" w:rsidP="00517068">
            <w:pPr>
              <w:spacing w:before="60"/>
              <w:jc w:val="both"/>
              <w:rPr>
                <w:rFonts w:ascii="Arial" w:hAnsi="Arial" w:cs="Arial"/>
                <w:sz w:val="22"/>
                <w:szCs w:val="22"/>
              </w:rPr>
            </w:pPr>
          </w:p>
        </w:tc>
        <w:tc>
          <w:tcPr>
            <w:tcW w:w="992" w:type="dxa"/>
          </w:tcPr>
          <w:p w14:paraId="76883AA6" w14:textId="77777777" w:rsidR="00517068" w:rsidRPr="000F78FF" w:rsidRDefault="00517068" w:rsidP="00517068">
            <w:pPr>
              <w:spacing w:before="60"/>
              <w:jc w:val="both"/>
              <w:rPr>
                <w:rFonts w:ascii="Arial" w:hAnsi="Arial" w:cs="Arial"/>
                <w:sz w:val="22"/>
                <w:szCs w:val="22"/>
              </w:rPr>
            </w:pPr>
            <w:r w:rsidRPr="000F78FF">
              <w:rPr>
                <w:rFonts w:ascii="Arial" w:hAnsi="Arial" w:cs="Arial"/>
                <w:sz w:val="22"/>
                <w:szCs w:val="22"/>
              </w:rPr>
              <w:t>Name</w:t>
            </w:r>
          </w:p>
        </w:tc>
        <w:tc>
          <w:tcPr>
            <w:tcW w:w="5387" w:type="dxa"/>
            <w:gridSpan w:val="3"/>
          </w:tcPr>
          <w:p w14:paraId="633EE7CA" w14:textId="77777777" w:rsidR="00517068" w:rsidRPr="000F78FF" w:rsidRDefault="00517068" w:rsidP="00517068">
            <w:pPr>
              <w:spacing w:before="60"/>
              <w:jc w:val="both"/>
              <w:rPr>
                <w:rFonts w:ascii="Arial" w:hAnsi="Arial" w:cs="Arial"/>
                <w:sz w:val="22"/>
                <w:szCs w:val="22"/>
              </w:rPr>
            </w:pPr>
          </w:p>
        </w:tc>
      </w:tr>
      <w:tr w:rsidR="00517068" w:rsidRPr="000F78FF" w14:paraId="3A836384" w14:textId="77777777" w:rsidTr="0049145A">
        <w:tc>
          <w:tcPr>
            <w:tcW w:w="534" w:type="dxa"/>
          </w:tcPr>
          <w:p w14:paraId="1AF3C895" w14:textId="77777777" w:rsidR="00517068" w:rsidRPr="000F78FF" w:rsidRDefault="00517068" w:rsidP="00517068">
            <w:pPr>
              <w:spacing w:before="60"/>
              <w:jc w:val="both"/>
              <w:rPr>
                <w:rFonts w:ascii="Arial" w:hAnsi="Arial" w:cs="Arial"/>
                <w:sz w:val="22"/>
                <w:szCs w:val="22"/>
              </w:rPr>
            </w:pPr>
          </w:p>
        </w:tc>
        <w:tc>
          <w:tcPr>
            <w:tcW w:w="5702" w:type="dxa"/>
            <w:gridSpan w:val="4"/>
          </w:tcPr>
          <w:p w14:paraId="1562BB4C" w14:textId="77777777" w:rsidR="00517068" w:rsidRPr="000F78FF" w:rsidRDefault="00517068" w:rsidP="00517068">
            <w:pPr>
              <w:spacing w:before="60"/>
              <w:jc w:val="both"/>
              <w:rPr>
                <w:rFonts w:ascii="Arial" w:hAnsi="Arial" w:cs="Arial"/>
                <w:sz w:val="22"/>
                <w:szCs w:val="22"/>
              </w:rPr>
            </w:pPr>
          </w:p>
        </w:tc>
        <w:tc>
          <w:tcPr>
            <w:tcW w:w="3370" w:type="dxa"/>
          </w:tcPr>
          <w:p w14:paraId="07B80ACF" w14:textId="77777777" w:rsidR="00517068" w:rsidRPr="000F78FF" w:rsidRDefault="00517068" w:rsidP="00517068">
            <w:pPr>
              <w:spacing w:before="60"/>
              <w:jc w:val="both"/>
              <w:rPr>
                <w:rFonts w:ascii="Arial" w:hAnsi="Arial" w:cs="Arial"/>
                <w:sz w:val="22"/>
                <w:szCs w:val="22"/>
              </w:rPr>
            </w:pPr>
          </w:p>
        </w:tc>
      </w:tr>
      <w:tr w:rsidR="00517068" w:rsidRPr="000F78FF" w14:paraId="1D7046CE" w14:textId="77777777" w:rsidTr="0049145A">
        <w:tc>
          <w:tcPr>
            <w:tcW w:w="9606" w:type="dxa"/>
            <w:gridSpan w:val="6"/>
          </w:tcPr>
          <w:p w14:paraId="5D8DA142" w14:textId="77777777" w:rsidR="00517068" w:rsidRPr="000F78FF" w:rsidRDefault="00517068" w:rsidP="00517068">
            <w:pPr>
              <w:spacing w:before="60"/>
              <w:jc w:val="both"/>
              <w:rPr>
                <w:rFonts w:ascii="Arial" w:hAnsi="Arial" w:cs="Arial"/>
                <w:sz w:val="22"/>
                <w:szCs w:val="22"/>
              </w:rPr>
            </w:pPr>
            <w:r w:rsidRPr="000F78FF">
              <w:rPr>
                <w:rFonts w:ascii="Arial" w:hAnsi="Arial" w:cs="Arial"/>
                <w:b/>
                <w:sz w:val="22"/>
                <w:szCs w:val="22"/>
              </w:rPr>
              <w:t>Unterschrift des Unterweisenden</w:t>
            </w:r>
            <w:r w:rsidRPr="000F78FF">
              <w:rPr>
                <w:rFonts w:ascii="Arial" w:hAnsi="Arial" w:cs="Arial"/>
                <w:sz w:val="22"/>
                <w:szCs w:val="22"/>
              </w:rPr>
              <w:t xml:space="preserve"> ______________________________________________</w:t>
            </w:r>
          </w:p>
        </w:tc>
      </w:tr>
    </w:tbl>
    <w:p w14:paraId="775920E7" w14:textId="77777777" w:rsidR="00517068" w:rsidRPr="000F78FF" w:rsidRDefault="00517068" w:rsidP="00517068">
      <w:pPr>
        <w:jc w:val="both"/>
        <w:rPr>
          <w:rFonts w:ascii="Arial" w:hAnsi="Arial" w:cs="Arial"/>
          <w:sz w:val="22"/>
          <w:szCs w:val="22"/>
        </w:rPr>
      </w:pPr>
    </w:p>
    <w:p w14:paraId="3150367B" w14:textId="77777777" w:rsidR="00517068" w:rsidRPr="000F78FF" w:rsidRDefault="00517068" w:rsidP="00517068">
      <w:pPr>
        <w:jc w:val="both"/>
        <w:rPr>
          <w:rFonts w:ascii="Arial" w:hAnsi="Arial" w:cs="Arial"/>
          <w:b/>
          <w:sz w:val="22"/>
          <w:szCs w:val="22"/>
        </w:rPr>
      </w:pPr>
      <w:r w:rsidRPr="000F78FF">
        <w:rPr>
          <w:rFonts w:ascii="Arial" w:hAnsi="Arial" w:cs="Arial"/>
          <w:b/>
          <w:sz w:val="22"/>
          <w:szCs w:val="22"/>
        </w:rPr>
        <w:t xml:space="preserve">Ich bin ausführlich über die Gefahren sowie die durchzuführenden Schutzmaßnahmen und Verhaltensregeln informiert worden. </w:t>
      </w:r>
    </w:p>
    <w:p w14:paraId="6D46CA33" w14:textId="77777777" w:rsidR="00517068" w:rsidRPr="000F78FF" w:rsidRDefault="00517068" w:rsidP="00517068">
      <w:pPr>
        <w:jc w:val="both"/>
        <w:rPr>
          <w:rFonts w:ascii="Arial" w:hAnsi="Arial" w:cs="Arial"/>
          <w:sz w:val="22"/>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8"/>
        <w:gridCol w:w="2973"/>
      </w:tblGrid>
      <w:tr w:rsidR="00517068" w:rsidRPr="000F78FF" w14:paraId="38386A9E" w14:textId="77777777" w:rsidTr="00517068">
        <w:tc>
          <w:tcPr>
            <w:tcW w:w="3118" w:type="dxa"/>
          </w:tcPr>
          <w:p w14:paraId="4FC7E53C" w14:textId="61B57D26" w:rsidR="00517068" w:rsidRPr="000F78FF" w:rsidRDefault="00517068" w:rsidP="0049145A">
            <w:pPr>
              <w:spacing w:before="60"/>
              <w:jc w:val="both"/>
              <w:rPr>
                <w:rFonts w:ascii="Arial" w:hAnsi="Arial" w:cs="Arial"/>
                <w:b/>
                <w:sz w:val="22"/>
                <w:szCs w:val="22"/>
              </w:rPr>
            </w:pPr>
            <w:r w:rsidRPr="000F78FF">
              <w:rPr>
                <w:rFonts w:ascii="Arial" w:hAnsi="Arial" w:cs="Arial"/>
                <w:b/>
                <w:sz w:val="22"/>
                <w:szCs w:val="22"/>
              </w:rPr>
              <w:t>Mitarbeiter</w:t>
            </w:r>
            <w:r w:rsidR="004A2BE4" w:rsidRPr="000F78FF">
              <w:rPr>
                <w:rFonts w:ascii="Arial" w:hAnsi="Arial" w:cs="Arial"/>
                <w:b/>
                <w:sz w:val="22"/>
                <w:szCs w:val="22"/>
              </w:rPr>
              <w:t>*in</w:t>
            </w:r>
            <w:r w:rsidRPr="000F78FF">
              <w:rPr>
                <w:rFonts w:ascii="Arial" w:hAnsi="Arial" w:cs="Arial"/>
                <w:b/>
                <w:sz w:val="22"/>
                <w:szCs w:val="22"/>
              </w:rPr>
              <w:t xml:space="preserve"> (Name)</w:t>
            </w:r>
          </w:p>
        </w:tc>
        <w:tc>
          <w:tcPr>
            <w:tcW w:w="3118" w:type="dxa"/>
          </w:tcPr>
          <w:p w14:paraId="42B21F6A" w14:textId="77777777" w:rsidR="00517068" w:rsidRPr="000F78FF" w:rsidRDefault="00517068" w:rsidP="0049145A">
            <w:pPr>
              <w:spacing w:before="60"/>
              <w:jc w:val="both"/>
              <w:rPr>
                <w:rFonts w:ascii="Arial" w:hAnsi="Arial" w:cs="Arial"/>
                <w:b/>
                <w:sz w:val="22"/>
                <w:szCs w:val="22"/>
              </w:rPr>
            </w:pPr>
            <w:r w:rsidRPr="000F78FF">
              <w:rPr>
                <w:rFonts w:ascii="Arial" w:hAnsi="Arial" w:cs="Arial"/>
                <w:b/>
                <w:sz w:val="22"/>
                <w:szCs w:val="22"/>
              </w:rPr>
              <w:t xml:space="preserve">Tätigkeit, zum Beispiel PTA </w:t>
            </w:r>
          </w:p>
        </w:tc>
        <w:tc>
          <w:tcPr>
            <w:tcW w:w="2973" w:type="dxa"/>
          </w:tcPr>
          <w:p w14:paraId="466BFF92" w14:textId="77777777" w:rsidR="00517068" w:rsidRPr="000F78FF" w:rsidRDefault="00517068" w:rsidP="0049145A">
            <w:pPr>
              <w:spacing w:before="60"/>
              <w:jc w:val="both"/>
              <w:rPr>
                <w:rFonts w:ascii="Arial" w:hAnsi="Arial" w:cs="Arial"/>
                <w:b/>
                <w:sz w:val="22"/>
                <w:szCs w:val="22"/>
              </w:rPr>
            </w:pPr>
            <w:r w:rsidRPr="000F78FF">
              <w:rPr>
                <w:rFonts w:ascii="Arial" w:hAnsi="Arial" w:cs="Arial"/>
                <w:b/>
                <w:sz w:val="22"/>
                <w:szCs w:val="22"/>
              </w:rPr>
              <w:t>Unterschrift</w:t>
            </w:r>
          </w:p>
        </w:tc>
      </w:tr>
      <w:tr w:rsidR="00517068" w:rsidRPr="000F78FF" w14:paraId="5F8D7F1E" w14:textId="77777777" w:rsidTr="00517068">
        <w:tc>
          <w:tcPr>
            <w:tcW w:w="3118" w:type="dxa"/>
          </w:tcPr>
          <w:p w14:paraId="675EFC6C" w14:textId="77777777" w:rsidR="00517068" w:rsidRPr="000F78FF" w:rsidRDefault="00517068" w:rsidP="0049145A">
            <w:pPr>
              <w:spacing w:before="60"/>
              <w:jc w:val="both"/>
              <w:rPr>
                <w:rFonts w:ascii="Arial" w:hAnsi="Arial" w:cs="Arial"/>
                <w:sz w:val="22"/>
                <w:szCs w:val="22"/>
              </w:rPr>
            </w:pPr>
          </w:p>
        </w:tc>
        <w:tc>
          <w:tcPr>
            <w:tcW w:w="3118" w:type="dxa"/>
          </w:tcPr>
          <w:p w14:paraId="4206B0F2" w14:textId="77777777" w:rsidR="00517068" w:rsidRPr="000F78FF" w:rsidRDefault="00517068" w:rsidP="0049145A">
            <w:pPr>
              <w:spacing w:before="60"/>
              <w:jc w:val="both"/>
              <w:rPr>
                <w:rFonts w:ascii="Arial" w:hAnsi="Arial" w:cs="Arial"/>
                <w:sz w:val="22"/>
                <w:szCs w:val="22"/>
              </w:rPr>
            </w:pPr>
          </w:p>
        </w:tc>
        <w:tc>
          <w:tcPr>
            <w:tcW w:w="2973" w:type="dxa"/>
          </w:tcPr>
          <w:p w14:paraId="15BF1B78" w14:textId="77777777" w:rsidR="00517068" w:rsidRPr="000F78FF" w:rsidRDefault="00517068" w:rsidP="0049145A">
            <w:pPr>
              <w:spacing w:before="60"/>
              <w:jc w:val="both"/>
              <w:rPr>
                <w:rFonts w:ascii="Arial" w:hAnsi="Arial" w:cs="Arial"/>
                <w:sz w:val="22"/>
                <w:szCs w:val="22"/>
              </w:rPr>
            </w:pPr>
          </w:p>
        </w:tc>
      </w:tr>
      <w:tr w:rsidR="00517068" w:rsidRPr="000F78FF" w14:paraId="689D408F" w14:textId="77777777" w:rsidTr="00517068">
        <w:tc>
          <w:tcPr>
            <w:tcW w:w="3118" w:type="dxa"/>
          </w:tcPr>
          <w:p w14:paraId="52528866" w14:textId="77777777" w:rsidR="00517068" w:rsidRPr="000F78FF" w:rsidRDefault="00517068" w:rsidP="0049145A">
            <w:pPr>
              <w:spacing w:before="60"/>
              <w:jc w:val="both"/>
              <w:rPr>
                <w:rFonts w:ascii="Arial" w:hAnsi="Arial" w:cs="Arial"/>
                <w:sz w:val="22"/>
                <w:szCs w:val="22"/>
              </w:rPr>
            </w:pPr>
          </w:p>
        </w:tc>
        <w:tc>
          <w:tcPr>
            <w:tcW w:w="3118" w:type="dxa"/>
          </w:tcPr>
          <w:p w14:paraId="43479D7A" w14:textId="77777777" w:rsidR="00517068" w:rsidRPr="000F78FF" w:rsidRDefault="00517068" w:rsidP="0049145A">
            <w:pPr>
              <w:spacing w:before="60"/>
              <w:jc w:val="both"/>
              <w:rPr>
                <w:rFonts w:ascii="Arial" w:hAnsi="Arial" w:cs="Arial"/>
                <w:sz w:val="22"/>
                <w:szCs w:val="22"/>
              </w:rPr>
            </w:pPr>
          </w:p>
        </w:tc>
        <w:tc>
          <w:tcPr>
            <w:tcW w:w="2973" w:type="dxa"/>
          </w:tcPr>
          <w:p w14:paraId="2D7124CB" w14:textId="77777777" w:rsidR="00517068" w:rsidRPr="000F78FF" w:rsidRDefault="00517068" w:rsidP="0049145A">
            <w:pPr>
              <w:spacing w:before="60"/>
              <w:jc w:val="both"/>
              <w:rPr>
                <w:rFonts w:ascii="Arial" w:hAnsi="Arial" w:cs="Arial"/>
                <w:sz w:val="22"/>
                <w:szCs w:val="22"/>
              </w:rPr>
            </w:pPr>
          </w:p>
        </w:tc>
      </w:tr>
      <w:tr w:rsidR="00517068" w:rsidRPr="000F78FF" w14:paraId="3FBFAEC9" w14:textId="77777777" w:rsidTr="00517068">
        <w:tc>
          <w:tcPr>
            <w:tcW w:w="3118" w:type="dxa"/>
          </w:tcPr>
          <w:p w14:paraId="73C28C5B" w14:textId="77777777" w:rsidR="00517068" w:rsidRPr="000F78FF" w:rsidRDefault="00517068" w:rsidP="0049145A">
            <w:pPr>
              <w:spacing w:before="60"/>
              <w:jc w:val="both"/>
              <w:rPr>
                <w:rFonts w:ascii="Arial" w:hAnsi="Arial" w:cs="Arial"/>
                <w:sz w:val="22"/>
                <w:szCs w:val="22"/>
              </w:rPr>
            </w:pPr>
          </w:p>
        </w:tc>
        <w:tc>
          <w:tcPr>
            <w:tcW w:w="3118" w:type="dxa"/>
          </w:tcPr>
          <w:p w14:paraId="098F7A2B" w14:textId="77777777" w:rsidR="00517068" w:rsidRPr="000F78FF" w:rsidRDefault="00517068" w:rsidP="0049145A">
            <w:pPr>
              <w:spacing w:before="60"/>
              <w:jc w:val="both"/>
              <w:rPr>
                <w:rFonts w:ascii="Arial" w:hAnsi="Arial" w:cs="Arial"/>
                <w:sz w:val="22"/>
                <w:szCs w:val="22"/>
              </w:rPr>
            </w:pPr>
          </w:p>
        </w:tc>
        <w:tc>
          <w:tcPr>
            <w:tcW w:w="2973" w:type="dxa"/>
          </w:tcPr>
          <w:p w14:paraId="604E87E1" w14:textId="77777777" w:rsidR="00517068" w:rsidRPr="000F78FF" w:rsidRDefault="00517068" w:rsidP="0049145A">
            <w:pPr>
              <w:spacing w:before="60"/>
              <w:jc w:val="both"/>
              <w:rPr>
                <w:rFonts w:ascii="Arial" w:hAnsi="Arial" w:cs="Arial"/>
                <w:sz w:val="22"/>
                <w:szCs w:val="22"/>
              </w:rPr>
            </w:pPr>
          </w:p>
        </w:tc>
      </w:tr>
      <w:tr w:rsidR="00517068" w:rsidRPr="00843555" w14:paraId="4AEF1E31" w14:textId="77777777" w:rsidTr="00517068">
        <w:tc>
          <w:tcPr>
            <w:tcW w:w="3118" w:type="dxa"/>
          </w:tcPr>
          <w:p w14:paraId="37A12C03" w14:textId="77777777" w:rsidR="00517068" w:rsidRPr="000F78FF" w:rsidRDefault="00517068" w:rsidP="0049145A">
            <w:pPr>
              <w:spacing w:before="60"/>
              <w:jc w:val="both"/>
              <w:rPr>
                <w:rFonts w:ascii="Arial" w:hAnsi="Arial" w:cs="Arial"/>
                <w:sz w:val="22"/>
                <w:szCs w:val="22"/>
              </w:rPr>
            </w:pPr>
          </w:p>
        </w:tc>
        <w:tc>
          <w:tcPr>
            <w:tcW w:w="3118" w:type="dxa"/>
          </w:tcPr>
          <w:p w14:paraId="3D224482" w14:textId="77777777" w:rsidR="00517068" w:rsidRPr="00843555" w:rsidRDefault="00517068" w:rsidP="0049145A">
            <w:pPr>
              <w:spacing w:before="60"/>
              <w:jc w:val="both"/>
              <w:rPr>
                <w:rFonts w:ascii="Arial" w:hAnsi="Arial" w:cs="Arial"/>
                <w:szCs w:val="22"/>
              </w:rPr>
            </w:pPr>
          </w:p>
        </w:tc>
        <w:tc>
          <w:tcPr>
            <w:tcW w:w="2973" w:type="dxa"/>
          </w:tcPr>
          <w:p w14:paraId="66AB0BC3" w14:textId="77777777" w:rsidR="00517068" w:rsidRPr="00843555" w:rsidRDefault="00517068" w:rsidP="0049145A">
            <w:pPr>
              <w:spacing w:before="60"/>
              <w:jc w:val="both"/>
              <w:rPr>
                <w:rFonts w:ascii="Arial" w:hAnsi="Arial" w:cs="Arial"/>
                <w:szCs w:val="22"/>
              </w:rPr>
            </w:pPr>
          </w:p>
        </w:tc>
      </w:tr>
      <w:tr w:rsidR="00020785" w:rsidRPr="00843555" w14:paraId="756B6E92" w14:textId="77777777" w:rsidTr="00517068">
        <w:tc>
          <w:tcPr>
            <w:tcW w:w="3118" w:type="dxa"/>
          </w:tcPr>
          <w:p w14:paraId="3BDDB07C" w14:textId="77777777" w:rsidR="00020785" w:rsidRPr="000F78FF" w:rsidRDefault="00020785" w:rsidP="0049145A">
            <w:pPr>
              <w:spacing w:before="60"/>
              <w:jc w:val="both"/>
              <w:rPr>
                <w:rFonts w:ascii="Arial" w:hAnsi="Arial" w:cs="Arial"/>
                <w:sz w:val="22"/>
                <w:szCs w:val="22"/>
              </w:rPr>
            </w:pPr>
          </w:p>
        </w:tc>
        <w:tc>
          <w:tcPr>
            <w:tcW w:w="3118" w:type="dxa"/>
          </w:tcPr>
          <w:p w14:paraId="42C85FEF" w14:textId="77777777" w:rsidR="00020785" w:rsidRPr="00843555" w:rsidRDefault="00020785" w:rsidP="0049145A">
            <w:pPr>
              <w:spacing w:before="60"/>
              <w:jc w:val="both"/>
              <w:rPr>
                <w:rFonts w:ascii="Arial" w:hAnsi="Arial" w:cs="Arial"/>
                <w:szCs w:val="22"/>
              </w:rPr>
            </w:pPr>
          </w:p>
        </w:tc>
        <w:tc>
          <w:tcPr>
            <w:tcW w:w="2973" w:type="dxa"/>
          </w:tcPr>
          <w:p w14:paraId="1C153A54" w14:textId="77777777" w:rsidR="00020785" w:rsidRPr="00843555" w:rsidRDefault="00020785" w:rsidP="0049145A">
            <w:pPr>
              <w:spacing w:before="60"/>
              <w:jc w:val="both"/>
              <w:rPr>
                <w:rFonts w:ascii="Arial" w:hAnsi="Arial" w:cs="Arial"/>
                <w:szCs w:val="22"/>
              </w:rPr>
            </w:pPr>
          </w:p>
        </w:tc>
      </w:tr>
      <w:tr w:rsidR="00020785" w:rsidRPr="00843555" w14:paraId="599B8C92" w14:textId="77777777" w:rsidTr="00517068">
        <w:tc>
          <w:tcPr>
            <w:tcW w:w="3118" w:type="dxa"/>
          </w:tcPr>
          <w:p w14:paraId="24E46C74" w14:textId="77777777" w:rsidR="00020785" w:rsidRPr="000F78FF" w:rsidRDefault="00020785" w:rsidP="0049145A">
            <w:pPr>
              <w:spacing w:before="60"/>
              <w:jc w:val="both"/>
              <w:rPr>
                <w:rFonts w:ascii="Arial" w:hAnsi="Arial" w:cs="Arial"/>
                <w:sz w:val="22"/>
                <w:szCs w:val="22"/>
              </w:rPr>
            </w:pPr>
          </w:p>
        </w:tc>
        <w:tc>
          <w:tcPr>
            <w:tcW w:w="3118" w:type="dxa"/>
          </w:tcPr>
          <w:p w14:paraId="6A215549" w14:textId="77777777" w:rsidR="00020785" w:rsidRPr="00843555" w:rsidRDefault="00020785" w:rsidP="0049145A">
            <w:pPr>
              <w:spacing w:before="60"/>
              <w:jc w:val="both"/>
              <w:rPr>
                <w:rFonts w:ascii="Arial" w:hAnsi="Arial" w:cs="Arial"/>
                <w:szCs w:val="22"/>
              </w:rPr>
            </w:pPr>
          </w:p>
        </w:tc>
        <w:tc>
          <w:tcPr>
            <w:tcW w:w="2973" w:type="dxa"/>
          </w:tcPr>
          <w:p w14:paraId="1BD1C5BC" w14:textId="77777777" w:rsidR="00020785" w:rsidRPr="00843555" w:rsidRDefault="00020785" w:rsidP="0049145A">
            <w:pPr>
              <w:spacing w:before="60"/>
              <w:jc w:val="both"/>
              <w:rPr>
                <w:rFonts w:ascii="Arial" w:hAnsi="Arial" w:cs="Arial"/>
                <w:szCs w:val="22"/>
              </w:rPr>
            </w:pPr>
          </w:p>
        </w:tc>
      </w:tr>
      <w:tr w:rsidR="00020785" w:rsidRPr="00843555" w14:paraId="70704D94" w14:textId="77777777" w:rsidTr="00517068">
        <w:tc>
          <w:tcPr>
            <w:tcW w:w="3118" w:type="dxa"/>
          </w:tcPr>
          <w:p w14:paraId="5BB131D5" w14:textId="77777777" w:rsidR="00020785" w:rsidRPr="000F78FF" w:rsidRDefault="00020785" w:rsidP="0049145A">
            <w:pPr>
              <w:spacing w:before="60"/>
              <w:jc w:val="both"/>
              <w:rPr>
                <w:rFonts w:ascii="Arial" w:hAnsi="Arial" w:cs="Arial"/>
                <w:sz w:val="22"/>
                <w:szCs w:val="22"/>
              </w:rPr>
            </w:pPr>
          </w:p>
        </w:tc>
        <w:tc>
          <w:tcPr>
            <w:tcW w:w="3118" w:type="dxa"/>
          </w:tcPr>
          <w:p w14:paraId="37D199F0" w14:textId="77777777" w:rsidR="00020785" w:rsidRPr="00843555" w:rsidRDefault="00020785" w:rsidP="0049145A">
            <w:pPr>
              <w:spacing w:before="60"/>
              <w:jc w:val="both"/>
              <w:rPr>
                <w:rFonts w:ascii="Arial" w:hAnsi="Arial" w:cs="Arial"/>
                <w:szCs w:val="22"/>
              </w:rPr>
            </w:pPr>
          </w:p>
        </w:tc>
        <w:tc>
          <w:tcPr>
            <w:tcW w:w="2973" w:type="dxa"/>
          </w:tcPr>
          <w:p w14:paraId="7F0B52B1" w14:textId="77777777" w:rsidR="00020785" w:rsidRPr="00843555" w:rsidRDefault="00020785" w:rsidP="0049145A">
            <w:pPr>
              <w:spacing w:before="60"/>
              <w:jc w:val="both"/>
              <w:rPr>
                <w:rFonts w:ascii="Arial" w:hAnsi="Arial" w:cs="Arial"/>
                <w:szCs w:val="22"/>
              </w:rPr>
            </w:pPr>
          </w:p>
        </w:tc>
      </w:tr>
    </w:tbl>
    <w:p w14:paraId="52661C49" w14:textId="77777777" w:rsidR="00291830" w:rsidRPr="00843555" w:rsidRDefault="00291830" w:rsidP="00517068">
      <w:pPr>
        <w:rPr>
          <w:rFonts w:ascii="Arial" w:hAnsi="Arial" w:cs="Arial"/>
          <w:szCs w:val="22"/>
        </w:rPr>
      </w:pPr>
    </w:p>
    <w:sectPr w:rsidR="00291830" w:rsidRPr="00843555" w:rsidSect="00517068">
      <w:footerReference w:type="default" r:id="rId27"/>
      <w:pgSz w:w="11900" w:h="16840" w:code="9"/>
      <w:pgMar w:top="2438" w:right="1418" w:bottom="1701" w:left="1418" w:header="737" w:footer="283" w:gutter="0"/>
      <w:pgBorders>
        <w:top w:val="single" w:sz="4" w:space="10" w:color="auto"/>
        <w:left w:val="single" w:sz="4" w:space="15" w:color="auto"/>
        <w:bottom w:val="single" w:sz="4" w:space="10" w:color="auto"/>
        <w:right w:val="single" w:sz="4" w:space="15" w:color="auto"/>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4BBD1" w14:textId="77777777" w:rsidR="001606BB" w:rsidRDefault="001606BB">
      <w:r>
        <w:separator/>
      </w:r>
    </w:p>
    <w:p w14:paraId="75F124A3" w14:textId="77777777" w:rsidR="001606BB" w:rsidRDefault="001606BB"/>
    <w:p w14:paraId="311AF586" w14:textId="77777777" w:rsidR="001606BB" w:rsidRDefault="001606BB" w:rsidP="009856F8"/>
    <w:p w14:paraId="30104C55" w14:textId="77777777" w:rsidR="001606BB" w:rsidRDefault="001606BB"/>
  </w:endnote>
  <w:endnote w:type="continuationSeparator" w:id="0">
    <w:p w14:paraId="3CC5CC42" w14:textId="77777777" w:rsidR="001606BB" w:rsidRDefault="001606BB">
      <w:r>
        <w:continuationSeparator/>
      </w:r>
    </w:p>
    <w:p w14:paraId="60763529" w14:textId="77777777" w:rsidR="001606BB" w:rsidRDefault="001606BB"/>
    <w:p w14:paraId="6F7CEBDD" w14:textId="77777777" w:rsidR="001606BB" w:rsidRDefault="001606BB" w:rsidP="009856F8"/>
    <w:p w14:paraId="6BB82F7D" w14:textId="77777777" w:rsidR="001606BB" w:rsidRDefault="00160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F533" w14:textId="77777777" w:rsidR="001606BB" w:rsidRDefault="001606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32" w:type="dxa"/>
      <w:tblInd w:w="-176" w:type="dxa"/>
      <w:tblLook w:val="04A0" w:firstRow="1" w:lastRow="0" w:firstColumn="1" w:lastColumn="0" w:noHBand="0" w:noVBand="1"/>
    </w:tblPr>
    <w:tblGrid>
      <w:gridCol w:w="1871"/>
      <w:gridCol w:w="3658"/>
      <w:gridCol w:w="4003"/>
    </w:tblGrid>
    <w:tr w:rsidR="001606BB" w:rsidRPr="000A773D" w14:paraId="79109823" w14:textId="77777777" w:rsidTr="00896071">
      <w:tc>
        <w:tcPr>
          <w:tcW w:w="1871" w:type="dxa"/>
          <w:vMerge w:val="restart"/>
          <w:vAlign w:val="center"/>
        </w:tcPr>
        <w:p w14:paraId="1CAEB3F6" w14:textId="77777777" w:rsidR="001606BB" w:rsidRDefault="001606BB" w:rsidP="006C0CE3">
          <w:pPr>
            <w:pStyle w:val="Fuzeile"/>
          </w:pPr>
          <w:r>
            <w:rPr>
              <w:noProof/>
            </w:rPr>
            <w:drawing>
              <wp:inline distT="0" distB="0" distL="0" distR="0" wp14:anchorId="17CE2559" wp14:editId="5A7B8080">
                <wp:extent cx="739775" cy="207010"/>
                <wp:effectExtent l="19050" t="0" r="3175" b="0"/>
                <wp:docPr id="2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53AB42A" w14:textId="77777777" w:rsidR="001606BB" w:rsidRPr="00896071" w:rsidRDefault="001606BB" w:rsidP="006C0CE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rPr>
              <w:rFonts w:ascii="Arial" w:hAnsi="Arial" w:cs="Arial"/>
              <w:color w:val="444444"/>
            </w:rPr>
          </w:pPr>
          <w:r w:rsidRPr="00896071">
            <w:rPr>
              <w:rFonts w:ascii="Arial" w:hAnsi="Arial" w:cs="Arial"/>
              <w:color w:val="444444"/>
              <w:sz w:val="16"/>
              <w:szCs w:val="16"/>
            </w:rPr>
            <w:t xml:space="preserve">Copyright </w:t>
          </w:r>
          <w:r w:rsidRPr="00896071">
            <w:rPr>
              <w:rFonts w:ascii="Arial" w:hAnsi="Arial" w:cs="Arial"/>
              <w:color w:val="444444"/>
              <w:sz w:val="16"/>
              <w:szCs w:val="16"/>
            </w:rPr>
            <w:sym w:font="Symbol" w:char="F0E3"/>
          </w:r>
          <w:r w:rsidRPr="00896071">
            <w:rPr>
              <w:rFonts w:ascii="Arial" w:hAnsi="Arial" w:cs="Arial"/>
              <w:color w:val="444444"/>
              <w:sz w:val="16"/>
              <w:szCs w:val="16"/>
            </w:rPr>
            <w:t xml:space="preserve"> Bundesapothekerkammer </w:t>
          </w:r>
        </w:p>
      </w:tc>
      <w:tc>
        <w:tcPr>
          <w:tcW w:w="4003" w:type="dxa"/>
        </w:tcPr>
        <w:p w14:paraId="681E9A41" w14:textId="77777777" w:rsidR="001606BB" w:rsidRPr="000A773D" w:rsidRDefault="001606BB" w:rsidP="006C0CE3">
          <w:pPr>
            <w:pStyle w:val="Fuzeile"/>
            <w:spacing w:before="60"/>
            <w:rPr>
              <w:rFonts w:cs="Arial"/>
              <w:color w:val="444444"/>
              <w:sz w:val="16"/>
              <w:szCs w:val="16"/>
            </w:rPr>
          </w:pPr>
        </w:p>
      </w:tc>
    </w:tr>
    <w:tr w:rsidR="001606BB" w:rsidRPr="000A773D" w14:paraId="5653EA81" w14:textId="77777777" w:rsidTr="00896071">
      <w:tc>
        <w:tcPr>
          <w:tcW w:w="1871" w:type="dxa"/>
          <w:vMerge/>
        </w:tcPr>
        <w:p w14:paraId="0CA95F78" w14:textId="77777777" w:rsidR="001606BB" w:rsidRDefault="001606BB" w:rsidP="006C0CE3">
          <w:pPr>
            <w:pStyle w:val="Fuzeile"/>
          </w:pPr>
        </w:p>
      </w:tc>
      <w:tc>
        <w:tcPr>
          <w:tcW w:w="3658" w:type="dxa"/>
        </w:tcPr>
        <w:p w14:paraId="58C02FAC" w14:textId="3D17F5F4" w:rsidR="001606BB" w:rsidRPr="00896071" w:rsidRDefault="005646FD" w:rsidP="005646FD">
          <w:pPr>
            <w:widowControl w:val="0"/>
            <w:tabs>
              <w:tab w:val="right" w:pos="8364"/>
            </w:tabs>
            <w:autoSpaceDE w:val="0"/>
            <w:autoSpaceDN w:val="0"/>
            <w:adjustRightInd w:val="0"/>
            <w:spacing w:before="60"/>
            <w:rPr>
              <w:rFonts w:ascii="Arial" w:hAnsi="Arial" w:cs="Arial"/>
              <w:color w:val="444444"/>
            </w:rPr>
          </w:pPr>
          <w:r>
            <w:rPr>
              <w:rFonts w:ascii="Arial" w:hAnsi="Arial" w:cs="Arial"/>
              <w:color w:val="444444"/>
              <w:sz w:val="16"/>
              <w:szCs w:val="16"/>
            </w:rPr>
            <w:t>Stand der Revision: 01</w:t>
          </w:r>
          <w:r w:rsidR="001606BB">
            <w:rPr>
              <w:rFonts w:ascii="Arial" w:hAnsi="Arial" w:cs="Arial"/>
              <w:color w:val="444444"/>
              <w:sz w:val="16"/>
              <w:szCs w:val="16"/>
            </w:rPr>
            <w:t>.</w:t>
          </w:r>
          <w:r>
            <w:rPr>
              <w:rFonts w:ascii="Arial" w:hAnsi="Arial" w:cs="Arial"/>
              <w:color w:val="444444"/>
              <w:sz w:val="16"/>
              <w:szCs w:val="16"/>
            </w:rPr>
            <w:t>10.</w:t>
          </w:r>
          <w:r w:rsidR="001606BB" w:rsidRPr="00896071">
            <w:rPr>
              <w:rFonts w:ascii="Arial" w:hAnsi="Arial" w:cs="Arial"/>
              <w:color w:val="444444"/>
              <w:sz w:val="16"/>
              <w:szCs w:val="16"/>
            </w:rPr>
            <w:t>2022</w:t>
          </w:r>
        </w:p>
      </w:tc>
      <w:tc>
        <w:tcPr>
          <w:tcW w:w="4003" w:type="dxa"/>
          <w:vAlign w:val="center"/>
        </w:tcPr>
        <w:p w14:paraId="5FF1B259" w14:textId="0265FD8C" w:rsidR="001606BB" w:rsidRPr="00896071" w:rsidRDefault="001606BB" w:rsidP="006C0CE3">
          <w:pPr>
            <w:pStyle w:val="Fuzeile"/>
            <w:jc w:val="right"/>
            <w:rPr>
              <w:rFonts w:ascii="Arial" w:hAnsi="Arial" w:cs="Arial"/>
              <w:color w:val="444444"/>
            </w:rPr>
          </w:pPr>
          <w:r w:rsidRPr="00896071">
            <w:rPr>
              <w:rFonts w:ascii="Arial" w:hAnsi="Arial" w:cs="Arial"/>
              <w:color w:val="444444"/>
              <w:sz w:val="16"/>
              <w:szCs w:val="16"/>
            </w:rPr>
            <w:t xml:space="preserve">Seite </w:t>
          </w:r>
          <w:r w:rsidRPr="00896071">
            <w:rPr>
              <w:rFonts w:ascii="Arial" w:hAnsi="Arial" w:cs="Arial"/>
              <w:color w:val="444444"/>
              <w:sz w:val="16"/>
              <w:szCs w:val="16"/>
            </w:rPr>
            <w:fldChar w:fldCharType="begin"/>
          </w:r>
          <w:r w:rsidRPr="00896071">
            <w:rPr>
              <w:rFonts w:ascii="Arial" w:hAnsi="Arial" w:cs="Arial"/>
              <w:color w:val="444444"/>
              <w:sz w:val="16"/>
              <w:szCs w:val="16"/>
            </w:rPr>
            <w:instrText xml:space="preserve"> PAGE   \* MERGEFORMAT </w:instrText>
          </w:r>
          <w:r w:rsidRPr="00896071">
            <w:rPr>
              <w:rFonts w:ascii="Arial" w:hAnsi="Arial" w:cs="Arial"/>
              <w:color w:val="444444"/>
              <w:sz w:val="16"/>
              <w:szCs w:val="16"/>
            </w:rPr>
            <w:fldChar w:fldCharType="separate"/>
          </w:r>
          <w:r w:rsidR="00516F79">
            <w:rPr>
              <w:rFonts w:ascii="Arial" w:hAnsi="Arial" w:cs="Arial"/>
              <w:noProof/>
              <w:color w:val="444444"/>
              <w:sz w:val="16"/>
              <w:szCs w:val="16"/>
            </w:rPr>
            <w:t>11</w:t>
          </w:r>
          <w:r w:rsidRPr="00896071">
            <w:rPr>
              <w:rFonts w:ascii="Arial" w:hAnsi="Arial" w:cs="Arial"/>
              <w:color w:val="444444"/>
              <w:sz w:val="16"/>
              <w:szCs w:val="16"/>
            </w:rPr>
            <w:fldChar w:fldCharType="end"/>
          </w:r>
          <w:r w:rsidRPr="00896071">
            <w:rPr>
              <w:rFonts w:ascii="Arial" w:hAnsi="Arial" w:cs="Arial"/>
              <w:color w:val="444444"/>
              <w:sz w:val="16"/>
              <w:szCs w:val="16"/>
            </w:rPr>
            <w:t xml:space="preserve"> von </w:t>
          </w:r>
          <w:r w:rsidRPr="00896071">
            <w:rPr>
              <w:rFonts w:ascii="Arial" w:hAnsi="Arial" w:cs="Arial"/>
              <w:noProof/>
              <w:color w:val="444444"/>
              <w:sz w:val="16"/>
              <w:szCs w:val="16"/>
            </w:rPr>
            <w:fldChar w:fldCharType="begin"/>
          </w:r>
          <w:r w:rsidRPr="00896071">
            <w:rPr>
              <w:rFonts w:ascii="Arial" w:hAnsi="Arial" w:cs="Arial"/>
              <w:noProof/>
              <w:color w:val="444444"/>
              <w:sz w:val="16"/>
              <w:szCs w:val="16"/>
            </w:rPr>
            <w:instrText xml:space="preserve"> NUMPAGES  \* MERGEFORMAT </w:instrText>
          </w:r>
          <w:r w:rsidRPr="00896071">
            <w:rPr>
              <w:rFonts w:ascii="Arial" w:hAnsi="Arial" w:cs="Arial"/>
              <w:noProof/>
              <w:color w:val="444444"/>
              <w:sz w:val="16"/>
              <w:szCs w:val="16"/>
            </w:rPr>
            <w:fldChar w:fldCharType="separate"/>
          </w:r>
          <w:r w:rsidR="00516F79">
            <w:rPr>
              <w:rFonts w:ascii="Arial" w:hAnsi="Arial" w:cs="Arial"/>
              <w:noProof/>
              <w:color w:val="444444"/>
              <w:sz w:val="16"/>
              <w:szCs w:val="16"/>
            </w:rPr>
            <w:t>53</w:t>
          </w:r>
          <w:r w:rsidRPr="00896071">
            <w:rPr>
              <w:rFonts w:ascii="Arial" w:hAnsi="Arial" w:cs="Arial"/>
              <w:noProof/>
              <w:color w:val="444444"/>
              <w:sz w:val="16"/>
              <w:szCs w:val="16"/>
            </w:rPr>
            <w:fldChar w:fldCharType="end"/>
          </w:r>
        </w:p>
      </w:tc>
    </w:tr>
  </w:tbl>
  <w:p w14:paraId="6C583F76" w14:textId="77777777" w:rsidR="001606BB" w:rsidRPr="00B86170" w:rsidRDefault="001606BB" w:rsidP="00454253">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0E0C" w14:textId="77777777" w:rsidR="001606BB" w:rsidRDefault="001606BB" w:rsidP="00464D0D">
    <w:pPr>
      <w:pStyle w:val="Fuzeile"/>
      <w:tabs>
        <w:tab w:val="clear" w:pos="4536"/>
        <w:tab w:val="clear" w:pos="9072"/>
        <w:tab w:val="left" w:pos="268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1606BB" w:rsidRPr="000A773D" w14:paraId="53462A5F" w14:textId="77777777" w:rsidTr="006C0CE3">
      <w:tc>
        <w:tcPr>
          <w:tcW w:w="1871" w:type="dxa"/>
          <w:vMerge w:val="restart"/>
          <w:vAlign w:val="center"/>
        </w:tcPr>
        <w:p w14:paraId="05BD871B" w14:textId="77777777" w:rsidR="001606BB" w:rsidRDefault="001606BB" w:rsidP="006C0CE3">
          <w:pPr>
            <w:pStyle w:val="Fuzeile"/>
          </w:pPr>
          <w:r>
            <w:rPr>
              <w:noProof/>
            </w:rPr>
            <w:drawing>
              <wp:inline distT="0" distB="0" distL="0" distR="0" wp14:anchorId="525ABF40" wp14:editId="7E67D61C">
                <wp:extent cx="739775" cy="207010"/>
                <wp:effectExtent l="19050" t="0" r="3175" b="0"/>
                <wp:docPr id="1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52F4DB4B" w14:textId="77777777" w:rsidR="001606BB" w:rsidRPr="002D62C7" w:rsidRDefault="001606BB" w:rsidP="006C0CE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rPr>
              <w:rFonts w:ascii="Arial" w:hAnsi="Arial" w:cs="Arial"/>
              <w:color w:val="444444"/>
            </w:rPr>
          </w:pPr>
          <w:r w:rsidRPr="002D62C7">
            <w:rPr>
              <w:rFonts w:ascii="Arial" w:hAnsi="Arial" w:cs="Arial"/>
              <w:color w:val="444444"/>
              <w:sz w:val="16"/>
              <w:szCs w:val="16"/>
            </w:rPr>
            <w:t xml:space="preserve">Copyright </w:t>
          </w:r>
          <w:r w:rsidRPr="002D62C7">
            <w:rPr>
              <w:rFonts w:ascii="Arial" w:hAnsi="Arial" w:cs="Arial"/>
              <w:color w:val="444444"/>
              <w:sz w:val="16"/>
              <w:szCs w:val="16"/>
            </w:rPr>
            <w:sym w:font="Symbol" w:char="F0E3"/>
          </w:r>
          <w:r w:rsidRPr="002D62C7">
            <w:rPr>
              <w:rFonts w:ascii="Arial" w:hAnsi="Arial" w:cs="Arial"/>
              <w:color w:val="444444"/>
              <w:sz w:val="16"/>
              <w:szCs w:val="16"/>
            </w:rPr>
            <w:t xml:space="preserve"> Bundesapothekerkammer </w:t>
          </w:r>
        </w:p>
      </w:tc>
      <w:tc>
        <w:tcPr>
          <w:tcW w:w="4111" w:type="dxa"/>
        </w:tcPr>
        <w:p w14:paraId="168DA6D6" w14:textId="77777777" w:rsidR="001606BB" w:rsidRPr="002D62C7" w:rsidRDefault="001606BB" w:rsidP="006C0CE3">
          <w:pPr>
            <w:pStyle w:val="Fuzeile"/>
            <w:spacing w:before="60"/>
            <w:rPr>
              <w:rFonts w:ascii="Arial" w:hAnsi="Arial" w:cs="Arial"/>
              <w:color w:val="444444"/>
              <w:sz w:val="16"/>
              <w:szCs w:val="16"/>
            </w:rPr>
          </w:pPr>
        </w:p>
      </w:tc>
    </w:tr>
    <w:tr w:rsidR="001606BB" w:rsidRPr="000A773D" w14:paraId="11697C84" w14:textId="77777777" w:rsidTr="006C0CE3">
      <w:tc>
        <w:tcPr>
          <w:tcW w:w="1871" w:type="dxa"/>
          <w:vMerge/>
        </w:tcPr>
        <w:p w14:paraId="45D4550E" w14:textId="77777777" w:rsidR="001606BB" w:rsidRDefault="001606BB" w:rsidP="006C0CE3">
          <w:pPr>
            <w:pStyle w:val="Fuzeile"/>
          </w:pPr>
        </w:p>
      </w:tc>
      <w:tc>
        <w:tcPr>
          <w:tcW w:w="3658" w:type="dxa"/>
        </w:tcPr>
        <w:p w14:paraId="7DCFCC0E" w14:textId="13DC38A0" w:rsidR="001606BB" w:rsidRPr="002D62C7" w:rsidRDefault="001606BB" w:rsidP="007867E2">
          <w:pPr>
            <w:widowControl w:val="0"/>
            <w:tabs>
              <w:tab w:val="right" w:pos="8364"/>
            </w:tabs>
            <w:autoSpaceDE w:val="0"/>
            <w:autoSpaceDN w:val="0"/>
            <w:adjustRightInd w:val="0"/>
            <w:spacing w:before="60"/>
            <w:rPr>
              <w:rFonts w:ascii="Arial" w:hAnsi="Arial" w:cs="Arial"/>
              <w:color w:val="444444"/>
              <w:sz w:val="16"/>
              <w:szCs w:val="16"/>
            </w:rPr>
          </w:pPr>
          <w:r w:rsidRPr="002D62C7">
            <w:rPr>
              <w:rFonts w:ascii="Arial" w:hAnsi="Arial" w:cs="Arial"/>
              <w:color w:val="444444"/>
              <w:sz w:val="16"/>
              <w:szCs w:val="16"/>
            </w:rPr>
            <w:t>Stand</w:t>
          </w:r>
          <w:r>
            <w:rPr>
              <w:rFonts w:ascii="Arial" w:hAnsi="Arial" w:cs="Arial"/>
              <w:color w:val="444444"/>
              <w:sz w:val="16"/>
              <w:szCs w:val="16"/>
            </w:rPr>
            <w:t xml:space="preserve"> der Revision</w:t>
          </w:r>
          <w:r w:rsidRPr="002D62C7">
            <w:rPr>
              <w:rFonts w:ascii="Arial" w:hAnsi="Arial" w:cs="Arial"/>
              <w:color w:val="444444"/>
              <w:sz w:val="16"/>
              <w:szCs w:val="16"/>
            </w:rPr>
            <w:t xml:space="preserve">: </w:t>
          </w:r>
          <w:r w:rsidR="005646FD">
            <w:rPr>
              <w:rFonts w:ascii="Arial" w:hAnsi="Arial" w:cs="Arial"/>
              <w:color w:val="444444"/>
              <w:sz w:val="16"/>
              <w:szCs w:val="16"/>
            </w:rPr>
            <w:t>01.10</w:t>
          </w:r>
          <w:r w:rsidRPr="002D62C7">
            <w:rPr>
              <w:rFonts w:ascii="Arial" w:hAnsi="Arial" w:cs="Arial"/>
              <w:color w:val="444444"/>
              <w:sz w:val="16"/>
              <w:szCs w:val="16"/>
            </w:rPr>
            <w:t>.2022</w:t>
          </w:r>
        </w:p>
      </w:tc>
      <w:tc>
        <w:tcPr>
          <w:tcW w:w="4111" w:type="dxa"/>
          <w:vAlign w:val="center"/>
        </w:tcPr>
        <w:p w14:paraId="27D42A5A" w14:textId="159D1964" w:rsidR="001606BB" w:rsidRPr="002D62C7" w:rsidRDefault="001606BB" w:rsidP="006C0CE3">
          <w:pPr>
            <w:pStyle w:val="Fuzeile"/>
            <w:jc w:val="right"/>
            <w:rPr>
              <w:rFonts w:ascii="Arial" w:hAnsi="Arial" w:cs="Arial"/>
              <w:color w:val="444444"/>
            </w:rPr>
          </w:pPr>
          <w:r w:rsidRPr="002D62C7">
            <w:rPr>
              <w:rFonts w:ascii="Arial" w:hAnsi="Arial" w:cs="Arial"/>
              <w:color w:val="444444"/>
              <w:sz w:val="16"/>
              <w:szCs w:val="16"/>
            </w:rPr>
            <w:t xml:space="preserve">Seite </w:t>
          </w:r>
          <w:r w:rsidRPr="002D62C7">
            <w:rPr>
              <w:rFonts w:ascii="Arial" w:hAnsi="Arial" w:cs="Arial"/>
              <w:color w:val="444444"/>
              <w:sz w:val="16"/>
              <w:szCs w:val="16"/>
            </w:rPr>
            <w:fldChar w:fldCharType="begin"/>
          </w:r>
          <w:r w:rsidRPr="002D62C7">
            <w:rPr>
              <w:rFonts w:ascii="Arial" w:hAnsi="Arial" w:cs="Arial"/>
              <w:color w:val="444444"/>
              <w:sz w:val="16"/>
              <w:szCs w:val="16"/>
            </w:rPr>
            <w:instrText xml:space="preserve"> PAGE   \* MERGEFORMAT </w:instrText>
          </w:r>
          <w:r w:rsidRPr="002D62C7">
            <w:rPr>
              <w:rFonts w:ascii="Arial" w:hAnsi="Arial" w:cs="Arial"/>
              <w:color w:val="444444"/>
              <w:sz w:val="16"/>
              <w:szCs w:val="16"/>
            </w:rPr>
            <w:fldChar w:fldCharType="separate"/>
          </w:r>
          <w:r w:rsidR="00516F79">
            <w:rPr>
              <w:rFonts w:ascii="Arial" w:hAnsi="Arial" w:cs="Arial"/>
              <w:noProof/>
              <w:color w:val="444444"/>
              <w:sz w:val="16"/>
              <w:szCs w:val="16"/>
            </w:rPr>
            <w:t>12</w:t>
          </w:r>
          <w:r w:rsidRPr="002D62C7">
            <w:rPr>
              <w:rFonts w:ascii="Arial" w:hAnsi="Arial" w:cs="Arial"/>
              <w:color w:val="444444"/>
              <w:sz w:val="16"/>
              <w:szCs w:val="16"/>
            </w:rPr>
            <w:fldChar w:fldCharType="end"/>
          </w:r>
          <w:r w:rsidRPr="002D62C7">
            <w:rPr>
              <w:rFonts w:ascii="Arial" w:hAnsi="Arial" w:cs="Arial"/>
              <w:color w:val="444444"/>
              <w:sz w:val="16"/>
              <w:szCs w:val="16"/>
            </w:rPr>
            <w:t xml:space="preserve"> von </w:t>
          </w:r>
          <w:r w:rsidRPr="002D62C7">
            <w:rPr>
              <w:rFonts w:ascii="Arial" w:hAnsi="Arial" w:cs="Arial"/>
              <w:noProof/>
              <w:color w:val="444444"/>
              <w:sz w:val="16"/>
              <w:szCs w:val="16"/>
            </w:rPr>
            <w:fldChar w:fldCharType="begin"/>
          </w:r>
          <w:r w:rsidRPr="002D62C7">
            <w:rPr>
              <w:rFonts w:ascii="Arial" w:hAnsi="Arial" w:cs="Arial"/>
              <w:noProof/>
              <w:color w:val="444444"/>
              <w:sz w:val="16"/>
              <w:szCs w:val="16"/>
            </w:rPr>
            <w:instrText xml:space="preserve"> NUMPAGES  \* MERGEFORMAT </w:instrText>
          </w:r>
          <w:r w:rsidRPr="002D62C7">
            <w:rPr>
              <w:rFonts w:ascii="Arial" w:hAnsi="Arial" w:cs="Arial"/>
              <w:noProof/>
              <w:color w:val="444444"/>
              <w:sz w:val="16"/>
              <w:szCs w:val="16"/>
            </w:rPr>
            <w:fldChar w:fldCharType="separate"/>
          </w:r>
          <w:r w:rsidR="00516F79">
            <w:rPr>
              <w:rFonts w:ascii="Arial" w:hAnsi="Arial" w:cs="Arial"/>
              <w:noProof/>
              <w:color w:val="444444"/>
              <w:sz w:val="16"/>
              <w:szCs w:val="16"/>
            </w:rPr>
            <w:t>53</w:t>
          </w:r>
          <w:r w:rsidRPr="002D62C7">
            <w:rPr>
              <w:rFonts w:ascii="Arial" w:hAnsi="Arial" w:cs="Arial"/>
              <w:noProof/>
              <w:color w:val="444444"/>
              <w:sz w:val="16"/>
              <w:szCs w:val="16"/>
            </w:rPr>
            <w:fldChar w:fldCharType="end"/>
          </w:r>
        </w:p>
      </w:tc>
    </w:tr>
  </w:tbl>
  <w:p w14:paraId="16DA81D0" w14:textId="77777777" w:rsidR="001606BB" w:rsidRDefault="001606BB" w:rsidP="00464D0D">
    <w:pPr>
      <w:pStyle w:val="Fuzeile"/>
      <w:tabs>
        <w:tab w:val="clear" w:pos="4536"/>
        <w:tab w:val="clear" w:pos="9072"/>
        <w:tab w:val="left" w:pos="268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1606BB" w:rsidRPr="000A773D" w14:paraId="45F163BA" w14:textId="77777777" w:rsidTr="00C406DF">
      <w:tc>
        <w:tcPr>
          <w:tcW w:w="1871" w:type="dxa"/>
          <w:vMerge w:val="restart"/>
          <w:vAlign w:val="center"/>
        </w:tcPr>
        <w:p w14:paraId="7FD61270" w14:textId="77777777" w:rsidR="001606BB" w:rsidRDefault="001606BB" w:rsidP="00C406DF">
          <w:pPr>
            <w:pStyle w:val="Fuzeile"/>
          </w:pPr>
          <w:r>
            <w:rPr>
              <w:noProof/>
            </w:rPr>
            <w:drawing>
              <wp:inline distT="0" distB="0" distL="0" distR="0" wp14:anchorId="708DE488" wp14:editId="0E85390F">
                <wp:extent cx="739775" cy="207010"/>
                <wp:effectExtent l="19050" t="0" r="3175" b="0"/>
                <wp:docPr id="2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528E518A" w14:textId="77777777" w:rsidR="001606BB" w:rsidRPr="000A773D" w:rsidRDefault="001606BB" w:rsidP="00C406D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rPr>
              <w:rFonts w:cs="Arial"/>
              <w:color w:val="444444"/>
            </w:rPr>
          </w:pPr>
          <w:r w:rsidRPr="000A773D">
            <w:rPr>
              <w:rFonts w:cs="Arial"/>
              <w:color w:val="444444"/>
              <w:sz w:val="16"/>
              <w:szCs w:val="16"/>
            </w:rPr>
            <w:t xml:space="preserve">Copyright </w:t>
          </w:r>
          <w:r w:rsidRPr="000A773D">
            <w:rPr>
              <w:rFonts w:cs="Arial"/>
              <w:color w:val="444444"/>
              <w:sz w:val="16"/>
              <w:szCs w:val="16"/>
            </w:rPr>
            <w:sym w:font="Symbol" w:char="F0E3"/>
          </w:r>
          <w:r w:rsidRPr="000A773D">
            <w:rPr>
              <w:rFonts w:cs="Arial"/>
              <w:color w:val="444444"/>
              <w:sz w:val="16"/>
              <w:szCs w:val="16"/>
            </w:rPr>
            <w:t xml:space="preserve"> Bundesapothekerkam</w:t>
          </w:r>
          <w:r>
            <w:rPr>
              <w:rFonts w:cs="Arial"/>
              <w:color w:val="444444"/>
              <w:sz w:val="16"/>
              <w:szCs w:val="16"/>
            </w:rPr>
            <w:t xml:space="preserve">mer </w:t>
          </w:r>
        </w:p>
      </w:tc>
      <w:tc>
        <w:tcPr>
          <w:tcW w:w="4111" w:type="dxa"/>
        </w:tcPr>
        <w:p w14:paraId="38DB08E7" w14:textId="77777777" w:rsidR="001606BB" w:rsidRPr="000A773D" w:rsidRDefault="001606BB" w:rsidP="00C406DF">
          <w:pPr>
            <w:pStyle w:val="Fuzeile"/>
            <w:spacing w:before="60"/>
            <w:rPr>
              <w:rFonts w:cs="Arial"/>
              <w:color w:val="444444"/>
              <w:sz w:val="16"/>
              <w:szCs w:val="16"/>
            </w:rPr>
          </w:pPr>
        </w:p>
      </w:tc>
    </w:tr>
    <w:tr w:rsidR="001606BB" w:rsidRPr="000A773D" w14:paraId="407720A3" w14:textId="77777777" w:rsidTr="00C406DF">
      <w:tc>
        <w:tcPr>
          <w:tcW w:w="1871" w:type="dxa"/>
          <w:vMerge/>
        </w:tcPr>
        <w:p w14:paraId="588BC04B" w14:textId="77777777" w:rsidR="001606BB" w:rsidRDefault="001606BB" w:rsidP="00C406DF">
          <w:pPr>
            <w:pStyle w:val="Fuzeile"/>
          </w:pPr>
        </w:p>
      </w:tc>
      <w:tc>
        <w:tcPr>
          <w:tcW w:w="3658" w:type="dxa"/>
        </w:tcPr>
        <w:p w14:paraId="045CE267" w14:textId="77777777" w:rsidR="001606BB" w:rsidRDefault="001606BB" w:rsidP="00EC4718">
          <w:pPr>
            <w:widowControl w:val="0"/>
            <w:tabs>
              <w:tab w:val="right" w:pos="8364"/>
            </w:tabs>
            <w:autoSpaceDE w:val="0"/>
            <w:autoSpaceDN w:val="0"/>
            <w:adjustRightInd w:val="0"/>
            <w:spacing w:before="60"/>
            <w:rPr>
              <w:rFonts w:cs="Arial"/>
              <w:color w:val="444444"/>
              <w:sz w:val="16"/>
              <w:szCs w:val="16"/>
            </w:rPr>
          </w:pPr>
          <w:r>
            <w:rPr>
              <w:rFonts w:cs="Arial"/>
              <w:color w:val="444444"/>
              <w:sz w:val="16"/>
              <w:szCs w:val="16"/>
            </w:rPr>
            <w:t>Stand: 12.03.2020</w:t>
          </w:r>
        </w:p>
      </w:tc>
      <w:tc>
        <w:tcPr>
          <w:tcW w:w="4111" w:type="dxa"/>
          <w:vAlign w:val="center"/>
        </w:tcPr>
        <w:p w14:paraId="7A664522" w14:textId="66DDFA1B" w:rsidR="001606BB" w:rsidRPr="000A773D" w:rsidRDefault="001606BB" w:rsidP="00C406DF">
          <w:pPr>
            <w:pStyle w:val="Fuzeile"/>
            <w:jc w:val="right"/>
            <w:rPr>
              <w:rFonts w:cs="Arial"/>
              <w:color w:val="444444"/>
            </w:rPr>
          </w:pPr>
          <w:r w:rsidRPr="000A773D">
            <w:rPr>
              <w:rFonts w:cs="Arial"/>
              <w:color w:val="444444"/>
              <w:sz w:val="16"/>
              <w:szCs w:val="16"/>
            </w:rPr>
            <w:t xml:space="preserve">Seite </w:t>
          </w:r>
          <w:r w:rsidRPr="000A773D">
            <w:rPr>
              <w:rFonts w:cs="Arial"/>
              <w:color w:val="444444"/>
              <w:sz w:val="16"/>
              <w:szCs w:val="16"/>
            </w:rPr>
            <w:fldChar w:fldCharType="begin"/>
          </w:r>
          <w:r w:rsidRPr="000A773D">
            <w:rPr>
              <w:rFonts w:cs="Arial"/>
              <w:color w:val="444444"/>
              <w:sz w:val="16"/>
              <w:szCs w:val="16"/>
            </w:rPr>
            <w:instrText xml:space="preserve"> PAGE   \* MERGEFORMAT </w:instrText>
          </w:r>
          <w:r w:rsidRPr="000A773D">
            <w:rPr>
              <w:rFonts w:cs="Arial"/>
              <w:color w:val="444444"/>
              <w:sz w:val="16"/>
              <w:szCs w:val="16"/>
            </w:rPr>
            <w:fldChar w:fldCharType="separate"/>
          </w:r>
          <w:r>
            <w:rPr>
              <w:rFonts w:cs="Arial"/>
              <w:noProof/>
              <w:color w:val="444444"/>
              <w:sz w:val="16"/>
              <w:szCs w:val="16"/>
            </w:rPr>
            <w:t>54</w:t>
          </w:r>
          <w:r w:rsidRPr="000A773D">
            <w:rPr>
              <w:rFonts w:cs="Arial"/>
              <w:color w:val="444444"/>
              <w:sz w:val="16"/>
              <w:szCs w:val="16"/>
            </w:rPr>
            <w:fldChar w:fldCharType="end"/>
          </w:r>
          <w:r w:rsidRPr="000A773D">
            <w:rPr>
              <w:rFonts w:cs="Arial"/>
              <w:color w:val="444444"/>
              <w:sz w:val="16"/>
              <w:szCs w:val="16"/>
            </w:rPr>
            <w:t xml:space="preserve"> von </w:t>
          </w:r>
          <w:r>
            <w:rPr>
              <w:rFonts w:cs="Arial"/>
              <w:noProof/>
              <w:color w:val="444444"/>
              <w:sz w:val="16"/>
              <w:szCs w:val="16"/>
            </w:rPr>
            <w:fldChar w:fldCharType="begin"/>
          </w:r>
          <w:r>
            <w:rPr>
              <w:rFonts w:cs="Arial"/>
              <w:noProof/>
              <w:color w:val="444444"/>
              <w:sz w:val="16"/>
              <w:szCs w:val="16"/>
            </w:rPr>
            <w:instrText xml:space="preserve"> NUMPAGES  \* MERGEFORMAT </w:instrText>
          </w:r>
          <w:r>
            <w:rPr>
              <w:rFonts w:cs="Arial"/>
              <w:noProof/>
              <w:color w:val="444444"/>
              <w:sz w:val="16"/>
              <w:szCs w:val="16"/>
            </w:rPr>
            <w:fldChar w:fldCharType="separate"/>
          </w:r>
          <w:r w:rsidR="005646FD">
            <w:rPr>
              <w:rFonts w:cs="Arial"/>
              <w:noProof/>
              <w:color w:val="444444"/>
              <w:sz w:val="16"/>
              <w:szCs w:val="16"/>
            </w:rPr>
            <w:t>53</w:t>
          </w:r>
          <w:r>
            <w:rPr>
              <w:rFonts w:cs="Arial"/>
              <w:noProof/>
              <w:color w:val="444444"/>
              <w:sz w:val="16"/>
              <w:szCs w:val="16"/>
            </w:rPr>
            <w:fldChar w:fldCharType="end"/>
          </w:r>
        </w:p>
      </w:tc>
    </w:tr>
  </w:tbl>
  <w:p w14:paraId="352BEDA6" w14:textId="77777777" w:rsidR="001606BB" w:rsidRPr="00B86170" w:rsidRDefault="001606BB" w:rsidP="00454253">
    <w:pPr>
      <w:widowControl w:val="0"/>
      <w:tabs>
        <w:tab w:val="left" w:pos="1680"/>
      </w:tabs>
      <w:autoSpaceDE w:val="0"/>
      <w:autoSpaceDN w:val="0"/>
      <w:adjustRightInd w:val="0"/>
      <w:rPr>
        <w:rFonts w:ascii="Helvetica" w:hAnsi="Helvetica"/>
        <w:color w:val="808080"/>
        <w:sz w:val="18"/>
      </w:rPr>
    </w:pPr>
  </w:p>
  <w:p w14:paraId="7148CA60" w14:textId="77777777" w:rsidR="001606BB" w:rsidRDefault="001606BB"/>
  <w:p w14:paraId="5C7010ED" w14:textId="77777777" w:rsidR="001606BB" w:rsidRDefault="001606BB"/>
  <w:p w14:paraId="53325BCF" w14:textId="77777777" w:rsidR="001606BB" w:rsidRDefault="001606BB" w:rsidP="009856F8"/>
  <w:p w14:paraId="5F8559E3" w14:textId="77777777" w:rsidR="001606BB" w:rsidRDefault="001606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100D6" w14:textId="77777777" w:rsidR="001606BB" w:rsidRDefault="001606BB">
      <w:r>
        <w:separator/>
      </w:r>
    </w:p>
    <w:p w14:paraId="26287F24" w14:textId="77777777" w:rsidR="001606BB" w:rsidRDefault="001606BB"/>
    <w:p w14:paraId="13887630" w14:textId="77777777" w:rsidR="001606BB" w:rsidRDefault="001606BB" w:rsidP="009856F8"/>
    <w:p w14:paraId="22619B19" w14:textId="77777777" w:rsidR="001606BB" w:rsidRDefault="001606BB"/>
  </w:footnote>
  <w:footnote w:type="continuationSeparator" w:id="0">
    <w:p w14:paraId="205C2EB4" w14:textId="77777777" w:rsidR="001606BB" w:rsidRDefault="001606BB">
      <w:r>
        <w:continuationSeparator/>
      </w:r>
    </w:p>
    <w:p w14:paraId="1ACF915D" w14:textId="77777777" w:rsidR="001606BB" w:rsidRDefault="001606BB"/>
    <w:p w14:paraId="6D1802D4" w14:textId="77777777" w:rsidR="001606BB" w:rsidRDefault="001606BB" w:rsidP="009856F8"/>
    <w:p w14:paraId="099D4C50" w14:textId="77777777" w:rsidR="001606BB" w:rsidRDefault="001606BB"/>
  </w:footnote>
  <w:footnote w:id="1">
    <w:p w14:paraId="27EAAD79" w14:textId="06332874" w:rsidR="001606BB" w:rsidRPr="002928A7" w:rsidRDefault="001606BB">
      <w:pPr>
        <w:pStyle w:val="Funotentext"/>
        <w:rPr>
          <w:rFonts w:ascii="Arial" w:hAnsi="Arial" w:cs="Arial"/>
          <w:sz w:val="18"/>
          <w:szCs w:val="18"/>
        </w:rPr>
      </w:pPr>
      <w:r w:rsidRPr="002928A7">
        <w:rPr>
          <w:rStyle w:val="Funotenzeichen"/>
          <w:rFonts w:ascii="Arial" w:hAnsi="Arial" w:cs="Arial"/>
          <w:sz w:val="18"/>
          <w:szCs w:val="18"/>
        </w:rPr>
        <w:footnoteRef/>
      </w:r>
      <w:r w:rsidRPr="002928A7">
        <w:rPr>
          <w:rFonts w:ascii="Arial" w:hAnsi="Arial" w:cs="Arial"/>
          <w:sz w:val="18"/>
          <w:szCs w:val="18"/>
        </w:rPr>
        <w:t xml:space="preserve"> Medizinische Gesichtsmasken müssen den Anforderungen der Richtlinie 93/42/EWG über</w:t>
      </w:r>
      <w:r>
        <w:rPr>
          <w:rFonts w:ascii="Arial" w:hAnsi="Arial" w:cs="Arial"/>
          <w:sz w:val="18"/>
          <w:szCs w:val="18"/>
        </w:rPr>
        <w:t xml:space="preserve"> Medizinprodukte entsprechen [1</w:t>
      </w:r>
      <w:r w:rsidR="00B72248">
        <w:rPr>
          <w:rFonts w:ascii="Arial" w:hAnsi="Arial" w:cs="Arial"/>
          <w:sz w:val="18"/>
          <w:szCs w:val="18"/>
        </w:rPr>
        <w:t>4</w:t>
      </w:r>
      <w:r w:rsidRPr="002928A7">
        <w:rPr>
          <w:rFonts w:ascii="Arial" w:hAnsi="Arial" w:cs="Arial"/>
          <w:sz w:val="18"/>
          <w:szCs w:val="18"/>
        </w:rPr>
        <w:t>]</w:t>
      </w:r>
    </w:p>
  </w:footnote>
  <w:footnote w:id="2">
    <w:p w14:paraId="710DB732" w14:textId="57464BA6" w:rsidR="001606BB" w:rsidRPr="00AF0454" w:rsidRDefault="001606BB">
      <w:pPr>
        <w:pStyle w:val="Funotentext"/>
      </w:pPr>
      <w:r w:rsidRPr="002928A7">
        <w:rPr>
          <w:rStyle w:val="Funotenzeichen"/>
          <w:rFonts w:ascii="Arial" w:hAnsi="Arial" w:cs="Arial"/>
          <w:sz w:val="18"/>
          <w:szCs w:val="18"/>
        </w:rPr>
        <w:footnoteRef/>
      </w:r>
      <w:r w:rsidRPr="002928A7">
        <w:rPr>
          <w:rFonts w:ascii="Arial" w:hAnsi="Arial" w:cs="Arial"/>
          <w:sz w:val="18"/>
          <w:szCs w:val="18"/>
        </w:rPr>
        <w:t xml:space="preserve"> FFP2-Masken oder vergleichbare Atemschutzmasken müssen der Verordnung (EU) 2016/425 über persönliche Schutzausrüstung oder der Medizin</w:t>
      </w:r>
      <w:r w:rsidRPr="00732860">
        <w:rPr>
          <w:rFonts w:ascii="Arial" w:hAnsi="Arial" w:cs="Arial"/>
          <w:sz w:val="18"/>
          <w:szCs w:val="18"/>
        </w:rPr>
        <w:t>ischer Bedarf Versorgungssicherstellungsverordnung (MedBVSV) genügen (siehe Anlage 1 Corona-ArbSchV) [3, 1</w:t>
      </w:r>
      <w:r w:rsidR="00B72248">
        <w:rPr>
          <w:rFonts w:ascii="Arial" w:hAnsi="Arial" w:cs="Arial"/>
          <w:sz w:val="18"/>
          <w:szCs w:val="18"/>
        </w:rPr>
        <w:t>4</w:t>
      </w:r>
      <w:r w:rsidRPr="00732860">
        <w:rPr>
          <w:rFonts w:ascii="Arial" w:hAnsi="Arial" w:cs="Arial"/>
          <w:sz w:val="18"/>
          <w:szCs w:val="18"/>
        </w:rPr>
        <w:t>]</w:t>
      </w:r>
    </w:p>
  </w:footnote>
  <w:footnote w:id="3">
    <w:p w14:paraId="207474E9" w14:textId="0934CF8D" w:rsidR="001606BB" w:rsidRPr="00732860" w:rsidRDefault="001606BB" w:rsidP="00521902">
      <w:pPr>
        <w:pStyle w:val="Funotentext"/>
        <w:rPr>
          <w:rFonts w:ascii="Arial" w:hAnsi="Arial" w:cs="Arial"/>
          <w:sz w:val="16"/>
          <w:szCs w:val="16"/>
        </w:rPr>
      </w:pPr>
      <w:r w:rsidRPr="00B40E7E">
        <w:rPr>
          <w:rStyle w:val="Funotenzeichen"/>
          <w:rFonts w:cs="Arial"/>
        </w:rPr>
        <w:footnoteRef/>
      </w:r>
      <w:r w:rsidRPr="00B00785">
        <w:t xml:space="preserve"> </w:t>
      </w:r>
      <w:r w:rsidRPr="00521902">
        <w:rPr>
          <w:rFonts w:ascii="Arial" w:hAnsi="Arial" w:cs="Arial"/>
          <w:sz w:val="16"/>
          <w:szCs w:val="16"/>
        </w:rPr>
        <w:t>Medizinische Gesichtsmasken müssen den Anf</w:t>
      </w:r>
      <w:r w:rsidRPr="00732860">
        <w:rPr>
          <w:rFonts w:ascii="Arial" w:hAnsi="Arial" w:cs="Arial"/>
          <w:sz w:val="16"/>
          <w:szCs w:val="16"/>
        </w:rPr>
        <w:t xml:space="preserve">orderungen der Richtlinie 93/42/EWG über Medizinprodukte entsprechen </w:t>
      </w:r>
      <w:r w:rsidR="00B72248">
        <w:rPr>
          <w:rFonts w:ascii="Arial" w:hAnsi="Arial" w:cs="Arial"/>
          <w:sz w:val="16"/>
          <w:szCs w:val="16"/>
        </w:rPr>
        <w:t>[14</w:t>
      </w:r>
      <w:r w:rsidRPr="00732860">
        <w:rPr>
          <w:rFonts w:ascii="Arial" w:hAnsi="Arial" w:cs="Arial"/>
          <w:sz w:val="16"/>
          <w:szCs w:val="16"/>
        </w:rPr>
        <w:t>]</w:t>
      </w:r>
    </w:p>
  </w:footnote>
  <w:footnote w:id="4">
    <w:p w14:paraId="2EB5D7B3" w14:textId="76439063" w:rsidR="001606BB" w:rsidRPr="00521902" w:rsidRDefault="001606BB" w:rsidP="00521902">
      <w:pPr>
        <w:pStyle w:val="Funotentext"/>
        <w:rPr>
          <w:rFonts w:ascii="Arial" w:hAnsi="Arial" w:cs="Arial"/>
          <w:sz w:val="16"/>
          <w:szCs w:val="16"/>
        </w:rPr>
      </w:pPr>
      <w:r w:rsidRPr="00732860">
        <w:rPr>
          <w:rStyle w:val="Funotenzeichen"/>
          <w:rFonts w:ascii="Arial" w:hAnsi="Arial" w:cs="Arial"/>
          <w:sz w:val="16"/>
          <w:szCs w:val="16"/>
        </w:rPr>
        <w:footnoteRef/>
      </w:r>
      <w:r w:rsidRPr="00732860">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Anlage 1 Corona-ArbSchV) </w:t>
      </w:r>
      <w:r w:rsidR="00B72248">
        <w:rPr>
          <w:rFonts w:ascii="Arial" w:hAnsi="Arial" w:cs="Arial"/>
          <w:sz w:val="16"/>
          <w:szCs w:val="16"/>
        </w:rPr>
        <w:t>[3, 14</w:t>
      </w:r>
      <w:r w:rsidRPr="00732860">
        <w:rPr>
          <w:rFonts w:ascii="Arial" w:hAnsi="Arial" w:cs="Arial"/>
          <w:sz w:val="16"/>
          <w:szCs w:val="16"/>
        </w:rPr>
        <w:t>]</w:t>
      </w:r>
    </w:p>
  </w:footnote>
  <w:footnote w:id="5">
    <w:p w14:paraId="3718E35D" w14:textId="1F33321E" w:rsidR="001606BB" w:rsidRPr="00732860" w:rsidRDefault="001606BB" w:rsidP="00DE004E">
      <w:pPr>
        <w:pStyle w:val="Funotentext"/>
        <w:rPr>
          <w:rFonts w:ascii="Arial" w:hAnsi="Arial" w:cs="Arial"/>
          <w:sz w:val="16"/>
          <w:szCs w:val="16"/>
        </w:rPr>
      </w:pPr>
      <w:r w:rsidRPr="00732860">
        <w:rPr>
          <w:rStyle w:val="Funotenzeichen"/>
          <w:rFonts w:ascii="Arial" w:hAnsi="Arial" w:cs="Arial"/>
          <w:sz w:val="16"/>
          <w:szCs w:val="16"/>
        </w:rPr>
        <w:footnoteRef/>
      </w:r>
      <w:r w:rsidRPr="00732860">
        <w:rPr>
          <w:rFonts w:ascii="Arial" w:hAnsi="Arial" w:cs="Arial"/>
          <w:sz w:val="16"/>
          <w:szCs w:val="16"/>
        </w:rPr>
        <w:t xml:space="preserve"> Medizinische Gesichtsmasken müssen den Anforderungen der Richtlinie 93/42/EWG über</w:t>
      </w:r>
      <w:r w:rsidR="00B72248">
        <w:rPr>
          <w:rFonts w:ascii="Arial" w:hAnsi="Arial" w:cs="Arial"/>
          <w:sz w:val="16"/>
          <w:szCs w:val="16"/>
        </w:rPr>
        <w:t xml:space="preserve"> Medizinprodukte entsprechen [14</w:t>
      </w:r>
      <w:r w:rsidRPr="00732860">
        <w:rPr>
          <w:rFonts w:ascii="Arial" w:hAnsi="Arial" w:cs="Arial"/>
          <w:sz w:val="16"/>
          <w:szCs w:val="16"/>
        </w:rPr>
        <w:t>]</w:t>
      </w:r>
    </w:p>
  </w:footnote>
  <w:footnote w:id="6">
    <w:p w14:paraId="50D73862" w14:textId="3A8A40A5" w:rsidR="001606BB" w:rsidRDefault="001606BB" w:rsidP="00DE004E">
      <w:pPr>
        <w:pStyle w:val="Funotentext"/>
      </w:pPr>
      <w:r w:rsidRPr="00732860">
        <w:rPr>
          <w:rStyle w:val="Funotenzeichen"/>
          <w:rFonts w:ascii="Arial" w:hAnsi="Arial" w:cs="Arial"/>
          <w:sz w:val="16"/>
          <w:szCs w:val="16"/>
        </w:rPr>
        <w:footnoteRef/>
      </w:r>
      <w:r w:rsidRPr="00732860">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w:t>
      </w:r>
      <w:r w:rsidR="00B72248">
        <w:rPr>
          <w:rFonts w:ascii="Arial" w:hAnsi="Arial" w:cs="Arial"/>
          <w:sz w:val="16"/>
          <w:szCs w:val="16"/>
        </w:rPr>
        <w:t>Anlage 1 Corona-ArbSchV) [3, 14</w:t>
      </w:r>
      <w:r w:rsidRPr="00732860">
        <w:rPr>
          <w:rFonts w:ascii="Arial" w:hAnsi="Arial" w:cs="Arial"/>
          <w:sz w:val="16"/>
          <w:szCs w:val="16"/>
        </w:rPr>
        <w:t>]</w:t>
      </w:r>
    </w:p>
  </w:footnote>
  <w:footnote w:id="7">
    <w:p w14:paraId="6B9ADA05" w14:textId="33BCAEDE" w:rsidR="001606BB" w:rsidRPr="000369DA" w:rsidRDefault="001606BB" w:rsidP="00AF7071">
      <w:pPr>
        <w:pStyle w:val="Funotentext"/>
        <w:rPr>
          <w:rFonts w:ascii="Arial" w:hAnsi="Arial" w:cs="Arial"/>
          <w:sz w:val="16"/>
          <w:szCs w:val="16"/>
        </w:rPr>
      </w:pPr>
      <w:r w:rsidRPr="000369DA">
        <w:rPr>
          <w:rStyle w:val="Funotenzeichen"/>
          <w:rFonts w:ascii="Arial" w:hAnsi="Arial" w:cs="Arial"/>
          <w:sz w:val="16"/>
          <w:szCs w:val="16"/>
        </w:rPr>
        <w:footnoteRef/>
      </w:r>
      <w:r w:rsidRPr="000369DA">
        <w:rPr>
          <w:rFonts w:ascii="Arial" w:hAnsi="Arial" w:cs="Arial"/>
          <w:sz w:val="16"/>
          <w:szCs w:val="16"/>
        </w:rPr>
        <w:t xml:space="preserve"> Medizinische Gesichtsmasken müssen den Anforderungen der Richtlinie 93/42/EWG über</w:t>
      </w:r>
      <w:r>
        <w:rPr>
          <w:rFonts w:ascii="Arial" w:hAnsi="Arial" w:cs="Arial"/>
          <w:sz w:val="16"/>
          <w:szCs w:val="16"/>
        </w:rPr>
        <w:t xml:space="preserve"> Medizinprodukte entsprechen [16</w:t>
      </w:r>
      <w:r w:rsidRPr="000369DA">
        <w:rPr>
          <w:rFonts w:ascii="Arial" w:hAnsi="Arial" w:cs="Arial"/>
          <w:sz w:val="16"/>
          <w:szCs w:val="16"/>
        </w:rPr>
        <w:t>]</w:t>
      </w:r>
    </w:p>
  </w:footnote>
  <w:footnote w:id="8">
    <w:p w14:paraId="2EAAEA87" w14:textId="476BD9C0" w:rsidR="001606BB" w:rsidRDefault="001606BB">
      <w:pPr>
        <w:pStyle w:val="Funotentext"/>
      </w:pPr>
      <w:r w:rsidRPr="000369DA">
        <w:rPr>
          <w:rStyle w:val="Funotenzeichen"/>
          <w:rFonts w:ascii="Arial" w:hAnsi="Arial" w:cs="Arial"/>
          <w:sz w:val="16"/>
          <w:szCs w:val="16"/>
        </w:rPr>
        <w:footnoteRef/>
      </w:r>
      <w:r w:rsidRPr="000369DA">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w:t>
      </w:r>
      <w:r>
        <w:rPr>
          <w:rFonts w:ascii="Arial" w:hAnsi="Arial" w:cs="Arial"/>
          <w:sz w:val="16"/>
          <w:szCs w:val="16"/>
        </w:rPr>
        <w:t>Anlage 1 Corona-ArbSchV) [3, 16</w:t>
      </w:r>
      <w:r w:rsidRPr="000369DA">
        <w:rPr>
          <w:rFonts w:ascii="Arial" w:hAnsi="Arial" w:cs="Arial"/>
          <w:sz w:val="16"/>
          <w:szCs w:val="16"/>
        </w:rPr>
        <w:t>]</w:t>
      </w:r>
    </w:p>
  </w:footnote>
  <w:footnote w:id="9">
    <w:p w14:paraId="6DF4087E" w14:textId="0BFD4203" w:rsidR="001606BB" w:rsidRPr="00796737" w:rsidRDefault="001606BB">
      <w:pPr>
        <w:pStyle w:val="Funotentext"/>
        <w:rPr>
          <w:rFonts w:ascii="Arial" w:hAnsi="Arial" w:cs="Arial"/>
          <w:sz w:val="16"/>
          <w:szCs w:val="16"/>
        </w:rPr>
      </w:pPr>
      <w:r w:rsidRPr="00796737">
        <w:rPr>
          <w:rStyle w:val="Funotenzeichen"/>
          <w:rFonts w:ascii="Arial" w:hAnsi="Arial" w:cs="Arial"/>
          <w:sz w:val="16"/>
          <w:szCs w:val="16"/>
        </w:rPr>
        <w:footnoteRef/>
      </w:r>
      <w:r w:rsidRPr="00796737">
        <w:rPr>
          <w:rFonts w:ascii="Arial" w:hAnsi="Arial" w:cs="Arial"/>
          <w:sz w:val="16"/>
          <w:szCs w:val="16"/>
        </w:rPr>
        <w:t xml:space="preserve"> Medizinische Gesichtsmasken müssen den Anforderungen der Richtlinie 93/42/EWG über Medizinprodukte entsprechen</w:t>
      </w:r>
      <w:r w:rsidR="00B72248">
        <w:rPr>
          <w:rFonts w:ascii="Arial" w:hAnsi="Arial" w:cs="Arial"/>
          <w:sz w:val="16"/>
          <w:szCs w:val="16"/>
        </w:rPr>
        <w:t xml:space="preserve"> [14</w:t>
      </w:r>
      <w:r>
        <w:rPr>
          <w:rFonts w:ascii="Arial" w:hAnsi="Arial" w:cs="Arial"/>
          <w:sz w:val="16"/>
          <w:szCs w:val="16"/>
        </w:rPr>
        <w:t>]</w:t>
      </w:r>
    </w:p>
  </w:footnote>
  <w:footnote w:id="10">
    <w:p w14:paraId="45F6C69B" w14:textId="44C90CC0" w:rsidR="001606BB" w:rsidRPr="00896071" w:rsidRDefault="001606BB">
      <w:pPr>
        <w:pStyle w:val="Funotentext"/>
        <w:rPr>
          <w:rFonts w:ascii="Arial" w:hAnsi="Arial" w:cs="Arial"/>
          <w:sz w:val="18"/>
          <w:szCs w:val="18"/>
        </w:rPr>
      </w:pPr>
      <w:r w:rsidRPr="00796737">
        <w:rPr>
          <w:rStyle w:val="Funotenzeichen"/>
          <w:rFonts w:ascii="Arial" w:hAnsi="Arial" w:cs="Arial"/>
          <w:sz w:val="16"/>
          <w:szCs w:val="16"/>
        </w:rPr>
        <w:footnoteRef/>
      </w:r>
      <w:r w:rsidRPr="00796737">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Anlage 1 Corona-ArbSchV)</w:t>
      </w:r>
      <w:r w:rsidR="00B72248">
        <w:rPr>
          <w:rFonts w:ascii="Arial" w:hAnsi="Arial" w:cs="Arial"/>
          <w:sz w:val="16"/>
          <w:szCs w:val="16"/>
        </w:rPr>
        <w:t xml:space="preserve"> [3, 14</w:t>
      </w:r>
      <w:r>
        <w:rPr>
          <w:rFonts w:ascii="Arial" w:hAnsi="Arial" w:cs="Arial"/>
          <w:sz w:val="16"/>
          <w:szCs w:val="16"/>
        </w:rPr>
        <w:t>]</w:t>
      </w:r>
    </w:p>
  </w:footnote>
  <w:footnote w:id="11">
    <w:p w14:paraId="272DF377" w14:textId="57C8E5E2" w:rsidR="001606BB" w:rsidRPr="00796737" w:rsidRDefault="001606BB" w:rsidP="002F032C">
      <w:pPr>
        <w:pStyle w:val="Funotentext"/>
        <w:rPr>
          <w:rFonts w:ascii="Arial" w:hAnsi="Arial" w:cs="Arial"/>
          <w:sz w:val="16"/>
          <w:szCs w:val="16"/>
        </w:rPr>
      </w:pPr>
      <w:r w:rsidRPr="00796737">
        <w:rPr>
          <w:rStyle w:val="Funotenzeichen"/>
          <w:rFonts w:ascii="Arial" w:hAnsi="Arial" w:cs="Arial"/>
          <w:sz w:val="16"/>
          <w:szCs w:val="16"/>
        </w:rPr>
        <w:footnoteRef/>
      </w:r>
      <w:r w:rsidRPr="00796737">
        <w:rPr>
          <w:rFonts w:ascii="Arial" w:hAnsi="Arial" w:cs="Arial"/>
          <w:sz w:val="16"/>
          <w:szCs w:val="16"/>
        </w:rPr>
        <w:t xml:space="preserve"> Medizinische Gesichtsmasken müssen den Anforderungen der Richtlinie 93/42/EWG über Medizinprodukte entsprechen</w:t>
      </w:r>
      <w:r>
        <w:rPr>
          <w:rFonts w:ascii="Arial" w:hAnsi="Arial" w:cs="Arial"/>
          <w:sz w:val="16"/>
          <w:szCs w:val="16"/>
        </w:rPr>
        <w:t xml:space="preserve"> [1</w:t>
      </w:r>
      <w:r w:rsidR="00B72248">
        <w:rPr>
          <w:rFonts w:ascii="Arial" w:hAnsi="Arial" w:cs="Arial"/>
          <w:sz w:val="16"/>
          <w:szCs w:val="16"/>
        </w:rPr>
        <w:t>4</w:t>
      </w:r>
      <w:r>
        <w:rPr>
          <w:rFonts w:ascii="Arial" w:hAnsi="Arial" w:cs="Arial"/>
          <w:sz w:val="16"/>
          <w:szCs w:val="16"/>
        </w:rPr>
        <w:t>]</w:t>
      </w:r>
    </w:p>
  </w:footnote>
  <w:footnote w:id="12">
    <w:p w14:paraId="28E1D6D3" w14:textId="222664F7" w:rsidR="001606BB" w:rsidRDefault="001606BB" w:rsidP="002F032C">
      <w:pPr>
        <w:pStyle w:val="Funotentext"/>
      </w:pPr>
      <w:r w:rsidRPr="00796737">
        <w:rPr>
          <w:rStyle w:val="Funotenzeichen"/>
          <w:rFonts w:ascii="Arial" w:hAnsi="Arial" w:cs="Arial"/>
          <w:sz w:val="16"/>
          <w:szCs w:val="16"/>
        </w:rPr>
        <w:footnoteRef/>
      </w:r>
      <w:r w:rsidRPr="00796737">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Anlage 1 Corona-ArbSchV)</w:t>
      </w:r>
      <w:r w:rsidR="00B72248">
        <w:rPr>
          <w:rFonts w:ascii="Arial" w:hAnsi="Arial" w:cs="Arial"/>
          <w:sz w:val="16"/>
          <w:szCs w:val="16"/>
        </w:rPr>
        <w:t xml:space="preserve"> [3, 14</w:t>
      </w:r>
      <w:r>
        <w:rPr>
          <w:rFonts w:ascii="Arial" w:hAnsi="Arial" w:cs="Arial"/>
          <w:sz w:val="16"/>
          <w:szCs w:val="16"/>
        </w:rPr>
        <w:t>]</w:t>
      </w:r>
    </w:p>
  </w:footnote>
  <w:footnote w:id="13">
    <w:p w14:paraId="7AFB3823" w14:textId="5018770E" w:rsidR="001606BB" w:rsidRPr="00796737" w:rsidRDefault="001606BB">
      <w:pPr>
        <w:pStyle w:val="Funotentext"/>
        <w:rPr>
          <w:rFonts w:ascii="Arial" w:hAnsi="Arial" w:cs="Arial"/>
          <w:sz w:val="16"/>
          <w:szCs w:val="16"/>
        </w:rPr>
      </w:pPr>
      <w:r w:rsidRPr="00796737">
        <w:rPr>
          <w:rStyle w:val="Funotenzeichen"/>
          <w:rFonts w:ascii="Arial" w:hAnsi="Arial" w:cs="Arial"/>
          <w:sz w:val="16"/>
          <w:szCs w:val="16"/>
        </w:rPr>
        <w:footnoteRef/>
      </w:r>
      <w:r w:rsidRPr="00796737">
        <w:rPr>
          <w:rFonts w:ascii="Arial" w:hAnsi="Arial" w:cs="Arial"/>
          <w:sz w:val="16"/>
          <w:szCs w:val="16"/>
        </w:rPr>
        <w:t xml:space="preserve"> Medizinische Gesichtsmasken müssen den Anforderungen der Richtlinie 93/42/EWG über Medizinprodukte entsprechen</w:t>
      </w:r>
      <w:r>
        <w:rPr>
          <w:rFonts w:ascii="Arial" w:hAnsi="Arial" w:cs="Arial"/>
          <w:sz w:val="16"/>
          <w:szCs w:val="16"/>
        </w:rPr>
        <w:t xml:space="preserve"> [1</w:t>
      </w:r>
      <w:r w:rsidR="00F240D3">
        <w:rPr>
          <w:rFonts w:ascii="Arial" w:hAnsi="Arial" w:cs="Arial"/>
          <w:sz w:val="16"/>
          <w:szCs w:val="16"/>
        </w:rPr>
        <w:t>4</w:t>
      </w:r>
      <w:r>
        <w:rPr>
          <w:rFonts w:ascii="Arial" w:hAnsi="Arial" w:cs="Arial"/>
          <w:sz w:val="16"/>
          <w:szCs w:val="16"/>
        </w:rPr>
        <w:t>]</w:t>
      </w:r>
    </w:p>
  </w:footnote>
  <w:footnote w:id="14">
    <w:p w14:paraId="12A58E9A" w14:textId="781C1010" w:rsidR="001606BB" w:rsidRDefault="001606BB">
      <w:pPr>
        <w:pStyle w:val="Funotentext"/>
      </w:pPr>
      <w:r w:rsidRPr="00796737">
        <w:rPr>
          <w:rStyle w:val="Funotenzeichen"/>
          <w:rFonts w:ascii="Arial" w:hAnsi="Arial" w:cs="Arial"/>
          <w:sz w:val="16"/>
          <w:szCs w:val="16"/>
        </w:rPr>
        <w:footnoteRef/>
      </w:r>
      <w:r w:rsidRPr="00796737">
        <w:rPr>
          <w:rFonts w:ascii="Arial" w:hAnsi="Arial" w:cs="Arial"/>
          <w:sz w:val="16"/>
          <w:szCs w:val="16"/>
        </w:rPr>
        <w:t xml:space="preserve"> FFP2-Masken oder vergleichbare Atemschutzmasken müssen der Verordnung (EU) 2016/425 über persönliche Schutzausrüstung oder der Medizinischer Bedarf Versorgungssicherstellungsverordnung (MedBVSV) genügen (siehe Anlage 1 Corona-ArbSchV)</w:t>
      </w:r>
      <w:r>
        <w:rPr>
          <w:rFonts w:ascii="Arial" w:hAnsi="Arial" w:cs="Arial"/>
          <w:sz w:val="16"/>
          <w:szCs w:val="16"/>
        </w:rPr>
        <w:t xml:space="preserve"> [3, 1</w:t>
      </w:r>
      <w:r w:rsidR="00F240D3">
        <w:rPr>
          <w:rFonts w:ascii="Arial" w:hAnsi="Arial" w:cs="Arial"/>
          <w:sz w:val="16"/>
          <w:szCs w:val="16"/>
        </w:rPr>
        <w:t>4</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4061" w14:textId="77777777" w:rsidR="001606BB" w:rsidRDefault="001606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A08B" w14:textId="77777777" w:rsidR="001606BB" w:rsidRPr="00B86170" w:rsidRDefault="001606BB" w:rsidP="00454253">
    <w:pPr>
      <w:ind w:right="-6"/>
      <w:jc w:val="right"/>
      <w:rPr>
        <w:rFonts w:ascii="Helvetica" w:hAnsi="Helvetica"/>
        <w:color w:val="FFFFFF"/>
        <w:sz w:val="40"/>
      </w:rPr>
    </w:pPr>
    <w:r>
      <w:rPr>
        <w:rFonts w:ascii="Helvetica" w:hAnsi="Helvetica"/>
        <w:noProof/>
        <w:color w:val="FFFFFF"/>
        <w:sz w:val="40"/>
        <w:szCs w:val="20"/>
      </w:rPr>
      <mc:AlternateContent>
        <mc:Choice Requires="wps">
          <w:drawing>
            <wp:anchor distT="0" distB="0" distL="114300" distR="114300" simplePos="0" relativeHeight="251654144" behindDoc="0" locked="0" layoutInCell="1" allowOverlap="1" wp14:anchorId="332F7B79" wp14:editId="3FA08EA0">
              <wp:simplePos x="0" y="0"/>
              <wp:positionH relativeFrom="column">
                <wp:posOffset>-41910</wp:posOffset>
              </wp:positionH>
              <wp:positionV relativeFrom="paragraph">
                <wp:posOffset>-69215</wp:posOffset>
              </wp:positionV>
              <wp:extent cx="5935345" cy="685800"/>
              <wp:effectExtent l="1270" t="0" r="0" b="1270"/>
              <wp:wrapNone/>
              <wp:docPr id="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A086" w14:textId="77777777" w:rsidR="001606BB" w:rsidRPr="00912F7D" w:rsidRDefault="001606BB" w:rsidP="00454253">
                          <w:pPr>
                            <w:tabs>
                              <w:tab w:val="left" w:pos="284"/>
                            </w:tabs>
                            <w:spacing w:after="100"/>
                            <w:rPr>
                              <w:rFonts w:ascii="Arial" w:hAnsi="Arial" w:cs="Arial"/>
                              <w:b/>
                              <w:color w:val="FFFFFF"/>
                            </w:rPr>
                          </w:pPr>
                          <w:r w:rsidRPr="00912F7D">
                            <w:rPr>
                              <w:rFonts w:ascii="Wingdings" w:hAnsi="Wingdings"/>
                              <w:b/>
                              <w:color w:val="FFFFFF"/>
                            </w:rPr>
                            <w:t></w:t>
                          </w:r>
                          <w:r w:rsidRPr="00912F7D">
                            <w:rPr>
                              <w:b/>
                              <w:color w:val="FFFFFF"/>
                            </w:rPr>
                            <w:tab/>
                          </w:r>
                          <w:r w:rsidRPr="00912F7D">
                            <w:rPr>
                              <w:rFonts w:ascii="Arial" w:hAnsi="Arial" w:cs="Arial"/>
                              <w:b/>
                              <w:color w:val="FFFFFF"/>
                            </w:rPr>
                            <w:t>Empfehlungen der Bundesapothekerkammer zu Arbeitsschutzmaßnahmen</w:t>
                          </w:r>
                        </w:p>
                        <w:p w14:paraId="0AEAFFD6" w14:textId="77777777" w:rsidR="001606BB" w:rsidRPr="00912F7D" w:rsidRDefault="001606BB" w:rsidP="00240AA8">
                          <w:pPr>
                            <w:tabs>
                              <w:tab w:val="left" w:pos="284"/>
                            </w:tabs>
                            <w:rPr>
                              <w:rFonts w:ascii="Arial" w:hAnsi="Arial" w:cs="Arial"/>
                              <w:color w:val="FFFFFF"/>
                            </w:rPr>
                          </w:pPr>
                          <w:r w:rsidRPr="00912F7D">
                            <w:rPr>
                              <w:rFonts w:ascii="Arial" w:hAnsi="Arial" w:cs="Arial"/>
                              <w:color w:val="FFFFFF"/>
                            </w:rPr>
                            <w:t xml:space="preserve">Tätigkeiten in der Apotheke während der COVID-19-Pandemie </w:t>
                          </w:r>
                        </w:p>
                        <w:p w14:paraId="74656F55" w14:textId="77777777" w:rsidR="001606BB" w:rsidRPr="00B448AF" w:rsidRDefault="001606BB" w:rsidP="00240AA8">
                          <w:pPr>
                            <w:tabs>
                              <w:tab w:val="left" w:pos="284"/>
                            </w:tabs>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7B79" id="_x0000_t202" coordsize="21600,21600" o:spt="202" path="m,l,21600r21600,l21600,xe">
              <v:stroke joinstyle="miter"/>
              <v:path gradientshapeok="t" o:connecttype="rect"/>
            </v:shapetype>
            <v:shape id="Text Box 11" o:spid="_x0000_s1027" type="#_x0000_t202" style="position:absolute;left:0;text-align:left;margin-left:-3.3pt;margin-top:-5.45pt;width:467.35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Qc5gEAALQDAAAOAAAAZHJzL2Uyb0RvYy54bWysU8tu2zAQvBfoPxC815IdO3UEy0GaIEWB&#10;9AGk/QCKoh6oxGV3aUvu13dJObbb3opeCO5Dw5nZ1eZ27DuxN0gt2FzOZ6kUxmooW1vn8tvXxzdr&#10;KcgrW6oOrMnlwZC83b5+tRlcZhbQQFcaFAxiKRtcLhvvXZYkpBvTK5qBM5aLFWCvPIdYJyWqgdH7&#10;Llmk6XUyAJYOQRsizj5MRbmN+FVltP9cVWS86HLJ3Hw8MZ5FOJPtRmU1Kte0+khD/QOLXrWWHz1B&#10;PSivxA7bv6D6ViMQVH6moU+gqlptogZWM0//UPPcKGeiFjaH3Mkm+n+w+tP+2X1B4cd3MPIAowhy&#10;T6C/k7Bw3yhbmztybGSonlOIMDRGlcxlHlxMBkfZES24TxkF3GL4CCXPXe08ROyxwj4YxdIFP8gz&#10;OZzmYEYvNCdXN1erq+VKCs216/VqncZBJSp7+doh+fcGehEuuUSmF9HV/ol8YKOyl5bwmIXHtuvi&#10;rDv7W4IbQyayD4Qn6n4sRu4OKgooD6wDYVodXnW+NIA/pRh4bXJJP3YKjRTdB8te3MyXy7BnMViu&#10;3i44wMtKcVlRVjNULr0U0/XeT7u5c9jWTbR8onvH/lVtlHZmdeTNqxEVH9c47N5lHLvOP9v2FwAA&#10;AP//AwBQSwMEFAAGAAgAAAAhAPb6d2vdAAAACQEAAA8AAABkcnMvZG93bnJldi54bWxMj8FOwzAM&#10;hu9Ie4fISNy2pBN0a9d0mkBcQYyBtFvWeG1F41RNtpa3x5zgZFv+9PtzsZ1cJ644hNaThmShQCBV&#10;3rZUazi8P8/XIEI0ZE3nCTV8Y4BtObspTG79SG943cdacAiF3GhoYuxzKUPVoDNh4Xsk3p394Ezk&#10;cailHczI4a6TS6VS6UxLfKExPT42WH3tL07Dx8v5+HmvXusn99CPflKSXCa1vruddhsQEaf4B8Ov&#10;PqtDyU4nfyEbRKdhnqZMck1UBoKBbLlOQJy4WSUgy0L+/6D8AQAA//8DAFBLAQItABQABgAIAAAA&#10;IQC2gziS/gAAAOEBAAATAAAAAAAAAAAAAAAAAAAAAABbQ29udGVudF9UeXBlc10ueG1sUEsBAi0A&#10;FAAGAAgAAAAhADj9If/WAAAAlAEAAAsAAAAAAAAAAAAAAAAALwEAAF9yZWxzLy5yZWxzUEsBAi0A&#10;FAAGAAgAAAAhABwotBzmAQAAtAMAAA4AAAAAAAAAAAAAAAAALgIAAGRycy9lMm9Eb2MueG1sUEsB&#10;Ai0AFAAGAAgAAAAhAPb6d2vdAAAACQEAAA8AAAAAAAAAAAAAAAAAQAQAAGRycy9kb3ducmV2Lnht&#10;bFBLBQYAAAAABAAEAPMAAABKBQAAAAA=&#10;" filled="f" stroked="f">
              <o:lock v:ext="edit" aspectratio="t"/>
              <v:textbox>
                <w:txbxContent>
                  <w:p w14:paraId="1A10A086" w14:textId="77777777" w:rsidR="001606BB" w:rsidRPr="00912F7D" w:rsidRDefault="001606BB" w:rsidP="00454253">
                    <w:pPr>
                      <w:tabs>
                        <w:tab w:val="left" w:pos="284"/>
                      </w:tabs>
                      <w:spacing w:after="100"/>
                      <w:rPr>
                        <w:rFonts w:ascii="Arial" w:hAnsi="Arial" w:cs="Arial"/>
                        <w:b/>
                        <w:color w:val="FFFFFF"/>
                      </w:rPr>
                    </w:pPr>
                    <w:r w:rsidRPr="00912F7D">
                      <w:rPr>
                        <w:rFonts w:ascii="Wingdings" w:hAnsi="Wingdings"/>
                        <w:b/>
                        <w:color w:val="FFFFFF"/>
                      </w:rPr>
                      <w:t></w:t>
                    </w:r>
                    <w:r w:rsidRPr="00912F7D">
                      <w:rPr>
                        <w:b/>
                        <w:color w:val="FFFFFF"/>
                      </w:rPr>
                      <w:tab/>
                    </w:r>
                    <w:r w:rsidRPr="00912F7D">
                      <w:rPr>
                        <w:rFonts w:ascii="Arial" w:hAnsi="Arial" w:cs="Arial"/>
                        <w:b/>
                        <w:color w:val="FFFFFF"/>
                      </w:rPr>
                      <w:t>Empfehlungen der Bundesapothekerkammer zu Arbeitsschutzmaßnahmen</w:t>
                    </w:r>
                  </w:p>
                  <w:p w14:paraId="0AEAFFD6" w14:textId="77777777" w:rsidR="001606BB" w:rsidRPr="00912F7D" w:rsidRDefault="001606BB" w:rsidP="00240AA8">
                    <w:pPr>
                      <w:tabs>
                        <w:tab w:val="left" w:pos="284"/>
                      </w:tabs>
                      <w:rPr>
                        <w:rFonts w:ascii="Arial" w:hAnsi="Arial" w:cs="Arial"/>
                        <w:color w:val="FFFFFF"/>
                      </w:rPr>
                    </w:pPr>
                    <w:r w:rsidRPr="00912F7D">
                      <w:rPr>
                        <w:rFonts w:ascii="Arial" w:hAnsi="Arial" w:cs="Arial"/>
                        <w:color w:val="FFFFFF"/>
                      </w:rPr>
                      <w:t xml:space="preserve">Tätigkeiten in der Apotheke während der COVID-19-Pandemie </w:t>
                    </w:r>
                  </w:p>
                  <w:p w14:paraId="74656F55" w14:textId="77777777" w:rsidR="001606BB" w:rsidRPr="00B448AF" w:rsidRDefault="001606BB" w:rsidP="00240AA8">
                    <w:pPr>
                      <w:tabs>
                        <w:tab w:val="left" w:pos="284"/>
                      </w:tabs>
                      <w:rPr>
                        <w:color w:val="FFFFFF"/>
                      </w:rPr>
                    </w:pPr>
                  </w:p>
                </w:txbxContent>
              </v:textbox>
            </v:shape>
          </w:pict>
        </mc:Fallback>
      </mc:AlternateContent>
    </w:r>
    <w:r>
      <w:rPr>
        <w:rFonts w:ascii="Helvetica" w:hAnsi="Helvetica"/>
        <w:noProof/>
        <w:color w:val="FFFFFF"/>
        <w:sz w:val="40"/>
        <w:szCs w:val="20"/>
      </w:rPr>
      <mc:AlternateContent>
        <mc:Choice Requires="wps">
          <w:drawing>
            <wp:anchor distT="0" distB="0" distL="114300" distR="114300" simplePos="0" relativeHeight="251653120" behindDoc="1" locked="0" layoutInCell="1" allowOverlap="1" wp14:anchorId="0D8C5669" wp14:editId="5BDBBC28">
              <wp:simplePos x="0" y="0"/>
              <wp:positionH relativeFrom="column">
                <wp:posOffset>-179705</wp:posOffset>
              </wp:positionH>
              <wp:positionV relativeFrom="page">
                <wp:posOffset>378460</wp:posOffset>
              </wp:positionV>
              <wp:extent cx="6379210" cy="723900"/>
              <wp:effectExtent l="25400" t="26035" r="43815" b="21590"/>
              <wp:wrapNone/>
              <wp:docPr id="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921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DEE091" id="Freeform 10" o:spid="_x0000_s1026" style="position:absolute;margin-left:-14.15pt;margin-top:29.8pt;width:502.3pt;height:5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K0FwMAAFkIAAAOAAAAZHJzL2Uyb0RvYy54bWysVttu2zAMfR+wfxD0OGD1LY0To04xtOsw&#10;YJcCzT5AkeXYmC0ZkhKn+/qRsp06aYIFxV5sKTw+Ig8pMje3u7oiW6FNqWRKgyufEiG5ykq5Tumv&#10;5cPHGSXGMpmxSkmR0mdh6O3i/bubtklEqApVZUITIJEmaZuUFtY2iecZXoiamSvVCAnGXOmaWdjq&#10;tZdp1gJ7XXmh70+9Vums0YoLY+DX+85IF44/zwW3P/PcCEuqlIJv1j21e67w6S1uWLLWrClK3rvB&#10;3uBFzUoJh+6p7pllZKPLV1R1ybUyKrdXXNWeyvOSCxcDRBP4R9E8FawRLhYQxzR7mcz/o+U/to+a&#10;lFlKp5RIVkOKHrQQKDgJnDxtYxJAPTWPGgM0zTfFfxvQzTuw4MYAhqza7yoDGraxykmyy3WNX0Kw&#10;ZOeUf94rL3aWcPhxGsXzEM4jHGxxGM19d7bHkuFrvjH2i1COiW2/GdtlLoOV0z3rvV8CSV5XkMQP&#10;HvFJS8JZFPZp3mOCA0xBotnkGBIeQE7TRCMMUJCTRJMRKIyj6RmXrkews1yQo31sGNcZrngEC+bh&#10;ab/gYr5wnfdrPoL5p5kwb3uqs5Kf0RxSvB6SyIohr3wn+8TCijBsJr4rpkYZLCLMMlTKMsC0AQWg&#10;sArOgCGXCI4uAkO+EHx9ERgSguD4IjAojuD5RWAUFdHBQYhdqL00GrrbcV/TlEBfW+ERLGmYRUWH&#10;JWlT6m4DKVKKJY+GWm3FUjmIPbqecNiLtZKvUf21AdxgHd6N48Jyd1H8E4h3FMOFau3VGZiG9xHj&#10;0B4G8/DuYJ12xxheKSO6ekFlXOHsJUJlRy3GqKrMHsqqQmWMXq/uKk22DKeIH/t3A/UBrJKocDQL&#10;oHm5z97AodVGZi55hWDZ535tWVl1a6d133ux3eKgM8lKZc/QerXq5hvMY1gUSv+hpIXZllIJw5eS&#10;6quE0TEPJhMQyLrN5DoOYaPHltXYwiQHopRyC6XVbe5sN0A3jS7XBZwUuHCl+gQtPy+xM7vZ0HnV&#10;b2B+OcH7WYsDcrx3qJd/BIu/AAAA//8DAFBLAwQUAAYACAAAACEAiPJMAt4AAAAKAQAADwAAAGRy&#10;cy9kb3ducmV2LnhtbEyPwU7DMAyG70i8Q2QkLmhLWUW6laYTQkLcEBvlnjWhqWickmRr4ekxp3G0&#10;/en391fb2Q3sZELsPUq4XWbADLZe99hJaN6eFmtgMSnUavBoJHybCNv68qJSpfYT7sxpnzpGIRhL&#10;JcGmNJacx9Yap+LSjwbp9uGDU4nG0HEd1EThbuCrLBPcqR7pg1WjebSm/dwfnYSfEJtdcfOe5pfx&#10;6xXz6Vk0FqW8vpof7oElM6czDH/6pA41OR38EXVkg4TFap0TKuFuI4ARsCkELQ5EFrkAXlf8f4X6&#10;FwAA//8DAFBLAQItABQABgAIAAAAIQC2gziS/gAAAOEBAAATAAAAAAAAAAAAAAAAAAAAAABbQ29u&#10;dGVudF9UeXBlc10ueG1sUEsBAi0AFAAGAAgAAAAhADj9If/WAAAAlAEAAAsAAAAAAAAAAAAAAAAA&#10;LwEAAF9yZWxzLy5yZWxzUEsBAi0AFAAGAAgAAAAhANc50rQXAwAAWQgAAA4AAAAAAAAAAAAAAAAA&#10;LgIAAGRycy9lMm9Eb2MueG1sUEsBAi0AFAAGAAgAAAAhAIjyTALeAAAACgEAAA8AAAAAAAAAAAAA&#10;AAAAcQUAAGRycy9kb3ducmV2LnhtbFBLBQYAAAAABAAEAPMAAAB8BgAAAAA=&#10;" path="m,l,384r2736,l2832,192,2736,,,xe" fillcolor="#0070c0" strokecolor="#0070c0" strokeweight="3pt">
              <v:path arrowok="t" o:connecttype="custom" o:connectlocs="0,0;0,723900;6162966,723900;6379210,361950;6162966,0;0,0" o:connectangles="0,0,0,0,0,0"/>
              <w10:wrap anchory="page"/>
            </v:shape>
          </w:pict>
        </mc:Fallback>
      </mc:AlternateContent>
    </w:r>
  </w:p>
  <w:p w14:paraId="1327CEA3" w14:textId="77777777" w:rsidR="001606BB" w:rsidRPr="00B86170" w:rsidRDefault="001606BB" w:rsidP="004542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CellMar>
        <w:left w:w="0" w:type="dxa"/>
        <w:right w:w="0" w:type="dxa"/>
      </w:tblCellMar>
      <w:tblLook w:val="04A0" w:firstRow="1" w:lastRow="0" w:firstColumn="1" w:lastColumn="0" w:noHBand="0" w:noVBand="1"/>
    </w:tblPr>
    <w:tblGrid>
      <w:gridCol w:w="6360"/>
      <w:gridCol w:w="2400"/>
      <w:gridCol w:w="600"/>
    </w:tblGrid>
    <w:tr w:rsidR="001606BB" w:rsidRPr="00FF3C54" w14:paraId="771B087D" w14:textId="77777777" w:rsidTr="00A805E4">
      <w:tc>
        <w:tcPr>
          <w:tcW w:w="6360" w:type="dxa"/>
          <w:vMerge w:val="restart"/>
        </w:tcPr>
        <w:p w14:paraId="39832ABD" w14:textId="77777777" w:rsidR="001606BB" w:rsidRPr="00FF3C54" w:rsidRDefault="001606BB" w:rsidP="006C0CE3">
          <w:pPr>
            <w:rPr>
              <w:rFonts w:cs="Arial"/>
              <w:b/>
              <w:color w:val="0070C0"/>
              <w:spacing w:val="8"/>
              <w:sz w:val="28"/>
              <w:szCs w:val="36"/>
            </w:rPr>
          </w:pPr>
          <w:r>
            <w:rPr>
              <w:noProof/>
            </w:rPr>
            <w:drawing>
              <wp:anchor distT="0" distB="0" distL="114300" distR="114300" simplePos="0" relativeHeight="251665408" behindDoc="0" locked="0" layoutInCell="1" allowOverlap="1" wp14:anchorId="4EFD9F0B" wp14:editId="72CB3C17">
                <wp:simplePos x="0" y="0"/>
                <wp:positionH relativeFrom="margin">
                  <wp:posOffset>16510</wp:posOffset>
                </wp:positionH>
                <wp:positionV relativeFrom="margin">
                  <wp:posOffset>128270</wp:posOffset>
                </wp:positionV>
                <wp:extent cx="1149350" cy="357505"/>
                <wp:effectExtent l="19050" t="0" r="0" b="0"/>
                <wp:wrapSquare wrapText="bothSides"/>
                <wp:docPr id="38"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a:srcRect/>
                        <a:stretch>
                          <a:fillRect/>
                        </a:stretch>
                      </pic:blipFill>
                      <pic:spPr bwMode="auto">
                        <a:xfrm>
                          <a:off x="0" y="0"/>
                          <a:ext cx="1149350" cy="357505"/>
                        </a:xfrm>
                        <a:prstGeom prst="rect">
                          <a:avLst/>
                        </a:prstGeom>
                        <a:noFill/>
                        <a:ln w="9525">
                          <a:noFill/>
                          <a:miter lim="800000"/>
                          <a:headEnd/>
                          <a:tailEnd/>
                        </a:ln>
                      </pic:spPr>
                    </pic:pic>
                  </a:graphicData>
                </a:graphic>
              </wp:anchor>
            </w:drawing>
          </w:r>
        </w:p>
      </w:tc>
      <w:tc>
        <w:tcPr>
          <w:tcW w:w="2400" w:type="dxa"/>
        </w:tcPr>
        <w:p w14:paraId="780B66EE" w14:textId="77777777" w:rsidR="001606BB" w:rsidRPr="00BF0D32" w:rsidRDefault="001606BB" w:rsidP="006C0CE3">
          <w:pPr>
            <w:rPr>
              <w:rFonts w:ascii="Arial" w:hAnsi="Arial" w:cs="Arial"/>
              <w:color w:val="404040" w:themeColor="text1" w:themeTint="BF"/>
            </w:rPr>
          </w:pPr>
          <w:r w:rsidRPr="00BF0D32">
            <w:rPr>
              <w:rFonts w:ascii="Arial" w:hAnsi="Arial" w:cs="Arial"/>
              <w:b/>
              <w:color w:val="0070C0"/>
              <w:spacing w:val="8"/>
              <w:sz w:val="28"/>
              <w:szCs w:val="36"/>
            </w:rPr>
            <w:t>Informationen</w:t>
          </w:r>
          <w:r w:rsidRPr="00BF0D32">
            <w:rPr>
              <w:rFonts w:ascii="Arial" w:hAnsi="Arial" w:cs="Arial"/>
              <w:b/>
              <w:color w:val="404040" w:themeColor="text1" w:themeTint="BF"/>
              <w:spacing w:val="8"/>
              <w:sz w:val="28"/>
              <w:szCs w:val="36"/>
            </w:rPr>
            <w:t xml:space="preserve"> </w:t>
          </w:r>
        </w:p>
      </w:tc>
      <w:tc>
        <w:tcPr>
          <w:tcW w:w="600" w:type="dxa"/>
          <w:vAlign w:val="center"/>
        </w:tcPr>
        <w:p w14:paraId="6878A33B" w14:textId="77777777" w:rsidR="001606BB" w:rsidRPr="00FF3C54" w:rsidRDefault="001606BB" w:rsidP="006C0CE3">
          <w:pPr>
            <w:rPr>
              <w:rFonts w:cs="Arial"/>
              <w:color w:val="0070C0"/>
              <w:sz w:val="28"/>
              <w:szCs w:val="28"/>
            </w:rPr>
          </w:pPr>
          <w:r w:rsidRPr="00FF3C54">
            <w:rPr>
              <w:color w:val="0070C0"/>
              <w:sz w:val="28"/>
              <w:szCs w:val="28"/>
            </w:rPr>
            <w:sym w:font="Wingdings 2" w:char="F0A2"/>
          </w:r>
        </w:p>
      </w:tc>
    </w:tr>
    <w:tr w:rsidR="001606BB" w:rsidRPr="00A6707C" w14:paraId="0EA9DA85" w14:textId="77777777" w:rsidTr="00A805E4">
      <w:tc>
        <w:tcPr>
          <w:tcW w:w="6360" w:type="dxa"/>
          <w:vMerge/>
        </w:tcPr>
        <w:p w14:paraId="63219F7D" w14:textId="77777777" w:rsidR="001606BB" w:rsidRDefault="001606BB" w:rsidP="006C0CE3">
          <w:pPr>
            <w:rPr>
              <w:rFonts w:cs="Arial"/>
              <w:b/>
              <w:color w:val="444444"/>
              <w:spacing w:val="8"/>
              <w:sz w:val="28"/>
              <w:szCs w:val="36"/>
            </w:rPr>
          </w:pPr>
        </w:p>
      </w:tc>
      <w:tc>
        <w:tcPr>
          <w:tcW w:w="2400" w:type="dxa"/>
        </w:tcPr>
        <w:p w14:paraId="1BF076D3" w14:textId="77777777" w:rsidR="001606BB" w:rsidRPr="00BF0D32" w:rsidRDefault="001606BB" w:rsidP="006C0CE3">
          <w:pPr>
            <w:rPr>
              <w:rFonts w:ascii="Arial" w:hAnsi="Arial" w:cs="Arial"/>
              <w:color w:val="0070C0"/>
            </w:rPr>
          </w:pPr>
          <w:r w:rsidRPr="00BF0D32">
            <w:rPr>
              <w:rFonts w:ascii="Arial" w:hAnsi="Arial" w:cs="Arial"/>
              <w:b/>
              <w:color w:val="0070C0"/>
              <w:spacing w:val="8"/>
              <w:sz w:val="28"/>
              <w:szCs w:val="36"/>
            </w:rPr>
            <w:t>Standards</w:t>
          </w:r>
        </w:p>
      </w:tc>
      <w:tc>
        <w:tcPr>
          <w:tcW w:w="600" w:type="dxa"/>
          <w:vAlign w:val="center"/>
        </w:tcPr>
        <w:p w14:paraId="730B2C27" w14:textId="77777777" w:rsidR="001606BB" w:rsidRPr="00A6707C" w:rsidRDefault="001606BB" w:rsidP="006C0CE3">
          <w:pPr>
            <w:rPr>
              <w:rFonts w:cs="Arial"/>
              <w:color w:val="444444"/>
            </w:rPr>
          </w:pPr>
          <w:r w:rsidRPr="00FF3C54">
            <w:rPr>
              <w:color w:val="0070C0"/>
              <w:sz w:val="28"/>
              <w:szCs w:val="28"/>
            </w:rPr>
            <w:sym w:font="Wingdings 2" w:char="F0A2"/>
          </w:r>
        </w:p>
      </w:tc>
    </w:tr>
    <w:tr w:rsidR="001606BB" w:rsidRPr="00A6707C" w14:paraId="339E35B8" w14:textId="77777777" w:rsidTr="00A805E4">
      <w:tc>
        <w:tcPr>
          <w:tcW w:w="6360" w:type="dxa"/>
          <w:vMerge/>
        </w:tcPr>
        <w:p w14:paraId="2530C7A8" w14:textId="77777777" w:rsidR="001606BB" w:rsidRDefault="001606BB" w:rsidP="006C0CE3">
          <w:pPr>
            <w:rPr>
              <w:rFonts w:cs="Arial"/>
              <w:b/>
              <w:color w:val="444444"/>
              <w:sz w:val="28"/>
            </w:rPr>
          </w:pPr>
        </w:p>
      </w:tc>
      <w:tc>
        <w:tcPr>
          <w:tcW w:w="2400" w:type="dxa"/>
        </w:tcPr>
        <w:p w14:paraId="5B68395E" w14:textId="77777777" w:rsidR="001606BB" w:rsidRPr="00BF0D32" w:rsidRDefault="001606BB" w:rsidP="006C0CE3">
          <w:pPr>
            <w:rPr>
              <w:rFonts w:ascii="Arial" w:hAnsi="Arial" w:cs="Arial"/>
              <w:color w:val="444444"/>
            </w:rPr>
          </w:pPr>
          <w:r w:rsidRPr="00BF0D32">
            <w:rPr>
              <w:rFonts w:ascii="Arial" w:hAnsi="Arial" w:cs="Arial"/>
              <w:b/>
              <w:color w:val="0070C0"/>
              <w:sz w:val="28"/>
            </w:rPr>
            <w:t>Formulare</w:t>
          </w:r>
        </w:p>
      </w:tc>
      <w:tc>
        <w:tcPr>
          <w:tcW w:w="600" w:type="dxa"/>
          <w:vAlign w:val="center"/>
        </w:tcPr>
        <w:p w14:paraId="486DB3F9" w14:textId="77777777" w:rsidR="001606BB" w:rsidRPr="00A6707C" w:rsidRDefault="001606BB" w:rsidP="006C0CE3">
          <w:pPr>
            <w:rPr>
              <w:rFonts w:cs="Arial"/>
              <w:color w:val="444444"/>
              <w:sz w:val="28"/>
              <w:szCs w:val="28"/>
            </w:rPr>
          </w:pPr>
          <w:r w:rsidRPr="00FF3C54">
            <w:rPr>
              <w:color w:val="0070C0"/>
              <w:sz w:val="28"/>
              <w:szCs w:val="28"/>
            </w:rPr>
            <w:sym w:font="Wingdings 2" w:char="F0A2"/>
          </w:r>
        </w:p>
      </w:tc>
    </w:tr>
  </w:tbl>
  <w:p w14:paraId="577F9AA6" w14:textId="77777777" w:rsidR="001606BB" w:rsidRDefault="001606BB">
    <w:r>
      <w:rPr>
        <w:noProof/>
      </w:rPr>
      <mc:AlternateContent>
        <mc:Choice Requires="wps">
          <w:drawing>
            <wp:anchor distT="0" distB="0" distL="114300" distR="114300" simplePos="0" relativeHeight="251663360" behindDoc="1" locked="0" layoutInCell="1" allowOverlap="1" wp14:anchorId="79CD290D" wp14:editId="4EACCABD">
              <wp:simplePos x="0" y="0"/>
              <wp:positionH relativeFrom="column">
                <wp:posOffset>-205798</wp:posOffset>
              </wp:positionH>
              <wp:positionV relativeFrom="page">
                <wp:posOffset>427355</wp:posOffset>
              </wp:positionV>
              <wp:extent cx="6372225" cy="720090"/>
              <wp:effectExtent l="0" t="0" r="28575" b="22860"/>
              <wp:wrapNone/>
              <wp:docPr id="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548DD4"/>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2A2F26" id="Freeform 44" o:spid="_x0000_s1026" style="position:absolute;margin-left:-16.2pt;margin-top:33.65pt;width:501.75pt;height: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DrIwMAAFsIAAAOAAAAZHJzL2Uyb0RvYy54bWysVtuO2jAQfa/Uf7D8WKkbEu5ow6paSlVp&#10;26609AOM45CoiZ3ahrD9+s44l01YaFFVHhKbORzPnBnPcHt3zDNyENqkSobUvxlQIiRXUSp3If2+&#10;Wb+fUWIskxHLlBQhfRaG3i3fvrkti4UIVKKySGgCJNIsyiKkibXFwvMMT0TOzI0qhARjrHTOLGz1&#10;zos0K4E9z7xgMJh4pdJRoRUXxsC3q8pIl44/jgW33+LYCEuykIJv1j21e27x6S1v2WKnWZGkvHaD&#10;/YMXOUslHNpSrZhlZK/TV1R5yrUyKrY3XOWeiuOUCxcDROMPTqJ5SlghXCwgjilamcz/o+VfD4+a&#10;pFFIx5RIlkOK1loIFJyMRihPWZgFoJ6KR40BmuJB8R8GDF7PghsDGLItv6gIaNjeKifJMdY5/hKC&#10;JUen/HOrvDhawuHLyXAaBAG4wME2hcTOXWo8tmh+zffGfhLKMbHDg7FV5iJYOd2j2vsNZDnOM0ji&#10;O48MSEmC2TCo09xi/B4mIcOZCxXS10KCHuQ8zbCDAQpylmjUAQXT4eSCSxB76/ZFrkkHhHFd4Jp2&#10;YP48OO8XXMz2wD/4Ne/ABueZ/Kskv6A5pHjXJJElTV75UdaJhRVh2EwGrpgKZbCIMMtQKRsfMwsU&#10;gMIquACGXCJ4eBUY8oXg8VVgSAiCp1eBQXEEz68Co6iI9nshVqHW0mjobqd9TVMCfW2LR7BFwSwq&#10;2ixJGVJ3G0gSUix5NOTqIDbKQezJ9YTDXqyZfI2qrw3gGmvzLhwXlpWL4q9AvKMYLlRrrU7D1LxP&#10;GJv20JibdwWrtDvF8EwZUdULKuMKp5UIle20GKOyNFqnWYbKGL3b3meaHBhMkbX71F72YJlEhf3x&#10;bDp20vaMPY7xaLZauZYDx/ZgWu1l5JKXCBZ9rNeWpVm1dlrXvRfbbdWftyp6htarVTXfYB7DIlH6&#10;FyUlzLaQmp97pgUl2WcJw2Puj0YgkXWb0Rj6LSW6a9l2LUxyoAopt1Bc1ebeViN0X+h0l8BZvgtY&#10;qg/Q9OMUe7ObDpVf9QYmmJO8nrY4Irt7h3r5T7D8DQAA//8DAFBLAwQUAAYACAAAACEA39BLFN8A&#10;AAAKAQAADwAAAGRycy9kb3ducmV2LnhtbEyPwU7DMBBE70j8g7VIXKLWTouSNsSpAAkkbqWldzde&#10;4kC8DrGbpn+POcFxNU8zb8vNZDs24uBbRxLSuQCGVDvdUiPhff88WwHzQZFWnSOUcEEPm+r6qlSF&#10;dmd6w3EXGhZLyBdKggmhLzj3tUGr/Nz1SDH7cINVIZ5Dw/WgzrHcdnwhRMataikuGNXjk8H6a3ey&#10;EijFZHw1W3t5yZOD2OP3Y/KZSXl7Mz3cAws4hT8YfvWjOlTR6ehOpD3rJMyWi7uISsjyJbAIrPM0&#10;BXaM5ErkwKuS/3+h+gEAAP//AwBQSwECLQAUAAYACAAAACEAtoM4kv4AAADhAQAAEwAAAAAAAAAA&#10;AAAAAAAAAAAAW0NvbnRlbnRfVHlwZXNdLnhtbFBLAQItABQABgAIAAAAIQA4/SH/1gAAAJQBAAAL&#10;AAAAAAAAAAAAAAAAAC8BAABfcmVscy8ucmVsc1BLAQItABQABgAIAAAAIQDCuyDrIwMAAFsIAAAO&#10;AAAAAAAAAAAAAAAAAC4CAABkcnMvZTJvRG9jLnhtbFBLAQItABQABgAIAAAAIQDf0EsU3wAAAAoB&#10;AAAPAAAAAAAAAAAAAAAAAH0FAABkcnMvZG93bnJldi54bWxQSwUGAAAAAAQABADzAAAAiQYAAAAA&#10;" path="m,l,384r2736,l2832,192,2736,,,xe" strokecolor="#548dd4"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D3D8" w14:textId="77777777" w:rsidR="001606BB" w:rsidRDefault="001606BB">
    <w:r>
      <w:rPr>
        <w:noProof/>
        <w:szCs w:val="20"/>
      </w:rPr>
      <mc:AlternateContent>
        <mc:Choice Requires="wps">
          <w:drawing>
            <wp:anchor distT="0" distB="0" distL="114300" distR="114300" simplePos="0" relativeHeight="251661312" behindDoc="0" locked="0" layoutInCell="1" allowOverlap="1" wp14:anchorId="55EA879B" wp14:editId="21612212">
              <wp:simplePos x="0" y="0"/>
              <wp:positionH relativeFrom="column">
                <wp:posOffset>-127635</wp:posOffset>
              </wp:positionH>
              <wp:positionV relativeFrom="paragraph">
                <wp:posOffset>-31115</wp:posOffset>
              </wp:positionV>
              <wp:extent cx="5935345" cy="685800"/>
              <wp:effectExtent l="1270" t="0" r="0" b="1270"/>
              <wp:wrapNone/>
              <wp:docPr id="4" name="Text Box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0487" w14:textId="56BE4AE5" w:rsidR="001606BB" w:rsidRPr="00912F7D" w:rsidRDefault="001606BB" w:rsidP="00447D49">
                          <w:pPr>
                            <w:tabs>
                              <w:tab w:val="left" w:pos="284"/>
                            </w:tabs>
                            <w:spacing w:after="100"/>
                            <w:rPr>
                              <w:rFonts w:ascii="Arial" w:hAnsi="Arial" w:cs="Arial"/>
                              <w:b/>
                              <w:color w:val="FFFFFF"/>
                            </w:rPr>
                          </w:pPr>
                          <w:r w:rsidRPr="00616286">
                            <w:rPr>
                              <w:rFonts w:ascii="Wingdings" w:hAnsi="Wingdings"/>
                              <w:b/>
                              <w:color w:val="FFFFFF"/>
                            </w:rPr>
                            <w:t></w:t>
                          </w:r>
                          <w:r w:rsidRPr="00912F7D">
                            <w:rPr>
                              <w:rFonts w:ascii="Arial" w:hAnsi="Arial" w:cs="Arial"/>
                              <w:b/>
                              <w:color w:val="FFFFFF"/>
                            </w:rPr>
                            <w:tab/>
                            <w:t>Empfehlungen der Bundesapothekerkammer zu Arbeitsschutzmaßnahmen</w:t>
                          </w:r>
                        </w:p>
                        <w:p w14:paraId="1510A7E8" w14:textId="77777777" w:rsidR="001606BB" w:rsidRPr="00912F7D" w:rsidRDefault="001606BB" w:rsidP="00447D49">
                          <w:pPr>
                            <w:tabs>
                              <w:tab w:val="left" w:pos="284"/>
                            </w:tabs>
                            <w:rPr>
                              <w:rFonts w:ascii="Arial" w:hAnsi="Arial" w:cs="Arial"/>
                              <w:color w:val="FFFFFF"/>
                            </w:rPr>
                          </w:pPr>
                          <w:r w:rsidRPr="00912F7D">
                            <w:rPr>
                              <w:rFonts w:ascii="Arial" w:hAnsi="Arial" w:cs="Arial"/>
                              <w:color w:val="FFFFFF"/>
                            </w:rPr>
                            <w:t xml:space="preserve">Tätigkeiten in der Apotheke während der COVID-19-Pandemie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879B" id="_x0000_t202" coordsize="21600,21600" o:spt="202" path="m,l,21600r21600,l21600,xe">
              <v:stroke joinstyle="miter"/>
              <v:path gradientshapeok="t" o:connecttype="rect"/>
            </v:shapetype>
            <v:shape id="Text Box 40" o:spid="_x0000_s1028" type="#_x0000_t202" style="position:absolute;margin-left:-10.05pt;margin-top:-2.45pt;width:467.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Zb6gEAALsDAAAOAAAAZHJzL2Uyb0RvYy54bWysU9tu2zAMfR+wfxD0vjhJky414hRdiw4D&#10;ugvQ7QMUWY6F2aJGKrGzrx8lu0m2vQ17EURSPjyHPF7f9m0jDgbJgivkbDKVwjgNpXW7Qn77+vhm&#10;JQUF5UrVgDOFPBqSt5vXr9adz80camhKg4JBHOWdL2Qdgs+zjHRtWkUT8MZxsQJsVeAQd1mJqmP0&#10;tsnm0+l11gGWHkEbIs4+DEW5SfhVZXT4XFVkgmgKydxCOjGd23hmm7XKd6h8bfVIQ/0Di1ZZx01P&#10;UA8qKLFH+xdUazUCQRUmGtoMqspqkzSwmtn0DzXPtfImaeHhkD+Nif4frP50ePZfUIT+HfS8wCSC&#10;/BPo7yQc3NfK7cwdeR5krJ5TiNDVRpXMZRanmHWe8hEtTp9yirjb7iOUvHe1D5Cw+wrbOCiWLrgh&#10;7+R42oPpg9CcXN5cLa8WSyk0165Xy9U0LSpT+cvXHim8N9CKeCkkMr2Erg5PFCIblb88ic0cPNqm&#10;Sbtu3G8JfhgziX0kPFAP/bYXthylRTFbKI8sB2FwEDueLzXgTyk6dk8h6cdeoZGi+eB4JDezxSLa&#10;LQWL5ds5B3hZ2V5WlNMMVcggxXC9D4NF9x7truZOw14c3PEYK5sUnlmN9NkhSfjo5mjByzi9Ov9z&#10;m18AAAD//wMAUEsDBBQABgAIAAAAIQBOfm4R3gAAAAoBAAAPAAAAZHJzL2Rvd25yZXYueG1sTI/B&#10;TsMwDIbvSHuHyEjctqSjTGtpOk0griDGNolb1nhtReNUTbaWt8ec4GbLn35/f7GZXCeuOITWk4Zk&#10;oUAgVd62VGvYf7zM1yBCNGRN5wk1fGOATTm7KUxu/UjveN3FWnAIhdxoaGLscylD1aAzYeF7JL6d&#10;/eBM5HWopR3MyOGuk0ulVtKZlvhDY3p8arD62l2chsPr+fOYqrf62T30o5+UJJdJre9up+0jiIhT&#10;/IPhV5/VoWSnk7+QDaLTMF+qhFEe0gwEA1mSrkCcmFT3CciykP8rlD8AAAD//wMAUEsBAi0AFAAG&#10;AAgAAAAhALaDOJL+AAAA4QEAABMAAAAAAAAAAAAAAAAAAAAAAFtDb250ZW50X1R5cGVzXS54bWxQ&#10;SwECLQAUAAYACAAAACEAOP0h/9YAAACUAQAACwAAAAAAAAAAAAAAAAAvAQAAX3JlbHMvLnJlbHNQ&#10;SwECLQAUAAYACAAAACEAL+j2W+oBAAC7AwAADgAAAAAAAAAAAAAAAAAuAgAAZHJzL2Uyb0RvYy54&#10;bWxQSwECLQAUAAYACAAAACEATn5uEd4AAAAKAQAADwAAAAAAAAAAAAAAAABEBAAAZHJzL2Rvd25y&#10;ZXYueG1sUEsFBgAAAAAEAAQA8wAAAE8FAAAAAA==&#10;" filled="f" stroked="f">
              <o:lock v:ext="edit" aspectratio="t"/>
              <v:textbox>
                <w:txbxContent>
                  <w:p w14:paraId="5D4E0487" w14:textId="56BE4AE5" w:rsidR="001606BB" w:rsidRPr="00912F7D" w:rsidRDefault="001606BB" w:rsidP="00447D49">
                    <w:pPr>
                      <w:tabs>
                        <w:tab w:val="left" w:pos="284"/>
                      </w:tabs>
                      <w:spacing w:after="100"/>
                      <w:rPr>
                        <w:rFonts w:ascii="Arial" w:hAnsi="Arial" w:cs="Arial"/>
                        <w:b/>
                        <w:color w:val="FFFFFF"/>
                      </w:rPr>
                    </w:pPr>
                    <w:r w:rsidRPr="00616286">
                      <w:rPr>
                        <w:rFonts w:ascii="Wingdings" w:hAnsi="Wingdings"/>
                        <w:b/>
                        <w:color w:val="FFFFFF"/>
                      </w:rPr>
                      <w:t></w:t>
                    </w:r>
                    <w:r w:rsidRPr="00912F7D">
                      <w:rPr>
                        <w:rFonts w:ascii="Arial" w:hAnsi="Arial" w:cs="Arial"/>
                        <w:b/>
                        <w:color w:val="FFFFFF"/>
                      </w:rPr>
                      <w:tab/>
                      <w:t>Empfehlungen der Bundesapothekerkammer zu Arbeitsschutzmaßnahmen</w:t>
                    </w:r>
                  </w:p>
                  <w:p w14:paraId="1510A7E8" w14:textId="77777777" w:rsidR="001606BB" w:rsidRPr="00912F7D" w:rsidRDefault="001606BB" w:rsidP="00447D49">
                    <w:pPr>
                      <w:tabs>
                        <w:tab w:val="left" w:pos="284"/>
                      </w:tabs>
                      <w:rPr>
                        <w:rFonts w:ascii="Arial" w:hAnsi="Arial" w:cs="Arial"/>
                        <w:color w:val="FFFFFF"/>
                      </w:rPr>
                    </w:pPr>
                    <w:r w:rsidRPr="00912F7D">
                      <w:rPr>
                        <w:rFonts w:ascii="Arial" w:hAnsi="Arial" w:cs="Arial"/>
                        <w:color w:val="FFFFFF"/>
                      </w:rPr>
                      <w:t xml:space="preserve">Tätigkeiten in der Apotheke während der COVID-19-Pandemie </w:t>
                    </w:r>
                  </w:p>
                </w:txbxContent>
              </v:textbox>
            </v:shape>
          </w:pict>
        </mc:Fallback>
      </mc:AlternateContent>
    </w:r>
    <w:r>
      <w:rPr>
        <w:noProof/>
        <w:szCs w:val="20"/>
      </w:rPr>
      <mc:AlternateContent>
        <mc:Choice Requires="wps">
          <w:drawing>
            <wp:anchor distT="0" distB="0" distL="114300" distR="114300" simplePos="0" relativeHeight="251660288" behindDoc="1" locked="0" layoutInCell="1" allowOverlap="1" wp14:anchorId="2664E16F" wp14:editId="07293173">
              <wp:simplePos x="0" y="0"/>
              <wp:positionH relativeFrom="column">
                <wp:posOffset>-189230</wp:posOffset>
              </wp:positionH>
              <wp:positionV relativeFrom="page">
                <wp:posOffset>435610</wp:posOffset>
              </wp:positionV>
              <wp:extent cx="6379210" cy="723900"/>
              <wp:effectExtent l="25400" t="26035" r="43815" b="21590"/>
              <wp:wrapNone/>
              <wp:docPr id="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921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E52D4" id="Freeform 39" o:spid="_x0000_s1026" style="position:absolute;margin-left:-14.9pt;margin-top:34.3pt;width:502.3pt;height:5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tGQMAAFkIAAAOAAAAZHJzL2Uyb0RvYy54bWysVttu2zAMfR+wfxD0OGD1LY2ToE4xtOsw&#10;YJcCzT5AkeXYmC0ZkhKn+/qR8qVOmqxFsRdbCo+OyUOKzNX1virJTmhTKJnQ4MKnREiu0kJuEvpr&#10;dfdxRomxTKasVFIk9FEYer18/+6qqRciVLkqU6EJkEizaOqE5tbWC88zPBcVMxeqFhKMmdIVs7DV&#10;Gy/VrAH2qvRC3596jdJprRUXxsCvt62RLh1/lgluf2aZEZaUCQXfrHtq91zj01tescVGszoveOcG&#10;e4MXFSskfHSgumWWka0unlFVBdfKqMxecFV5KssKLlwMEE3gH0XzkLNauFhAHFMPMpn/R8t/7O41&#10;KdKERpRIVkGK7rQQKDiJ5ihPU5sFoB7qe40Bmvqb4r8NGLwDC24MYMi6+a5SoGFbq5wk+0xXeBKC&#10;JXun/OOgvNhbwuHHaRTPwwASxMEWh9Hcd6nx2KI/zbfGfhHKMbHdN2PbzKWwcrqnnfcrIMmqEpL4&#10;wSM+aUg4i8IuzQMmOMDkJJpNjiHhAeQ0DUg2fAooyEmiyQgUxtH0jEuXI9hZrukIhHGd4YpHsGAe&#10;nvYLLubg/D/8mo9g/mkmzNtAdVbyM5pDijd9Elne55XvZZdYWBGGzcR3xVQrg0WEWYZKWQWYNqAA&#10;FFbBGTDkEsHRq8CQLwRfvgoMCUFw/CowKI5gd6te9BlFRXRwEGJ7rJNGQ3c77muaEuhra/SHLWpm&#10;UdF+SZqEuttAcrjuUPJoqNROrJSD2KPrCR97spbyOaq7NoDrrf27dlxYVi6KF4F4RzFcqNZOyp6p&#10;fx8x9u2hN/fvFtZqd4zhpTKirRdUxhXOIBEqO2oxRpVFeleUJSpj9GZ9U2qyYzhF/Ni/6akPYKVE&#10;haNZAM3LHXsDh1Zbmbrk5YKln7u1ZUXZrp3WXe/Fdtv257VKH6H1atXON5jHsMiV/kNJA7MtoRKG&#10;LyXlVwmjYx5MJiCQdZvJZRzCRo8t67GFSQ5ECeUWSqvd3Nh2gG5rXWxy+FLgwpXqE7T8rMDO7GZD&#10;61W3gfnlBO9mLQ7I8d6hnv4RLP8CAAD//wMAUEsDBBQABgAIAAAAIQDfTrfg3gAAAAoBAAAPAAAA&#10;ZHJzL2Rvd25yZXYueG1sTI/BTsMwDIbvSLxDZCQuaEspKOu6phNCQtwQG+WeNVlT0TglydbC02NO&#10;cLT96ff3V9vZDexsQuw9SrhdZsAMtl732Elo3p4WBbCYFGo1eDQSvkyEbX15UalS+wl35rxPHaMQ&#10;jKWSYFMaS85ja41TcelHg3Q7+uBUojF0XAc1UbgbeJ5lgjvVI32wajSP1rQf+5OT8B1is1vdvKf5&#10;Zfx8xbvpWTQWpby+mh82wJKZ0x8Mv/qkDjU5HfwJdWSDhEW+JvUkQRQCGAHr1T0tDkQWuQBeV/x/&#10;hfoHAAD//wMAUEsBAi0AFAAGAAgAAAAhALaDOJL+AAAA4QEAABMAAAAAAAAAAAAAAAAAAAAAAFtD&#10;b250ZW50X1R5cGVzXS54bWxQSwECLQAUAAYACAAAACEAOP0h/9YAAACUAQAACwAAAAAAAAAAAAAA&#10;AAAvAQAAX3JlbHMvLnJlbHNQSwECLQAUAAYACAAAACEA/qjirRkDAABZCAAADgAAAAAAAAAAAAAA&#10;AAAuAgAAZHJzL2Uyb0RvYy54bWxQSwECLQAUAAYACAAAACEA30634N4AAAAKAQAADwAAAAAAAAAA&#10;AAAAAABzBQAAZHJzL2Rvd25yZXYueG1sUEsFBgAAAAAEAAQA8wAAAH4GAAAAAA==&#10;" path="m,l,384r2736,l2832,192,2736,,,xe" fillcolor="#0070c0" strokecolor="#0070c0" strokeweight="3pt">
              <v:path arrowok="t" o:connecttype="custom" o:connectlocs="0,0;0,723900;6162966,723900;6379210,361950;6162966,0;0,0" o:connectangles="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0692"/>
    <w:multiLevelType w:val="hybridMultilevel"/>
    <w:tmpl w:val="5944FCFC"/>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253D39"/>
    <w:multiLevelType w:val="hybridMultilevel"/>
    <w:tmpl w:val="C96A8C8C"/>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458CF"/>
    <w:multiLevelType w:val="hybridMultilevel"/>
    <w:tmpl w:val="FC42F934"/>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4B7A1C"/>
    <w:multiLevelType w:val="hybridMultilevel"/>
    <w:tmpl w:val="AE6CD15A"/>
    <w:lvl w:ilvl="0" w:tplc="F3468722">
      <w:start w:val="1"/>
      <w:numFmt w:val="bullet"/>
      <w:pStyle w:val="ABDAAufzhlungA"/>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DD3445"/>
    <w:multiLevelType w:val="hybridMultilevel"/>
    <w:tmpl w:val="EE3AD124"/>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DC5D4D"/>
    <w:multiLevelType w:val="hybridMultilevel"/>
    <w:tmpl w:val="60A61E7C"/>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AE1A70"/>
    <w:multiLevelType w:val="hybridMultilevel"/>
    <w:tmpl w:val="FF0AD154"/>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F74EE1"/>
    <w:multiLevelType w:val="multilevel"/>
    <w:tmpl w:val="5B90078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3839"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3E3525B8"/>
    <w:multiLevelType w:val="hybridMultilevel"/>
    <w:tmpl w:val="65E0B418"/>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7419C3"/>
    <w:multiLevelType w:val="hybridMultilevel"/>
    <w:tmpl w:val="0E368D54"/>
    <w:lvl w:ilvl="0" w:tplc="F3468722">
      <w:start w:val="1"/>
      <w:numFmt w:val="bullet"/>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0" w15:restartNumberingAfterBreak="0">
    <w:nsid w:val="445779CB"/>
    <w:multiLevelType w:val="hybridMultilevel"/>
    <w:tmpl w:val="0C14CC20"/>
    <w:lvl w:ilvl="0" w:tplc="64B8821A">
      <w:start w:val="1"/>
      <w:numFmt w:val="bullet"/>
      <w:lvlText w:val="n"/>
      <w:lvlJc w:val="left"/>
      <w:pPr>
        <w:ind w:left="720" w:hanging="360"/>
      </w:pPr>
      <w:rPr>
        <w:rFonts w:ascii="Wingdings" w:hAnsi="Wingdings" w:hint="default"/>
        <w:color w:val="1F497D"/>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C923C4"/>
    <w:multiLevelType w:val="hybridMultilevel"/>
    <w:tmpl w:val="9210ED70"/>
    <w:lvl w:ilvl="0" w:tplc="96D4E3F8">
      <w:start w:val="1"/>
      <w:numFmt w:val="decimal"/>
      <w:pStyle w:val="NumAuto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EA0390"/>
    <w:multiLevelType w:val="hybridMultilevel"/>
    <w:tmpl w:val="D758E006"/>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377085"/>
    <w:multiLevelType w:val="multilevel"/>
    <w:tmpl w:val="0DBAEBCA"/>
    <w:lvl w:ilvl="0">
      <w:start w:val="1"/>
      <w:numFmt w:val="decimal"/>
      <w:lvlText w:val="%1."/>
      <w:lvlJc w:val="left"/>
      <w:pPr>
        <w:ind w:left="720" w:hanging="360"/>
      </w:pPr>
      <w:rPr>
        <w:rFonts w:hint="default"/>
        <w:b w:val="0"/>
        <w:color w:val="auto"/>
      </w:rPr>
    </w:lvl>
    <w:lvl w:ilvl="1">
      <w:start w:val="9"/>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A45B64"/>
    <w:multiLevelType w:val="hybridMultilevel"/>
    <w:tmpl w:val="CA18AE66"/>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03390C"/>
    <w:multiLevelType w:val="hybridMultilevel"/>
    <w:tmpl w:val="BDDAE3AC"/>
    <w:lvl w:ilvl="0" w:tplc="64B8821A">
      <w:start w:val="1"/>
      <w:numFmt w:val="bullet"/>
      <w:lvlText w:val="n"/>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1284137"/>
    <w:multiLevelType w:val="multilevel"/>
    <w:tmpl w:val="6F523EF4"/>
    <w:styleLink w:val="AufzhlungListe"/>
    <w:lvl w:ilvl="0">
      <w:start w:val="1"/>
      <w:numFmt w:val="bullet"/>
      <w:pStyle w:val="Aufzhlung1"/>
      <w:lvlText w:val="»"/>
      <w:lvlJc w:val="left"/>
      <w:pPr>
        <w:tabs>
          <w:tab w:val="num" w:pos="993"/>
        </w:tabs>
        <w:ind w:left="993" w:hanging="709"/>
      </w:pPr>
      <w:rPr>
        <w:rFonts w:ascii="Arial" w:hAnsi="Arial" w:hint="default"/>
        <w:color w:val="FF0000"/>
        <w:sz w:val="22"/>
        <w:szCs w:val="22"/>
      </w:rPr>
    </w:lvl>
    <w:lvl w:ilvl="1">
      <w:start w:val="1"/>
      <w:numFmt w:val="bullet"/>
      <w:pStyle w:val="Aufzhlung2"/>
      <w:lvlText w:val="›"/>
      <w:lvlJc w:val="left"/>
      <w:pPr>
        <w:tabs>
          <w:tab w:val="num" w:pos="1702"/>
        </w:tabs>
        <w:ind w:left="1702" w:hanging="709"/>
      </w:pPr>
      <w:rPr>
        <w:rFonts w:ascii="Arial" w:hAnsi="Arial" w:hint="default"/>
        <w:color w:val="FF0000"/>
        <w:sz w:val="22"/>
        <w:szCs w:val="24"/>
      </w:rPr>
    </w:lvl>
    <w:lvl w:ilvl="2">
      <w:start w:val="1"/>
      <w:numFmt w:val="bullet"/>
      <w:pStyle w:val="Aufzhlung3"/>
      <w:lvlText w:val="•"/>
      <w:lvlJc w:val="left"/>
      <w:pPr>
        <w:tabs>
          <w:tab w:val="num" w:pos="2098"/>
        </w:tabs>
        <w:ind w:left="2098" w:hanging="283"/>
      </w:pPr>
      <w:rPr>
        <w:rFonts w:ascii="Arial" w:hAnsi="Arial" w:hint="default"/>
        <w:color w:val="FF0000"/>
        <w:sz w:val="24"/>
        <w:szCs w:val="24"/>
      </w:rPr>
    </w:lvl>
    <w:lvl w:ilvl="3">
      <w:start w:val="1"/>
      <w:numFmt w:val="bullet"/>
      <w:lvlText w:val="-"/>
      <w:lvlJc w:val="left"/>
      <w:pPr>
        <w:ind w:left="9097" w:hanging="360"/>
      </w:pPr>
      <w:rPr>
        <w:rFonts w:ascii="Arial" w:hAnsi="Arial" w:hint="default"/>
        <w:color w:val="FF0000"/>
        <w:sz w:val="24"/>
        <w:szCs w:val="24"/>
      </w:rPr>
    </w:lvl>
    <w:lvl w:ilvl="4">
      <w:start w:val="1"/>
      <w:numFmt w:val="bullet"/>
      <w:lvlText w:val="•"/>
      <w:lvlJc w:val="left"/>
      <w:pPr>
        <w:ind w:left="9457" w:hanging="360"/>
      </w:pPr>
      <w:rPr>
        <w:rFonts w:ascii="Arial" w:hAnsi="Arial" w:hint="default"/>
        <w:color w:val="FF0000"/>
        <w:sz w:val="24"/>
        <w:szCs w:val="24"/>
      </w:rPr>
    </w:lvl>
    <w:lvl w:ilvl="5">
      <w:start w:val="1"/>
      <w:numFmt w:val="bullet"/>
      <w:lvlText w:val="›"/>
      <w:lvlJc w:val="left"/>
      <w:pPr>
        <w:ind w:left="9817" w:hanging="360"/>
      </w:pPr>
      <w:rPr>
        <w:rFonts w:ascii="Arial" w:hAnsi="Arial" w:hint="default"/>
        <w:color w:val="FF0000"/>
        <w:sz w:val="24"/>
        <w:szCs w:val="24"/>
      </w:rPr>
    </w:lvl>
    <w:lvl w:ilvl="6">
      <w:start w:val="1"/>
      <w:numFmt w:val="bullet"/>
      <w:lvlText w:val="•"/>
      <w:lvlJc w:val="left"/>
      <w:pPr>
        <w:ind w:left="10177" w:hanging="360"/>
      </w:pPr>
      <w:rPr>
        <w:rFonts w:ascii="Arial" w:hAnsi="Arial" w:hint="default"/>
        <w:color w:val="FF0000"/>
        <w:sz w:val="24"/>
        <w:szCs w:val="24"/>
      </w:rPr>
    </w:lvl>
    <w:lvl w:ilvl="7">
      <w:start w:val="1"/>
      <w:numFmt w:val="bullet"/>
      <w:lvlText w:val="›"/>
      <w:lvlJc w:val="left"/>
      <w:pPr>
        <w:ind w:left="10537" w:hanging="360"/>
      </w:pPr>
      <w:rPr>
        <w:rFonts w:ascii="Arial" w:hAnsi="Arial" w:hint="default"/>
        <w:color w:val="FF0000"/>
        <w:sz w:val="24"/>
        <w:szCs w:val="24"/>
      </w:rPr>
    </w:lvl>
    <w:lvl w:ilvl="8">
      <w:start w:val="1"/>
      <w:numFmt w:val="bullet"/>
      <w:lvlText w:val="•"/>
      <w:lvlJc w:val="left"/>
      <w:pPr>
        <w:ind w:left="10897" w:hanging="360"/>
      </w:pPr>
      <w:rPr>
        <w:rFonts w:ascii="Arial" w:hAnsi="Arial" w:hint="default"/>
        <w:color w:val="FF0000"/>
        <w:sz w:val="24"/>
        <w:szCs w:val="24"/>
      </w:rPr>
    </w:lvl>
  </w:abstractNum>
  <w:abstractNum w:abstractNumId="17" w15:restartNumberingAfterBreak="0">
    <w:nsid w:val="527D59A5"/>
    <w:multiLevelType w:val="hybridMultilevel"/>
    <w:tmpl w:val="C93A4C72"/>
    <w:lvl w:ilvl="0" w:tplc="64B8821A">
      <w:start w:val="1"/>
      <w:numFmt w:val="bullet"/>
      <w:lvlText w:val="n"/>
      <w:lvlJc w:val="left"/>
      <w:pPr>
        <w:ind w:left="1288" w:hanging="360"/>
      </w:pPr>
      <w:rPr>
        <w:rFonts w:ascii="Wingdings" w:hAnsi="Wingdings"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8" w15:restartNumberingAfterBreak="0">
    <w:nsid w:val="53C165B0"/>
    <w:multiLevelType w:val="multilevel"/>
    <w:tmpl w:val="406E0F56"/>
    <w:lvl w:ilvl="0">
      <w:start w:val="1"/>
      <w:numFmt w:val="decimal"/>
      <w:lvlText w:val="%1."/>
      <w:lvlJc w:val="left"/>
      <w:pPr>
        <w:tabs>
          <w:tab w:val="num" w:pos="360"/>
        </w:tabs>
        <w:ind w:left="360" w:hanging="360"/>
      </w:p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8A8623C"/>
    <w:multiLevelType w:val="hybridMultilevel"/>
    <w:tmpl w:val="C03EBA76"/>
    <w:lvl w:ilvl="0" w:tplc="64B8821A">
      <w:start w:val="1"/>
      <w:numFmt w:val="bullet"/>
      <w:lvlText w:val="n"/>
      <w:lvlJc w:val="left"/>
      <w:pPr>
        <w:ind w:left="720" w:hanging="360"/>
      </w:pPr>
      <w:rPr>
        <w:rFonts w:ascii="Wingdings" w:hAnsi="Wingdings" w:hint="default"/>
        <w:color w:val="1F497D"/>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69073E"/>
    <w:multiLevelType w:val="hybridMultilevel"/>
    <w:tmpl w:val="157C9D40"/>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7D14C0"/>
    <w:multiLevelType w:val="hybridMultilevel"/>
    <w:tmpl w:val="5BA659C4"/>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971C5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593F24"/>
    <w:multiLevelType w:val="multilevel"/>
    <w:tmpl w:val="9C9A5892"/>
    <w:lvl w:ilvl="0">
      <w:start w:val="1"/>
      <w:numFmt w:val="decimal"/>
      <w:lvlText w:val="%1."/>
      <w:lvlJc w:val="left"/>
      <w:pPr>
        <w:tabs>
          <w:tab w:val="num" w:pos="360"/>
        </w:tabs>
        <w:ind w:left="360" w:hanging="360"/>
      </w:pPr>
    </w:lvl>
    <w:lvl w:ilvl="1">
      <w:start w:val="1"/>
      <w:numFmt w:val="decimal"/>
      <w:pStyle w:val="Formatvorlage1"/>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9E94F27"/>
    <w:multiLevelType w:val="multilevel"/>
    <w:tmpl w:val="406E0F56"/>
    <w:lvl w:ilvl="0">
      <w:start w:val="1"/>
      <w:numFmt w:val="decimal"/>
      <w:lvlText w:val="%1."/>
      <w:lvlJc w:val="left"/>
      <w:pPr>
        <w:tabs>
          <w:tab w:val="num" w:pos="360"/>
        </w:tabs>
        <w:ind w:left="360" w:hanging="360"/>
      </w:p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1F41E0"/>
    <w:multiLevelType w:val="hybridMultilevel"/>
    <w:tmpl w:val="659A570E"/>
    <w:lvl w:ilvl="0" w:tplc="A75A9138">
      <w:start w:val="1"/>
      <w:numFmt w:val="bullet"/>
      <w:lvlText w:val=""/>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EC67A14"/>
    <w:multiLevelType w:val="hybridMultilevel"/>
    <w:tmpl w:val="374CD350"/>
    <w:lvl w:ilvl="0" w:tplc="04070001">
      <w:start w:val="1"/>
      <w:numFmt w:val="bullet"/>
      <w:lvlText w:val=""/>
      <w:lvlJc w:val="left"/>
      <w:pPr>
        <w:ind w:left="1288" w:hanging="360"/>
      </w:pPr>
      <w:rPr>
        <w:rFonts w:ascii="Symbol" w:hAnsi="Symbol"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7" w15:restartNumberingAfterBreak="0">
    <w:nsid w:val="6EDA73DC"/>
    <w:multiLevelType w:val="hybridMultilevel"/>
    <w:tmpl w:val="A358E160"/>
    <w:lvl w:ilvl="0" w:tplc="E54C2374">
      <w:numFmt w:val="bullet"/>
      <w:lvlText w:val=""/>
      <w:lvlJc w:val="left"/>
      <w:pPr>
        <w:ind w:left="720" w:hanging="360"/>
      </w:pPr>
      <w:rPr>
        <w:rFonts w:ascii="Wingdings" w:eastAsia="Times New Roman" w:hAnsi="Wingdings" w:cs="Times New Roman" w:hint="default"/>
        <w:color w:val="0070C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9D1DF0"/>
    <w:multiLevelType w:val="hybridMultilevel"/>
    <w:tmpl w:val="7116E260"/>
    <w:lvl w:ilvl="0" w:tplc="64B8821A">
      <w:start w:val="1"/>
      <w:numFmt w:val="bullet"/>
      <w:lvlText w:val="n"/>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7CD4004"/>
    <w:multiLevelType w:val="hybridMultilevel"/>
    <w:tmpl w:val="05A4E4B4"/>
    <w:lvl w:ilvl="0" w:tplc="64B8821A">
      <w:start w:val="1"/>
      <w:numFmt w:val="bullet"/>
      <w:lvlText w:val="n"/>
      <w:lvlJc w:val="left"/>
      <w:pPr>
        <w:ind w:left="720" w:hanging="360"/>
      </w:pPr>
      <w:rPr>
        <w:rFonts w:ascii="Wingdings" w:hAnsi="Wingdings" w:hint="default"/>
        <w:color w:val="1F497D"/>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71227B"/>
    <w:multiLevelType w:val="hybridMultilevel"/>
    <w:tmpl w:val="25A8E64A"/>
    <w:lvl w:ilvl="0" w:tplc="454E4E76">
      <w:start w:val="1"/>
      <w:numFmt w:val="bullet"/>
      <w:lvlText w:val=""/>
      <w:lvlJc w:val="left"/>
      <w:pPr>
        <w:ind w:left="1920" w:hanging="360"/>
      </w:pPr>
      <w:rPr>
        <w:rFonts w:ascii="Wingdings" w:hAnsi="Wingdings" w:hint="default"/>
        <w:color w:val="548DD4"/>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num w:numId="1" w16cid:durableId="1383598187">
    <w:abstractNumId w:val="3"/>
  </w:num>
  <w:num w:numId="2" w16cid:durableId="1079208107">
    <w:abstractNumId w:val="30"/>
  </w:num>
  <w:num w:numId="3" w16cid:durableId="1283654446">
    <w:abstractNumId w:val="14"/>
  </w:num>
  <w:num w:numId="4" w16cid:durableId="849223062">
    <w:abstractNumId w:val="29"/>
  </w:num>
  <w:num w:numId="5" w16cid:durableId="1307127631">
    <w:abstractNumId w:val="2"/>
  </w:num>
  <w:num w:numId="6" w16cid:durableId="1889612535">
    <w:abstractNumId w:val="20"/>
  </w:num>
  <w:num w:numId="7" w16cid:durableId="1132673547">
    <w:abstractNumId w:val="24"/>
  </w:num>
  <w:num w:numId="8" w16cid:durableId="1369257350">
    <w:abstractNumId w:val="12"/>
  </w:num>
  <w:num w:numId="9" w16cid:durableId="519777270">
    <w:abstractNumId w:val="4"/>
  </w:num>
  <w:num w:numId="10" w16cid:durableId="1670985890">
    <w:abstractNumId w:val="10"/>
  </w:num>
  <w:num w:numId="11" w16cid:durableId="1689480812">
    <w:abstractNumId w:val="21"/>
  </w:num>
  <w:num w:numId="12" w16cid:durableId="1523399983">
    <w:abstractNumId w:val="0"/>
  </w:num>
  <w:num w:numId="13" w16cid:durableId="1452088853">
    <w:abstractNumId w:val="9"/>
  </w:num>
  <w:num w:numId="14" w16cid:durableId="1060396834">
    <w:abstractNumId w:val="8"/>
  </w:num>
  <w:num w:numId="15" w16cid:durableId="1849982797">
    <w:abstractNumId w:val="17"/>
  </w:num>
  <w:num w:numId="16" w16cid:durableId="36706831">
    <w:abstractNumId w:val="26"/>
  </w:num>
  <w:num w:numId="17" w16cid:durableId="1884630848">
    <w:abstractNumId w:val="25"/>
  </w:num>
  <w:num w:numId="18" w16cid:durableId="883178170">
    <w:abstractNumId w:val="1"/>
  </w:num>
  <w:num w:numId="19" w16cid:durableId="1443919153">
    <w:abstractNumId w:val="13"/>
  </w:num>
  <w:num w:numId="20" w16cid:durableId="1579900140">
    <w:abstractNumId w:val="28"/>
  </w:num>
  <w:num w:numId="21" w16cid:durableId="834109393">
    <w:abstractNumId w:val="16"/>
  </w:num>
  <w:num w:numId="22" w16cid:durableId="1949777879">
    <w:abstractNumId w:val="6"/>
  </w:num>
  <w:num w:numId="23" w16cid:durableId="425855099">
    <w:abstractNumId w:val="15"/>
  </w:num>
  <w:num w:numId="24" w16cid:durableId="1613128334">
    <w:abstractNumId w:val="19"/>
  </w:num>
  <w:num w:numId="25" w16cid:durableId="77559665">
    <w:abstractNumId w:val="5"/>
  </w:num>
  <w:num w:numId="26" w16cid:durableId="222180222">
    <w:abstractNumId w:val="11"/>
  </w:num>
  <w:num w:numId="27" w16cid:durableId="1712221007">
    <w:abstractNumId w:val="23"/>
  </w:num>
  <w:num w:numId="28" w16cid:durableId="682053111">
    <w:abstractNumId w:val="7"/>
  </w:num>
  <w:num w:numId="29" w16cid:durableId="1249342424">
    <w:abstractNumId w:val="22"/>
  </w:num>
  <w:num w:numId="30" w16cid:durableId="1008210402">
    <w:abstractNumId w:val="18"/>
  </w:num>
  <w:num w:numId="31" w16cid:durableId="1194928471">
    <w:abstractNumId w:val="27"/>
  </w:num>
  <w:num w:numId="32" w16cid:durableId="207284979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57697" fillcolor="white">
      <v:fill color="white"/>
      <v:shadow color="black" opacity="49151f" offset=".74833mm,.74833mm"/>
      <o:colormru v:ext="edit" colors="#737373,#d9d9d9"/>
      <o:colormenu v:ext="edit" fillcolor="#d9d9d9"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2D"/>
    <w:rsid w:val="000008EA"/>
    <w:rsid w:val="00000E7A"/>
    <w:rsid w:val="00001D27"/>
    <w:rsid w:val="00002267"/>
    <w:rsid w:val="00002C37"/>
    <w:rsid w:val="00003A8C"/>
    <w:rsid w:val="000063F5"/>
    <w:rsid w:val="000107B6"/>
    <w:rsid w:val="000127D1"/>
    <w:rsid w:val="00014363"/>
    <w:rsid w:val="00015240"/>
    <w:rsid w:val="000158F5"/>
    <w:rsid w:val="0001748D"/>
    <w:rsid w:val="00017917"/>
    <w:rsid w:val="00020785"/>
    <w:rsid w:val="00021983"/>
    <w:rsid w:val="000318DE"/>
    <w:rsid w:val="000362CB"/>
    <w:rsid w:val="000369DA"/>
    <w:rsid w:val="000413E9"/>
    <w:rsid w:val="00045B12"/>
    <w:rsid w:val="000477E5"/>
    <w:rsid w:val="000516F5"/>
    <w:rsid w:val="0005381C"/>
    <w:rsid w:val="00055C77"/>
    <w:rsid w:val="00076C60"/>
    <w:rsid w:val="00083E7A"/>
    <w:rsid w:val="000865DB"/>
    <w:rsid w:val="00086D7A"/>
    <w:rsid w:val="0008714F"/>
    <w:rsid w:val="0009597B"/>
    <w:rsid w:val="000A3EB6"/>
    <w:rsid w:val="000B00E0"/>
    <w:rsid w:val="000B0C6F"/>
    <w:rsid w:val="000B3440"/>
    <w:rsid w:val="000B3F59"/>
    <w:rsid w:val="000C4023"/>
    <w:rsid w:val="000D1A7A"/>
    <w:rsid w:val="000D2B9E"/>
    <w:rsid w:val="000D2C5D"/>
    <w:rsid w:val="000E44BC"/>
    <w:rsid w:val="000E721F"/>
    <w:rsid w:val="000F78FF"/>
    <w:rsid w:val="000F7D8B"/>
    <w:rsid w:val="00105CD0"/>
    <w:rsid w:val="00113B56"/>
    <w:rsid w:val="00121090"/>
    <w:rsid w:val="00122076"/>
    <w:rsid w:val="0012507F"/>
    <w:rsid w:val="00126F92"/>
    <w:rsid w:val="0012761B"/>
    <w:rsid w:val="00127F65"/>
    <w:rsid w:val="001302AF"/>
    <w:rsid w:val="00132029"/>
    <w:rsid w:val="001339BB"/>
    <w:rsid w:val="00133D58"/>
    <w:rsid w:val="00134641"/>
    <w:rsid w:val="00134CC8"/>
    <w:rsid w:val="00134DE5"/>
    <w:rsid w:val="00136221"/>
    <w:rsid w:val="00147330"/>
    <w:rsid w:val="00147F70"/>
    <w:rsid w:val="00151420"/>
    <w:rsid w:val="001559E3"/>
    <w:rsid w:val="00156244"/>
    <w:rsid w:val="001573D7"/>
    <w:rsid w:val="001606BB"/>
    <w:rsid w:val="00170E8C"/>
    <w:rsid w:val="001720C9"/>
    <w:rsid w:val="0017233D"/>
    <w:rsid w:val="00174422"/>
    <w:rsid w:val="00176158"/>
    <w:rsid w:val="00182632"/>
    <w:rsid w:val="00184BCA"/>
    <w:rsid w:val="0019358D"/>
    <w:rsid w:val="00196B30"/>
    <w:rsid w:val="001A1A4D"/>
    <w:rsid w:val="001A1E21"/>
    <w:rsid w:val="001A5F61"/>
    <w:rsid w:val="001B063F"/>
    <w:rsid w:val="001B10BC"/>
    <w:rsid w:val="001B36BE"/>
    <w:rsid w:val="001C09F9"/>
    <w:rsid w:val="001C130F"/>
    <w:rsid w:val="001C7C33"/>
    <w:rsid w:val="001D16C2"/>
    <w:rsid w:val="001D3504"/>
    <w:rsid w:val="001D3798"/>
    <w:rsid w:val="001E0416"/>
    <w:rsid w:val="001E3D60"/>
    <w:rsid w:val="001F1C35"/>
    <w:rsid w:val="001F1F79"/>
    <w:rsid w:val="001F72FF"/>
    <w:rsid w:val="00201E23"/>
    <w:rsid w:val="0021422F"/>
    <w:rsid w:val="002201AE"/>
    <w:rsid w:val="00225CDB"/>
    <w:rsid w:val="00230367"/>
    <w:rsid w:val="00230A8C"/>
    <w:rsid w:val="00231D28"/>
    <w:rsid w:val="002352C2"/>
    <w:rsid w:val="00240AA8"/>
    <w:rsid w:val="00241A92"/>
    <w:rsid w:val="00244346"/>
    <w:rsid w:val="00250424"/>
    <w:rsid w:val="0025598B"/>
    <w:rsid w:val="00262241"/>
    <w:rsid w:val="00274450"/>
    <w:rsid w:val="002772F5"/>
    <w:rsid w:val="0028289D"/>
    <w:rsid w:val="0029051B"/>
    <w:rsid w:val="00291830"/>
    <w:rsid w:val="00291DDC"/>
    <w:rsid w:val="002928A7"/>
    <w:rsid w:val="00292C7A"/>
    <w:rsid w:val="002A60EF"/>
    <w:rsid w:val="002B16A0"/>
    <w:rsid w:val="002B2297"/>
    <w:rsid w:val="002B2FF3"/>
    <w:rsid w:val="002B493E"/>
    <w:rsid w:val="002B5A58"/>
    <w:rsid w:val="002D62C7"/>
    <w:rsid w:val="002D7557"/>
    <w:rsid w:val="002E0475"/>
    <w:rsid w:val="002E1F85"/>
    <w:rsid w:val="002E5FCA"/>
    <w:rsid w:val="002F032C"/>
    <w:rsid w:val="002F7A49"/>
    <w:rsid w:val="003039B9"/>
    <w:rsid w:val="003152AA"/>
    <w:rsid w:val="00315B7D"/>
    <w:rsid w:val="00317A06"/>
    <w:rsid w:val="00326A3E"/>
    <w:rsid w:val="003329D4"/>
    <w:rsid w:val="00335F90"/>
    <w:rsid w:val="003422C5"/>
    <w:rsid w:val="003447ED"/>
    <w:rsid w:val="00344F5B"/>
    <w:rsid w:val="003468D1"/>
    <w:rsid w:val="00346F15"/>
    <w:rsid w:val="003562A9"/>
    <w:rsid w:val="00356686"/>
    <w:rsid w:val="003576BB"/>
    <w:rsid w:val="003625B3"/>
    <w:rsid w:val="00362FD5"/>
    <w:rsid w:val="00363186"/>
    <w:rsid w:val="003631AF"/>
    <w:rsid w:val="00363730"/>
    <w:rsid w:val="00365875"/>
    <w:rsid w:val="00370EE2"/>
    <w:rsid w:val="00375DD9"/>
    <w:rsid w:val="00381B70"/>
    <w:rsid w:val="003822BD"/>
    <w:rsid w:val="00383A2F"/>
    <w:rsid w:val="00383CC3"/>
    <w:rsid w:val="00395B80"/>
    <w:rsid w:val="003A171C"/>
    <w:rsid w:val="003A73AF"/>
    <w:rsid w:val="003B0E59"/>
    <w:rsid w:val="003B198B"/>
    <w:rsid w:val="003B7D4D"/>
    <w:rsid w:val="003C3082"/>
    <w:rsid w:val="003D6CE1"/>
    <w:rsid w:val="003E6C88"/>
    <w:rsid w:val="003F4384"/>
    <w:rsid w:val="003F5431"/>
    <w:rsid w:val="004053B3"/>
    <w:rsid w:val="0040578F"/>
    <w:rsid w:val="0041665F"/>
    <w:rsid w:val="0042070E"/>
    <w:rsid w:val="00422F8C"/>
    <w:rsid w:val="0043386B"/>
    <w:rsid w:val="004346EC"/>
    <w:rsid w:val="004359B7"/>
    <w:rsid w:val="004473EC"/>
    <w:rsid w:val="00447D49"/>
    <w:rsid w:val="00451F79"/>
    <w:rsid w:val="00454253"/>
    <w:rsid w:val="00462E2D"/>
    <w:rsid w:val="0046495B"/>
    <w:rsid w:val="00464D0D"/>
    <w:rsid w:val="0046662E"/>
    <w:rsid w:val="00474D25"/>
    <w:rsid w:val="00475327"/>
    <w:rsid w:val="00476A47"/>
    <w:rsid w:val="00480A2C"/>
    <w:rsid w:val="00482A4A"/>
    <w:rsid w:val="00483706"/>
    <w:rsid w:val="00486D3C"/>
    <w:rsid w:val="0049145A"/>
    <w:rsid w:val="004939ED"/>
    <w:rsid w:val="00494869"/>
    <w:rsid w:val="00496932"/>
    <w:rsid w:val="004A03D5"/>
    <w:rsid w:val="004A12EA"/>
    <w:rsid w:val="004A2BE4"/>
    <w:rsid w:val="004A4683"/>
    <w:rsid w:val="004B0C09"/>
    <w:rsid w:val="004B2796"/>
    <w:rsid w:val="004C1620"/>
    <w:rsid w:val="004C7157"/>
    <w:rsid w:val="004C71C6"/>
    <w:rsid w:val="004C77AA"/>
    <w:rsid w:val="004D50AB"/>
    <w:rsid w:val="004D5A54"/>
    <w:rsid w:val="004D7CD0"/>
    <w:rsid w:val="004E2220"/>
    <w:rsid w:val="004E27C0"/>
    <w:rsid w:val="004F69E7"/>
    <w:rsid w:val="005012C2"/>
    <w:rsid w:val="005129E2"/>
    <w:rsid w:val="00516F79"/>
    <w:rsid w:val="00517068"/>
    <w:rsid w:val="00520C5A"/>
    <w:rsid w:val="00521902"/>
    <w:rsid w:val="00523E44"/>
    <w:rsid w:val="00525336"/>
    <w:rsid w:val="00525961"/>
    <w:rsid w:val="00530F4F"/>
    <w:rsid w:val="00531C18"/>
    <w:rsid w:val="005434F0"/>
    <w:rsid w:val="00544A1A"/>
    <w:rsid w:val="005465B8"/>
    <w:rsid w:val="0055380C"/>
    <w:rsid w:val="005646FD"/>
    <w:rsid w:val="005761A6"/>
    <w:rsid w:val="00581635"/>
    <w:rsid w:val="00582FD6"/>
    <w:rsid w:val="0058423D"/>
    <w:rsid w:val="005933FC"/>
    <w:rsid w:val="005A1ACE"/>
    <w:rsid w:val="005A2178"/>
    <w:rsid w:val="005B1156"/>
    <w:rsid w:val="005B3A4E"/>
    <w:rsid w:val="005C0509"/>
    <w:rsid w:val="005C5F94"/>
    <w:rsid w:val="005C7EEC"/>
    <w:rsid w:val="005D04BE"/>
    <w:rsid w:val="005D067F"/>
    <w:rsid w:val="005D1334"/>
    <w:rsid w:val="005D5A57"/>
    <w:rsid w:val="005D6764"/>
    <w:rsid w:val="005E0970"/>
    <w:rsid w:val="005E09EE"/>
    <w:rsid w:val="005E3D57"/>
    <w:rsid w:val="005F198B"/>
    <w:rsid w:val="005F3088"/>
    <w:rsid w:val="005F4EE2"/>
    <w:rsid w:val="005F658C"/>
    <w:rsid w:val="005F7DA6"/>
    <w:rsid w:val="00614A24"/>
    <w:rsid w:val="006203CA"/>
    <w:rsid w:val="006251DF"/>
    <w:rsid w:val="00632687"/>
    <w:rsid w:val="00634E48"/>
    <w:rsid w:val="0063582C"/>
    <w:rsid w:val="00635AFD"/>
    <w:rsid w:val="0064100C"/>
    <w:rsid w:val="00642900"/>
    <w:rsid w:val="006458CE"/>
    <w:rsid w:val="00645DFE"/>
    <w:rsid w:val="00654334"/>
    <w:rsid w:val="00656A5D"/>
    <w:rsid w:val="00657935"/>
    <w:rsid w:val="00657AF0"/>
    <w:rsid w:val="00657FA8"/>
    <w:rsid w:val="00661189"/>
    <w:rsid w:val="006637B2"/>
    <w:rsid w:val="0066771A"/>
    <w:rsid w:val="00670F82"/>
    <w:rsid w:val="0067518F"/>
    <w:rsid w:val="0067548D"/>
    <w:rsid w:val="00675AD9"/>
    <w:rsid w:val="0068373C"/>
    <w:rsid w:val="00692B8D"/>
    <w:rsid w:val="00694E09"/>
    <w:rsid w:val="006A0F9B"/>
    <w:rsid w:val="006A3A5E"/>
    <w:rsid w:val="006A7E02"/>
    <w:rsid w:val="006B3B4E"/>
    <w:rsid w:val="006C01E9"/>
    <w:rsid w:val="006C0914"/>
    <w:rsid w:val="006C0CE3"/>
    <w:rsid w:val="006C2064"/>
    <w:rsid w:val="006C3424"/>
    <w:rsid w:val="006D12DA"/>
    <w:rsid w:val="006D3B2C"/>
    <w:rsid w:val="006D510A"/>
    <w:rsid w:val="006D6166"/>
    <w:rsid w:val="006D69B3"/>
    <w:rsid w:val="006E0313"/>
    <w:rsid w:val="006E2199"/>
    <w:rsid w:val="006E24C5"/>
    <w:rsid w:val="006E70E6"/>
    <w:rsid w:val="006F2DCB"/>
    <w:rsid w:val="006F6166"/>
    <w:rsid w:val="006F6ACD"/>
    <w:rsid w:val="00700F6B"/>
    <w:rsid w:val="0070161B"/>
    <w:rsid w:val="00702EB8"/>
    <w:rsid w:val="007051A3"/>
    <w:rsid w:val="0071040C"/>
    <w:rsid w:val="00710EAB"/>
    <w:rsid w:val="007112CF"/>
    <w:rsid w:val="00727EC4"/>
    <w:rsid w:val="00731F2D"/>
    <w:rsid w:val="00732527"/>
    <w:rsid w:val="00732860"/>
    <w:rsid w:val="007332E8"/>
    <w:rsid w:val="00737677"/>
    <w:rsid w:val="00745C85"/>
    <w:rsid w:val="00747395"/>
    <w:rsid w:val="00752B0D"/>
    <w:rsid w:val="007562F3"/>
    <w:rsid w:val="00763119"/>
    <w:rsid w:val="00765923"/>
    <w:rsid w:val="00774531"/>
    <w:rsid w:val="007776D9"/>
    <w:rsid w:val="007852DD"/>
    <w:rsid w:val="007867E2"/>
    <w:rsid w:val="00792960"/>
    <w:rsid w:val="00794C84"/>
    <w:rsid w:val="00796454"/>
    <w:rsid w:val="00796737"/>
    <w:rsid w:val="007A681F"/>
    <w:rsid w:val="007B1706"/>
    <w:rsid w:val="007C0F95"/>
    <w:rsid w:val="007C228A"/>
    <w:rsid w:val="007C2F99"/>
    <w:rsid w:val="007C3A7D"/>
    <w:rsid w:val="007C3A89"/>
    <w:rsid w:val="007C6AF1"/>
    <w:rsid w:val="007D295E"/>
    <w:rsid w:val="007D3FB0"/>
    <w:rsid w:val="007E30AB"/>
    <w:rsid w:val="007E361A"/>
    <w:rsid w:val="007F0695"/>
    <w:rsid w:val="007F2DC7"/>
    <w:rsid w:val="007F4160"/>
    <w:rsid w:val="008048EC"/>
    <w:rsid w:val="00806838"/>
    <w:rsid w:val="00814877"/>
    <w:rsid w:val="00815326"/>
    <w:rsid w:val="00817A14"/>
    <w:rsid w:val="00820C6F"/>
    <w:rsid w:val="00821037"/>
    <w:rsid w:val="00821471"/>
    <w:rsid w:val="00822567"/>
    <w:rsid w:val="00830B57"/>
    <w:rsid w:val="00831AEB"/>
    <w:rsid w:val="00833DC7"/>
    <w:rsid w:val="00836DA9"/>
    <w:rsid w:val="00841DA9"/>
    <w:rsid w:val="00843555"/>
    <w:rsid w:val="008448E1"/>
    <w:rsid w:val="00844B5C"/>
    <w:rsid w:val="0085155D"/>
    <w:rsid w:val="00855149"/>
    <w:rsid w:val="00860E9C"/>
    <w:rsid w:val="008647D3"/>
    <w:rsid w:val="00871375"/>
    <w:rsid w:val="008713F8"/>
    <w:rsid w:val="008713FF"/>
    <w:rsid w:val="0088321F"/>
    <w:rsid w:val="008860F7"/>
    <w:rsid w:val="008956EA"/>
    <w:rsid w:val="00896071"/>
    <w:rsid w:val="00897393"/>
    <w:rsid w:val="008A0660"/>
    <w:rsid w:val="008A5F0E"/>
    <w:rsid w:val="008B0F63"/>
    <w:rsid w:val="008B4E17"/>
    <w:rsid w:val="008D26C7"/>
    <w:rsid w:val="008D4BEC"/>
    <w:rsid w:val="008D6177"/>
    <w:rsid w:val="008E2DE3"/>
    <w:rsid w:val="00903D0B"/>
    <w:rsid w:val="009108EB"/>
    <w:rsid w:val="00912F7D"/>
    <w:rsid w:val="00913756"/>
    <w:rsid w:val="0092286C"/>
    <w:rsid w:val="00926BBE"/>
    <w:rsid w:val="00930EC3"/>
    <w:rsid w:val="0093420D"/>
    <w:rsid w:val="00940167"/>
    <w:rsid w:val="009515C8"/>
    <w:rsid w:val="0095654E"/>
    <w:rsid w:val="00962454"/>
    <w:rsid w:val="009625B5"/>
    <w:rsid w:val="0097320A"/>
    <w:rsid w:val="009764FA"/>
    <w:rsid w:val="0097733E"/>
    <w:rsid w:val="00977FAB"/>
    <w:rsid w:val="009809EB"/>
    <w:rsid w:val="009811B5"/>
    <w:rsid w:val="00983F44"/>
    <w:rsid w:val="00984FA0"/>
    <w:rsid w:val="009856F8"/>
    <w:rsid w:val="0098666B"/>
    <w:rsid w:val="009875C6"/>
    <w:rsid w:val="009947E8"/>
    <w:rsid w:val="009A002A"/>
    <w:rsid w:val="009A1417"/>
    <w:rsid w:val="009A1FDB"/>
    <w:rsid w:val="009A4B39"/>
    <w:rsid w:val="009B1CA6"/>
    <w:rsid w:val="009C3814"/>
    <w:rsid w:val="009C4300"/>
    <w:rsid w:val="009C4434"/>
    <w:rsid w:val="009D62EC"/>
    <w:rsid w:val="009E0B02"/>
    <w:rsid w:val="009E14F9"/>
    <w:rsid w:val="009E4B9E"/>
    <w:rsid w:val="009E70E3"/>
    <w:rsid w:val="009F059F"/>
    <w:rsid w:val="00A0796C"/>
    <w:rsid w:val="00A07DF3"/>
    <w:rsid w:val="00A14EA7"/>
    <w:rsid w:val="00A2353B"/>
    <w:rsid w:val="00A33E24"/>
    <w:rsid w:val="00A47BB7"/>
    <w:rsid w:val="00A5325F"/>
    <w:rsid w:val="00A544EA"/>
    <w:rsid w:val="00A54674"/>
    <w:rsid w:val="00A57C64"/>
    <w:rsid w:val="00A60298"/>
    <w:rsid w:val="00A62D9B"/>
    <w:rsid w:val="00A65B25"/>
    <w:rsid w:val="00A67A1E"/>
    <w:rsid w:val="00A805E4"/>
    <w:rsid w:val="00A83F53"/>
    <w:rsid w:val="00A873D7"/>
    <w:rsid w:val="00A87C77"/>
    <w:rsid w:val="00A96695"/>
    <w:rsid w:val="00AA1EFE"/>
    <w:rsid w:val="00AA5F2A"/>
    <w:rsid w:val="00AB1706"/>
    <w:rsid w:val="00AB1D06"/>
    <w:rsid w:val="00AB25B6"/>
    <w:rsid w:val="00AB4934"/>
    <w:rsid w:val="00AB4FA9"/>
    <w:rsid w:val="00AC4AE4"/>
    <w:rsid w:val="00AE4FE0"/>
    <w:rsid w:val="00AF0454"/>
    <w:rsid w:val="00AF7071"/>
    <w:rsid w:val="00B00713"/>
    <w:rsid w:val="00B00785"/>
    <w:rsid w:val="00B012A2"/>
    <w:rsid w:val="00B01343"/>
    <w:rsid w:val="00B058D7"/>
    <w:rsid w:val="00B07CF9"/>
    <w:rsid w:val="00B13595"/>
    <w:rsid w:val="00B15787"/>
    <w:rsid w:val="00B17607"/>
    <w:rsid w:val="00B2102D"/>
    <w:rsid w:val="00B21582"/>
    <w:rsid w:val="00B21854"/>
    <w:rsid w:val="00B3560D"/>
    <w:rsid w:val="00B3789A"/>
    <w:rsid w:val="00B40E7E"/>
    <w:rsid w:val="00B41538"/>
    <w:rsid w:val="00B43081"/>
    <w:rsid w:val="00B5006E"/>
    <w:rsid w:val="00B50974"/>
    <w:rsid w:val="00B518D4"/>
    <w:rsid w:val="00B544B0"/>
    <w:rsid w:val="00B72248"/>
    <w:rsid w:val="00B752D8"/>
    <w:rsid w:val="00B82588"/>
    <w:rsid w:val="00B87CEE"/>
    <w:rsid w:val="00B91438"/>
    <w:rsid w:val="00B91D4A"/>
    <w:rsid w:val="00B94CA1"/>
    <w:rsid w:val="00B96D45"/>
    <w:rsid w:val="00BA0124"/>
    <w:rsid w:val="00BA0F9B"/>
    <w:rsid w:val="00BA3B3F"/>
    <w:rsid w:val="00BA7A13"/>
    <w:rsid w:val="00BB7FC2"/>
    <w:rsid w:val="00BC7F5F"/>
    <w:rsid w:val="00BD181F"/>
    <w:rsid w:val="00BE0CEF"/>
    <w:rsid w:val="00BE3619"/>
    <w:rsid w:val="00BF0D32"/>
    <w:rsid w:val="00BF1E17"/>
    <w:rsid w:val="00BF273A"/>
    <w:rsid w:val="00BF319A"/>
    <w:rsid w:val="00BF5B3B"/>
    <w:rsid w:val="00BF760B"/>
    <w:rsid w:val="00C01C46"/>
    <w:rsid w:val="00C022F3"/>
    <w:rsid w:val="00C033BF"/>
    <w:rsid w:val="00C115AA"/>
    <w:rsid w:val="00C12B1C"/>
    <w:rsid w:val="00C1315D"/>
    <w:rsid w:val="00C245A2"/>
    <w:rsid w:val="00C24C84"/>
    <w:rsid w:val="00C27DDC"/>
    <w:rsid w:val="00C31710"/>
    <w:rsid w:val="00C362D8"/>
    <w:rsid w:val="00C406DF"/>
    <w:rsid w:val="00C543EF"/>
    <w:rsid w:val="00C61730"/>
    <w:rsid w:val="00C634CC"/>
    <w:rsid w:val="00C703F7"/>
    <w:rsid w:val="00C711F1"/>
    <w:rsid w:val="00C75C66"/>
    <w:rsid w:val="00C8184A"/>
    <w:rsid w:val="00C849AD"/>
    <w:rsid w:val="00C85856"/>
    <w:rsid w:val="00C8661A"/>
    <w:rsid w:val="00C87799"/>
    <w:rsid w:val="00C92480"/>
    <w:rsid w:val="00C9263D"/>
    <w:rsid w:val="00C94A59"/>
    <w:rsid w:val="00C964F1"/>
    <w:rsid w:val="00C97047"/>
    <w:rsid w:val="00CA0BF5"/>
    <w:rsid w:val="00CA1A52"/>
    <w:rsid w:val="00CA4D64"/>
    <w:rsid w:val="00CA5DBF"/>
    <w:rsid w:val="00CB14F3"/>
    <w:rsid w:val="00CC09BE"/>
    <w:rsid w:val="00CC7DE9"/>
    <w:rsid w:val="00CD20B3"/>
    <w:rsid w:val="00CD4940"/>
    <w:rsid w:val="00CD5552"/>
    <w:rsid w:val="00CD7DAD"/>
    <w:rsid w:val="00CE2260"/>
    <w:rsid w:val="00CF1E52"/>
    <w:rsid w:val="00CF4716"/>
    <w:rsid w:val="00D10D52"/>
    <w:rsid w:val="00D137DE"/>
    <w:rsid w:val="00D16B99"/>
    <w:rsid w:val="00D21BD7"/>
    <w:rsid w:val="00D27C3D"/>
    <w:rsid w:val="00D36323"/>
    <w:rsid w:val="00D37C5E"/>
    <w:rsid w:val="00D441E0"/>
    <w:rsid w:val="00D44E46"/>
    <w:rsid w:val="00D46487"/>
    <w:rsid w:val="00D479F3"/>
    <w:rsid w:val="00D52754"/>
    <w:rsid w:val="00D55A74"/>
    <w:rsid w:val="00D574DA"/>
    <w:rsid w:val="00D6005C"/>
    <w:rsid w:val="00D674B5"/>
    <w:rsid w:val="00D7255E"/>
    <w:rsid w:val="00D76AFB"/>
    <w:rsid w:val="00D816E5"/>
    <w:rsid w:val="00D83007"/>
    <w:rsid w:val="00D931EC"/>
    <w:rsid w:val="00D95860"/>
    <w:rsid w:val="00DA0FA4"/>
    <w:rsid w:val="00DB14BA"/>
    <w:rsid w:val="00DB1EE2"/>
    <w:rsid w:val="00DB4928"/>
    <w:rsid w:val="00DB5CE4"/>
    <w:rsid w:val="00DC2B94"/>
    <w:rsid w:val="00DC4BED"/>
    <w:rsid w:val="00DE004E"/>
    <w:rsid w:val="00DE0BE8"/>
    <w:rsid w:val="00DE353F"/>
    <w:rsid w:val="00DE3DA8"/>
    <w:rsid w:val="00DE465D"/>
    <w:rsid w:val="00DE50C1"/>
    <w:rsid w:val="00DF37E8"/>
    <w:rsid w:val="00DF4EE4"/>
    <w:rsid w:val="00E005AF"/>
    <w:rsid w:val="00E1456C"/>
    <w:rsid w:val="00E17872"/>
    <w:rsid w:val="00E22A99"/>
    <w:rsid w:val="00E23DC5"/>
    <w:rsid w:val="00E257B1"/>
    <w:rsid w:val="00E32864"/>
    <w:rsid w:val="00E43D61"/>
    <w:rsid w:val="00E50249"/>
    <w:rsid w:val="00E50972"/>
    <w:rsid w:val="00E51AE3"/>
    <w:rsid w:val="00E54DD5"/>
    <w:rsid w:val="00E61B8E"/>
    <w:rsid w:val="00E6632D"/>
    <w:rsid w:val="00E73B3D"/>
    <w:rsid w:val="00E740A5"/>
    <w:rsid w:val="00E74C9D"/>
    <w:rsid w:val="00E75C00"/>
    <w:rsid w:val="00E8373C"/>
    <w:rsid w:val="00E84030"/>
    <w:rsid w:val="00E90304"/>
    <w:rsid w:val="00E948F7"/>
    <w:rsid w:val="00E95F8D"/>
    <w:rsid w:val="00EB174E"/>
    <w:rsid w:val="00EB1D38"/>
    <w:rsid w:val="00EB7924"/>
    <w:rsid w:val="00EC1E53"/>
    <w:rsid w:val="00EC3784"/>
    <w:rsid w:val="00EC4718"/>
    <w:rsid w:val="00EC79FC"/>
    <w:rsid w:val="00ED3290"/>
    <w:rsid w:val="00ED4A66"/>
    <w:rsid w:val="00ED777D"/>
    <w:rsid w:val="00ED77A9"/>
    <w:rsid w:val="00ED787A"/>
    <w:rsid w:val="00EE5128"/>
    <w:rsid w:val="00EE680D"/>
    <w:rsid w:val="00EF1928"/>
    <w:rsid w:val="00EF6B14"/>
    <w:rsid w:val="00F07C45"/>
    <w:rsid w:val="00F11A3C"/>
    <w:rsid w:val="00F20551"/>
    <w:rsid w:val="00F23E08"/>
    <w:rsid w:val="00F240D3"/>
    <w:rsid w:val="00F302EA"/>
    <w:rsid w:val="00F33AF1"/>
    <w:rsid w:val="00F360F6"/>
    <w:rsid w:val="00F4155A"/>
    <w:rsid w:val="00F51AE2"/>
    <w:rsid w:val="00F52A1E"/>
    <w:rsid w:val="00F53726"/>
    <w:rsid w:val="00F570C3"/>
    <w:rsid w:val="00F61248"/>
    <w:rsid w:val="00F619E3"/>
    <w:rsid w:val="00F63785"/>
    <w:rsid w:val="00F6576A"/>
    <w:rsid w:val="00F65A48"/>
    <w:rsid w:val="00F70BCB"/>
    <w:rsid w:val="00F71264"/>
    <w:rsid w:val="00F73043"/>
    <w:rsid w:val="00F82A02"/>
    <w:rsid w:val="00F85EE6"/>
    <w:rsid w:val="00F938A7"/>
    <w:rsid w:val="00F9581A"/>
    <w:rsid w:val="00FA63C1"/>
    <w:rsid w:val="00FB0B4D"/>
    <w:rsid w:val="00FB67C0"/>
    <w:rsid w:val="00FC1635"/>
    <w:rsid w:val="00FC2550"/>
    <w:rsid w:val="00FC25C5"/>
    <w:rsid w:val="00FC3964"/>
    <w:rsid w:val="00FC5EAA"/>
    <w:rsid w:val="00FC6E8D"/>
    <w:rsid w:val="00FD2039"/>
    <w:rsid w:val="00FD56B8"/>
    <w:rsid w:val="00FE40B1"/>
    <w:rsid w:val="00FE70B4"/>
    <w:rsid w:val="00FF0F67"/>
    <w:rsid w:val="00FF63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fillcolor="white">
      <v:fill color="white"/>
      <v:shadow color="black" opacity="49151f" offset=".74833mm,.74833mm"/>
      <o:colormru v:ext="edit" colors="#737373,#d9d9d9"/>
      <o:colormenu v:ext="edit" fillcolor="#d9d9d9" strokecolor="none"/>
    </o:shapedefaults>
    <o:shapelayout v:ext="edit">
      <o:idmap v:ext="edit" data="1"/>
      <o:regrouptable v:ext="edit">
        <o:entry new="1" old="0"/>
      </o:regrouptable>
    </o:shapelayout>
  </w:shapeDefaults>
  <w:doNotEmbedSmartTags/>
  <w:decimalSymbol w:val=","/>
  <w:listSeparator w:val=";"/>
  <w14:docId w14:val="6F43481E"/>
  <w15:docId w15:val="{3106A1C2-8AA1-467A-822A-1F4BCBC2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55A74"/>
    <w:rPr>
      <w:sz w:val="24"/>
      <w:szCs w:val="24"/>
    </w:rPr>
  </w:style>
  <w:style w:type="paragraph" w:styleId="berschrift1">
    <w:name w:val="heading 1"/>
    <w:basedOn w:val="Standard"/>
    <w:next w:val="Standard"/>
    <w:link w:val="berschrift1Zchn"/>
    <w:uiPriority w:val="9"/>
    <w:qFormat/>
    <w:rsid w:val="002D62C7"/>
    <w:pPr>
      <w:keepNext/>
      <w:numPr>
        <w:numId w:val="28"/>
      </w:numPr>
      <w:spacing w:after="60"/>
      <w:outlineLvl w:val="0"/>
    </w:pPr>
    <w:rPr>
      <w:rFonts w:ascii="Arial" w:hAnsi="Arial"/>
      <w:b/>
      <w:bCs/>
      <w:kern w:val="32"/>
      <w:sz w:val="22"/>
      <w:szCs w:val="32"/>
    </w:rPr>
  </w:style>
  <w:style w:type="paragraph" w:styleId="berschrift2">
    <w:name w:val="heading 2"/>
    <w:basedOn w:val="Standard"/>
    <w:next w:val="Standard"/>
    <w:link w:val="berschrift2Zchn"/>
    <w:autoRedefine/>
    <w:qFormat/>
    <w:rsid w:val="009856F8"/>
    <w:pPr>
      <w:keepNext/>
      <w:numPr>
        <w:ilvl w:val="1"/>
        <w:numId w:val="28"/>
      </w:numPr>
      <w:tabs>
        <w:tab w:val="left" w:pos="709"/>
      </w:tabs>
      <w:overflowPunct w:val="0"/>
      <w:autoSpaceDE w:val="0"/>
      <w:autoSpaceDN w:val="0"/>
      <w:adjustRightInd w:val="0"/>
      <w:spacing w:after="60"/>
      <w:jc w:val="both"/>
      <w:textAlignment w:val="baseline"/>
      <w:outlineLvl w:val="1"/>
    </w:pPr>
    <w:rPr>
      <w:rFonts w:ascii="Arial" w:hAnsi="Arial" w:cs="Arial"/>
      <w:b/>
      <w:iCs/>
      <w:sz w:val="22"/>
      <w:szCs w:val="22"/>
    </w:rPr>
  </w:style>
  <w:style w:type="paragraph" w:styleId="berschrift3">
    <w:name w:val="heading 3"/>
    <w:basedOn w:val="Standard"/>
    <w:next w:val="Standard"/>
    <w:link w:val="berschrift3Zchn"/>
    <w:unhideWhenUsed/>
    <w:qFormat/>
    <w:rsid w:val="00732860"/>
    <w:pPr>
      <w:keepNext/>
      <w:numPr>
        <w:ilvl w:val="2"/>
        <w:numId w:val="28"/>
      </w:numPr>
      <w:tabs>
        <w:tab w:val="left" w:pos="709"/>
      </w:tabs>
      <w:spacing w:after="60"/>
      <w:ind w:left="720"/>
      <w:outlineLvl w:val="2"/>
    </w:pPr>
    <w:rPr>
      <w:rFonts w:ascii="Arial" w:hAnsi="Arial"/>
      <w:b/>
      <w:bCs/>
      <w:sz w:val="22"/>
      <w:szCs w:val="26"/>
    </w:rPr>
  </w:style>
  <w:style w:type="paragraph" w:styleId="berschrift4">
    <w:name w:val="heading 4"/>
    <w:basedOn w:val="Standard"/>
    <w:next w:val="Standard"/>
    <w:link w:val="berschrift4Zchn"/>
    <w:unhideWhenUsed/>
    <w:rsid w:val="00291830"/>
    <w:pPr>
      <w:keepNext/>
      <w:numPr>
        <w:ilvl w:val="3"/>
        <w:numId w:val="28"/>
      </w:numPr>
      <w:spacing w:before="240"/>
      <w:outlineLvl w:val="3"/>
    </w:pPr>
    <w:rPr>
      <w:rFonts w:ascii="Calibri" w:hAnsi="Calibri"/>
      <w:b/>
      <w:bCs/>
      <w:sz w:val="28"/>
      <w:szCs w:val="28"/>
    </w:rPr>
  </w:style>
  <w:style w:type="paragraph" w:styleId="berschrift5">
    <w:name w:val="heading 5"/>
    <w:basedOn w:val="berschrift2"/>
    <w:next w:val="Standard"/>
    <w:link w:val="berschrift5Zchn"/>
    <w:rsid w:val="0098666B"/>
    <w:pPr>
      <w:outlineLvl w:val="4"/>
    </w:pPr>
  </w:style>
  <w:style w:type="paragraph" w:styleId="berschrift6">
    <w:name w:val="heading 6"/>
    <w:basedOn w:val="Standard"/>
    <w:next w:val="Standard"/>
    <w:link w:val="berschrift6Zchn"/>
    <w:semiHidden/>
    <w:unhideWhenUsed/>
    <w:qFormat/>
    <w:rsid w:val="00F6576A"/>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F6576A"/>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F6576A"/>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F6576A"/>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D62C7"/>
    <w:rPr>
      <w:rFonts w:ascii="Arial" w:hAnsi="Arial"/>
      <w:b/>
      <w:bCs/>
      <w:kern w:val="32"/>
      <w:sz w:val="22"/>
      <w:szCs w:val="32"/>
    </w:rPr>
  </w:style>
  <w:style w:type="character" w:customStyle="1" w:styleId="berschrift2Zchn">
    <w:name w:val="Überschrift 2 Zchn"/>
    <w:basedOn w:val="Absatz-Standardschriftart"/>
    <w:link w:val="berschrift2"/>
    <w:rsid w:val="009856F8"/>
    <w:rPr>
      <w:rFonts w:ascii="Arial" w:hAnsi="Arial" w:cs="Arial"/>
      <w:b/>
      <w:iCs/>
      <w:sz w:val="22"/>
      <w:szCs w:val="22"/>
    </w:rPr>
  </w:style>
  <w:style w:type="character" w:customStyle="1" w:styleId="berschrift3Zchn">
    <w:name w:val="Überschrift 3 Zchn"/>
    <w:basedOn w:val="Absatz-Standardschriftart"/>
    <w:link w:val="berschrift3"/>
    <w:rsid w:val="00732860"/>
    <w:rPr>
      <w:rFonts w:ascii="Arial" w:hAnsi="Arial"/>
      <w:b/>
      <w:bCs/>
      <w:sz w:val="22"/>
      <w:szCs w:val="26"/>
    </w:rPr>
  </w:style>
  <w:style w:type="character" w:customStyle="1" w:styleId="berschrift5Zchn">
    <w:name w:val="Überschrift 5 Zchn"/>
    <w:basedOn w:val="Absatz-Standardschriftart"/>
    <w:link w:val="berschrift5"/>
    <w:rsid w:val="0098666B"/>
    <w:rPr>
      <w:rFonts w:ascii="Arial" w:hAnsi="Arial" w:cs="Arial"/>
      <w:b/>
      <w:sz w:val="22"/>
      <w:szCs w:val="22"/>
    </w:rPr>
  </w:style>
  <w:style w:type="paragraph" w:styleId="Fuzeile">
    <w:name w:val="footer"/>
    <w:basedOn w:val="Standard"/>
    <w:link w:val="FuzeileZchn"/>
    <w:uiPriority w:val="99"/>
    <w:rsid w:val="002F53C4"/>
    <w:pPr>
      <w:tabs>
        <w:tab w:val="center" w:pos="4536"/>
        <w:tab w:val="right" w:pos="9072"/>
      </w:tabs>
    </w:pPr>
  </w:style>
  <w:style w:type="character" w:customStyle="1" w:styleId="FuzeileZchn">
    <w:name w:val="Fußzeile Zchn"/>
    <w:basedOn w:val="Absatz-Standardschriftart"/>
    <w:link w:val="Fuzeile"/>
    <w:uiPriority w:val="99"/>
    <w:rsid w:val="006C0CE3"/>
    <w:rPr>
      <w:sz w:val="24"/>
      <w:szCs w:val="24"/>
    </w:rPr>
  </w:style>
  <w:style w:type="paragraph" w:customStyle="1" w:styleId="ABDAFliesstextfett">
    <w:name w:val="ABDA Fliesstext fett"/>
    <w:basedOn w:val="Standard"/>
    <w:rsid w:val="00E31246"/>
    <w:pPr>
      <w:widowControl w:val="0"/>
      <w:autoSpaceDE w:val="0"/>
      <w:autoSpaceDN w:val="0"/>
      <w:adjustRightInd w:val="0"/>
      <w:jc w:val="both"/>
    </w:pPr>
    <w:rPr>
      <w:b/>
      <w:color w:val="000000"/>
    </w:rPr>
  </w:style>
  <w:style w:type="character" w:customStyle="1" w:styleId="ABDAHead1">
    <w:name w:val="ABDA Head 1"/>
    <w:rsid w:val="00E31246"/>
    <w:rPr>
      <w:rFonts w:ascii="Arial" w:hAnsi="Arial"/>
      <w:b/>
      <w:color w:val="000000"/>
    </w:rPr>
  </w:style>
  <w:style w:type="character" w:customStyle="1" w:styleId="ABDAFliessetxt">
    <w:name w:val="ABDA Fliessetxt"/>
    <w:rsid w:val="00E31246"/>
    <w:rPr>
      <w:rFonts w:ascii="Arial" w:hAnsi="Arial"/>
      <w:color w:val="000000"/>
      <w:sz w:val="22"/>
    </w:rPr>
  </w:style>
  <w:style w:type="character" w:customStyle="1" w:styleId="ABDALeitlinieS1">
    <w:name w:val="ABDA Leitlinie S1"/>
    <w:rsid w:val="00E31246"/>
    <w:rPr>
      <w:rFonts w:ascii="Arial" w:hAnsi="Arial"/>
      <w:b/>
      <w:color w:val="444444"/>
      <w:spacing w:val="8"/>
      <w:sz w:val="32"/>
      <w:szCs w:val="36"/>
    </w:rPr>
  </w:style>
  <w:style w:type="character" w:customStyle="1" w:styleId="ABDATitel">
    <w:name w:val="ABDA Titel"/>
    <w:rsid w:val="00E31246"/>
    <w:rPr>
      <w:rFonts w:ascii="Arial" w:hAnsi="Arial"/>
      <w:b/>
      <w:color w:val="000000"/>
      <w:sz w:val="32"/>
    </w:rPr>
  </w:style>
  <w:style w:type="paragraph" w:customStyle="1" w:styleId="ABDAAufzhlungA">
    <w:name w:val="ABDA Aufzählung A"/>
    <w:basedOn w:val="Standard"/>
    <w:next w:val="Standard"/>
    <w:rsid w:val="000C650D"/>
    <w:pPr>
      <w:widowControl w:val="0"/>
      <w:numPr>
        <w:numId w:val="1"/>
      </w:numPr>
      <w:autoSpaceDE w:val="0"/>
      <w:autoSpaceDN w:val="0"/>
      <w:adjustRightInd w:val="0"/>
      <w:spacing w:before="60"/>
    </w:pPr>
    <w:rPr>
      <w:color w:val="000000"/>
      <w:szCs w:val="22"/>
    </w:rPr>
  </w:style>
  <w:style w:type="paragraph" w:styleId="Kopfzeile">
    <w:name w:val="header"/>
    <w:basedOn w:val="Standard"/>
    <w:link w:val="KopfzeileZchn"/>
    <w:rsid w:val="00C61730"/>
    <w:pPr>
      <w:tabs>
        <w:tab w:val="center" w:pos="4536"/>
        <w:tab w:val="right" w:pos="9072"/>
      </w:tabs>
    </w:pPr>
  </w:style>
  <w:style w:type="character" w:customStyle="1" w:styleId="KopfzeileZchn">
    <w:name w:val="Kopfzeile Zchn"/>
    <w:basedOn w:val="Absatz-Standardschriftart"/>
    <w:link w:val="Kopfzeile"/>
    <w:rsid w:val="00C61730"/>
    <w:rPr>
      <w:sz w:val="24"/>
      <w:szCs w:val="24"/>
    </w:rPr>
  </w:style>
  <w:style w:type="paragraph" w:styleId="Textkrper">
    <w:name w:val="Body Text"/>
    <w:basedOn w:val="Standard"/>
    <w:link w:val="TextkrperZchn"/>
    <w:rsid w:val="00363730"/>
    <w:pPr>
      <w:overflowPunct w:val="0"/>
      <w:autoSpaceDE w:val="0"/>
      <w:autoSpaceDN w:val="0"/>
      <w:adjustRightInd w:val="0"/>
      <w:jc w:val="both"/>
      <w:textAlignment w:val="baseline"/>
    </w:pPr>
    <w:rPr>
      <w:szCs w:val="20"/>
    </w:rPr>
  </w:style>
  <w:style w:type="character" w:customStyle="1" w:styleId="TextkrperZchn">
    <w:name w:val="Textkörper Zchn"/>
    <w:basedOn w:val="Absatz-Standardschriftart"/>
    <w:link w:val="Textkrper"/>
    <w:rsid w:val="00363730"/>
    <w:rPr>
      <w:rFonts w:ascii="Arial" w:hAnsi="Arial"/>
      <w:sz w:val="22"/>
    </w:rPr>
  </w:style>
  <w:style w:type="paragraph" w:customStyle="1" w:styleId="Textkrper31">
    <w:name w:val="Textkörper 31"/>
    <w:basedOn w:val="Standard"/>
    <w:rsid w:val="00363730"/>
    <w:pPr>
      <w:overflowPunct w:val="0"/>
      <w:autoSpaceDE w:val="0"/>
      <w:autoSpaceDN w:val="0"/>
      <w:adjustRightInd w:val="0"/>
      <w:textAlignment w:val="baseline"/>
    </w:pPr>
    <w:rPr>
      <w:szCs w:val="20"/>
    </w:rPr>
  </w:style>
  <w:style w:type="paragraph" w:styleId="Textkrper-Zeileneinzug">
    <w:name w:val="Body Text Indent"/>
    <w:basedOn w:val="Standard"/>
    <w:link w:val="Textkrper-ZeileneinzugZchn"/>
    <w:rsid w:val="00363730"/>
    <w:pPr>
      <w:overflowPunct w:val="0"/>
      <w:autoSpaceDE w:val="0"/>
      <w:autoSpaceDN w:val="0"/>
      <w:adjustRightInd w:val="0"/>
      <w:ind w:left="709" w:hanging="709"/>
      <w:textAlignment w:val="baseline"/>
    </w:pPr>
    <w:rPr>
      <w:szCs w:val="20"/>
    </w:rPr>
  </w:style>
  <w:style w:type="character" w:customStyle="1" w:styleId="Textkrper-ZeileneinzugZchn">
    <w:name w:val="Textkörper-Zeileneinzug Zchn"/>
    <w:basedOn w:val="Absatz-Standardschriftart"/>
    <w:link w:val="Textkrper-Zeileneinzug"/>
    <w:rsid w:val="00363730"/>
    <w:rPr>
      <w:rFonts w:ascii="Arial" w:hAnsi="Arial"/>
      <w:sz w:val="24"/>
    </w:rPr>
  </w:style>
  <w:style w:type="paragraph" w:styleId="Textkrper3">
    <w:name w:val="Body Text 3"/>
    <w:basedOn w:val="Standard"/>
    <w:link w:val="Textkrper3Zchn"/>
    <w:rsid w:val="00363730"/>
    <w:pPr>
      <w:tabs>
        <w:tab w:val="left" w:pos="540"/>
      </w:tabs>
      <w:overflowPunct w:val="0"/>
      <w:autoSpaceDE w:val="0"/>
      <w:autoSpaceDN w:val="0"/>
      <w:adjustRightInd w:val="0"/>
      <w:jc w:val="both"/>
      <w:textAlignment w:val="baseline"/>
    </w:pPr>
    <w:rPr>
      <w:rFonts w:ascii="Verdana" w:hAnsi="Verdana" w:cs="Arial"/>
      <w:sz w:val="20"/>
      <w:szCs w:val="20"/>
    </w:rPr>
  </w:style>
  <w:style w:type="character" w:customStyle="1" w:styleId="Textkrper3Zchn">
    <w:name w:val="Textkörper 3 Zchn"/>
    <w:basedOn w:val="Absatz-Standardschriftart"/>
    <w:link w:val="Textkrper3"/>
    <w:rsid w:val="00363730"/>
    <w:rPr>
      <w:rFonts w:ascii="Verdana" w:hAnsi="Verdana" w:cs="Arial"/>
    </w:rPr>
  </w:style>
  <w:style w:type="paragraph" w:styleId="Textkrper-Einzug2">
    <w:name w:val="Body Text Indent 2"/>
    <w:basedOn w:val="Standard"/>
    <w:link w:val="Textkrper-Einzug2Zchn"/>
    <w:uiPriority w:val="99"/>
    <w:unhideWhenUsed/>
    <w:rsid w:val="00363730"/>
    <w:pPr>
      <w:overflowPunct w:val="0"/>
      <w:autoSpaceDE w:val="0"/>
      <w:autoSpaceDN w:val="0"/>
      <w:adjustRightInd w:val="0"/>
      <w:spacing w:after="120" w:line="480" w:lineRule="auto"/>
      <w:ind w:left="283"/>
      <w:textAlignment w:val="baseline"/>
    </w:pPr>
    <w:rPr>
      <w:szCs w:val="20"/>
    </w:rPr>
  </w:style>
  <w:style w:type="character" w:customStyle="1" w:styleId="Textkrper-Einzug2Zchn">
    <w:name w:val="Textkörper-Einzug 2 Zchn"/>
    <w:basedOn w:val="Absatz-Standardschriftart"/>
    <w:link w:val="Textkrper-Einzug2"/>
    <w:uiPriority w:val="99"/>
    <w:rsid w:val="00363730"/>
    <w:rPr>
      <w:rFonts w:ascii="Arial" w:hAnsi="Arial"/>
      <w:sz w:val="24"/>
    </w:rPr>
  </w:style>
  <w:style w:type="paragraph" w:styleId="Textkrper-Einzug3">
    <w:name w:val="Body Text Indent 3"/>
    <w:basedOn w:val="Standard"/>
    <w:link w:val="Textkrper-Einzug3Zchn"/>
    <w:uiPriority w:val="99"/>
    <w:unhideWhenUsed/>
    <w:rsid w:val="00363730"/>
    <w:pPr>
      <w:overflowPunct w:val="0"/>
      <w:autoSpaceDE w:val="0"/>
      <w:autoSpaceDN w:val="0"/>
      <w:adjustRightInd w:val="0"/>
      <w:spacing w:after="120"/>
      <w:ind w:left="283"/>
      <w:textAlignment w:val="baseline"/>
    </w:pPr>
    <w:rPr>
      <w:sz w:val="16"/>
      <w:szCs w:val="16"/>
    </w:rPr>
  </w:style>
  <w:style w:type="character" w:customStyle="1" w:styleId="Textkrper-Einzug3Zchn">
    <w:name w:val="Textkörper-Einzug 3 Zchn"/>
    <w:basedOn w:val="Absatz-Standardschriftart"/>
    <w:link w:val="Textkrper-Einzug3"/>
    <w:uiPriority w:val="99"/>
    <w:rsid w:val="00363730"/>
    <w:rPr>
      <w:rFonts w:ascii="Arial" w:hAnsi="Arial"/>
      <w:sz w:val="16"/>
      <w:szCs w:val="16"/>
    </w:rPr>
  </w:style>
  <w:style w:type="paragraph" w:customStyle="1" w:styleId="BodyText22">
    <w:name w:val="Body Text 22"/>
    <w:basedOn w:val="Standard"/>
    <w:rsid w:val="00363730"/>
    <w:pPr>
      <w:overflowPunct w:val="0"/>
      <w:autoSpaceDE w:val="0"/>
      <w:autoSpaceDN w:val="0"/>
      <w:adjustRightInd w:val="0"/>
      <w:jc w:val="both"/>
      <w:textAlignment w:val="baseline"/>
    </w:pPr>
    <w:rPr>
      <w:szCs w:val="20"/>
    </w:rPr>
  </w:style>
  <w:style w:type="paragraph" w:customStyle="1" w:styleId="BodyText21">
    <w:name w:val="Body Text 21"/>
    <w:basedOn w:val="Standard"/>
    <w:rsid w:val="00363730"/>
    <w:pPr>
      <w:overflowPunct w:val="0"/>
      <w:autoSpaceDE w:val="0"/>
      <w:autoSpaceDN w:val="0"/>
      <w:adjustRightInd w:val="0"/>
      <w:ind w:left="705" w:hanging="705"/>
      <w:jc w:val="both"/>
      <w:textAlignment w:val="baseline"/>
    </w:pPr>
    <w:rPr>
      <w:szCs w:val="20"/>
    </w:rPr>
  </w:style>
  <w:style w:type="paragraph" w:customStyle="1" w:styleId="BodyText31">
    <w:name w:val="Body Text 31"/>
    <w:basedOn w:val="Standard"/>
    <w:rsid w:val="00363730"/>
    <w:pPr>
      <w:overflowPunct w:val="0"/>
      <w:autoSpaceDE w:val="0"/>
      <w:autoSpaceDN w:val="0"/>
      <w:adjustRightInd w:val="0"/>
      <w:jc w:val="both"/>
      <w:textAlignment w:val="baseline"/>
    </w:pPr>
    <w:rPr>
      <w:b/>
      <w:szCs w:val="20"/>
    </w:rPr>
  </w:style>
  <w:style w:type="paragraph" w:customStyle="1" w:styleId="L1">
    <w:name w:val="L1"/>
    <w:basedOn w:val="Standard"/>
    <w:rsid w:val="00C87799"/>
    <w:pPr>
      <w:widowControl w:val="0"/>
      <w:overflowPunct w:val="0"/>
      <w:autoSpaceDE w:val="0"/>
      <w:autoSpaceDN w:val="0"/>
      <w:adjustRightInd w:val="0"/>
      <w:spacing w:line="280" w:lineRule="atLeast"/>
      <w:ind w:left="567" w:hanging="567"/>
      <w:textAlignment w:val="baseline"/>
    </w:pPr>
    <w:rPr>
      <w:szCs w:val="20"/>
    </w:rPr>
  </w:style>
  <w:style w:type="character" w:styleId="Hyperlink">
    <w:name w:val="Hyperlink"/>
    <w:basedOn w:val="Absatz-Standardschriftart"/>
    <w:uiPriority w:val="99"/>
    <w:rsid w:val="00C87799"/>
    <w:rPr>
      <w:color w:val="0000FF"/>
      <w:u w:val="single"/>
    </w:rPr>
  </w:style>
  <w:style w:type="paragraph" w:styleId="StandardWeb">
    <w:name w:val="Normal (Web)"/>
    <w:basedOn w:val="Standard"/>
    <w:uiPriority w:val="99"/>
    <w:unhideWhenUsed/>
    <w:rsid w:val="005B3A4E"/>
    <w:pPr>
      <w:spacing w:before="100" w:beforeAutospacing="1" w:after="100" w:afterAutospacing="1"/>
    </w:pPr>
  </w:style>
  <w:style w:type="paragraph" w:styleId="Sprechblasentext">
    <w:name w:val="Balloon Text"/>
    <w:basedOn w:val="Standard"/>
    <w:link w:val="SprechblasentextZchn"/>
    <w:rsid w:val="008A5F0E"/>
    <w:rPr>
      <w:rFonts w:ascii="Tahoma" w:hAnsi="Tahoma" w:cs="Tahoma"/>
      <w:sz w:val="16"/>
      <w:szCs w:val="16"/>
    </w:rPr>
  </w:style>
  <w:style w:type="character" w:customStyle="1" w:styleId="SprechblasentextZchn">
    <w:name w:val="Sprechblasentext Zchn"/>
    <w:basedOn w:val="Absatz-Standardschriftart"/>
    <w:link w:val="Sprechblasentext"/>
    <w:rsid w:val="008A5F0E"/>
    <w:rPr>
      <w:rFonts w:ascii="Tahoma" w:hAnsi="Tahoma" w:cs="Tahoma"/>
      <w:sz w:val="16"/>
      <w:szCs w:val="16"/>
    </w:rPr>
  </w:style>
  <w:style w:type="paragraph" w:styleId="Verzeichnis1">
    <w:name w:val="toc 1"/>
    <w:basedOn w:val="Standard"/>
    <w:next w:val="Standard"/>
    <w:link w:val="Verzeichnis1Zchn"/>
    <w:autoRedefine/>
    <w:uiPriority w:val="39"/>
    <w:rsid w:val="00FD2039"/>
    <w:pPr>
      <w:tabs>
        <w:tab w:val="left" w:pos="1276"/>
        <w:tab w:val="right" w:leader="dot" w:pos="9054"/>
      </w:tabs>
      <w:spacing w:before="120"/>
      <w:ind w:left="709" w:hanging="709"/>
    </w:pPr>
    <w:rPr>
      <w:rFonts w:asciiTheme="minorHAnsi" w:hAnsiTheme="minorHAnsi"/>
      <w:b/>
      <w:bCs/>
      <w:i/>
      <w:iCs/>
    </w:rPr>
  </w:style>
  <w:style w:type="paragraph" w:styleId="Verzeichnis3">
    <w:name w:val="toc 3"/>
    <w:basedOn w:val="Standard"/>
    <w:next w:val="Standard"/>
    <w:autoRedefine/>
    <w:uiPriority w:val="39"/>
    <w:rsid w:val="00FD2039"/>
    <w:pPr>
      <w:ind w:left="480"/>
    </w:pPr>
    <w:rPr>
      <w:rFonts w:asciiTheme="minorHAnsi" w:hAnsiTheme="minorHAnsi"/>
      <w:sz w:val="20"/>
      <w:szCs w:val="20"/>
    </w:rPr>
  </w:style>
  <w:style w:type="character" w:styleId="Kommentarzeichen">
    <w:name w:val="annotation reference"/>
    <w:basedOn w:val="Absatz-Standardschriftart"/>
    <w:rsid w:val="000B3F59"/>
    <w:rPr>
      <w:sz w:val="16"/>
      <w:szCs w:val="16"/>
    </w:rPr>
  </w:style>
  <w:style w:type="paragraph" w:styleId="Kommentartext">
    <w:name w:val="annotation text"/>
    <w:basedOn w:val="Standard"/>
    <w:link w:val="KommentartextZchn"/>
    <w:rsid w:val="000B3F59"/>
    <w:rPr>
      <w:sz w:val="20"/>
      <w:szCs w:val="20"/>
    </w:rPr>
  </w:style>
  <w:style w:type="character" w:customStyle="1" w:styleId="KommentartextZchn">
    <w:name w:val="Kommentartext Zchn"/>
    <w:basedOn w:val="Absatz-Standardschriftart"/>
    <w:link w:val="Kommentartext"/>
    <w:rsid w:val="000B3F59"/>
  </w:style>
  <w:style w:type="paragraph" w:styleId="Kommentarthema">
    <w:name w:val="annotation subject"/>
    <w:basedOn w:val="Kommentartext"/>
    <w:next w:val="Kommentartext"/>
    <w:link w:val="KommentarthemaZchn"/>
    <w:rsid w:val="000B3F59"/>
    <w:rPr>
      <w:b/>
      <w:bCs/>
    </w:rPr>
  </w:style>
  <w:style w:type="character" w:customStyle="1" w:styleId="KommentarthemaZchn">
    <w:name w:val="Kommentarthema Zchn"/>
    <w:basedOn w:val="KommentartextZchn"/>
    <w:link w:val="Kommentarthema"/>
    <w:rsid w:val="000B3F59"/>
    <w:rPr>
      <w:b/>
      <w:bCs/>
    </w:rPr>
  </w:style>
  <w:style w:type="character" w:styleId="Fett">
    <w:name w:val="Strong"/>
    <w:basedOn w:val="Absatz-Standardschriftart"/>
    <w:uiPriority w:val="22"/>
    <w:qFormat/>
    <w:rsid w:val="009764FA"/>
    <w:rPr>
      <w:b/>
      <w:bCs/>
    </w:rPr>
  </w:style>
  <w:style w:type="paragraph" w:styleId="Literaturverzeichnis">
    <w:name w:val="Bibliography"/>
    <w:basedOn w:val="Standard"/>
    <w:next w:val="Standard"/>
    <w:uiPriority w:val="37"/>
    <w:unhideWhenUsed/>
    <w:rsid w:val="00274450"/>
  </w:style>
  <w:style w:type="paragraph" w:customStyle="1" w:styleId="Textkrper33">
    <w:name w:val="Textkörper 33"/>
    <w:basedOn w:val="Standard"/>
    <w:rsid w:val="00291830"/>
    <w:pPr>
      <w:overflowPunct w:val="0"/>
      <w:autoSpaceDE w:val="0"/>
      <w:autoSpaceDN w:val="0"/>
      <w:adjustRightInd w:val="0"/>
      <w:textAlignment w:val="baseline"/>
    </w:pPr>
    <w:rPr>
      <w:szCs w:val="20"/>
    </w:rPr>
  </w:style>
  <w:style w:type="paragraph" w:customStyle="1" w:styleId="Textkrper35">
    <w:name w:val="Textkörper 35"/>
    <w:basedOn w:val="Standard"/>
    <w:rsid w:val="00291830"/>
    <w:pPr>
      <w:overflowPunct w:val="0"/>
      <w:autoSpaceDE w:val="0"/>
      <w:autoSpaceDN w:val="0"/>
      <w:adjustRightInd w:val="0"/>
      <w:textAlignment w:val="baseline"/>
    </w:pPr>
    <w:rPr>
      <w:szCs w:val="20"/>
    </w:rPr>
  </w:style>
  <w:style w:type="character" w:customStyle="1" w:styleId="berschrift4Zchn">
    <w:name w:val="Überschrift 4 Zchn"/>
    <w:basedOn w:val="Absatz-Standardschriftart"/>
    <w:link w:val="berschrift4"/>
    <w:rsid w:val="00291830"/>
    <w:rPr>
      <w:rFonts w:ascii="Calibri" w:hAnsi="Calibri"/>
      <w:b/>
      <w:bCs/>
      <w:sz w:val="28"/>
      <w:szCs w:val="28"/>
    </w:rPr>
  </w:style>
  <w:style w:type="paragraph" w:customStyle="1" w:styleId="Textkrper21">
    <w:name w:val="Textkörper 21"/>
    <w:basedOn w:val="Standard"/>
    <w:rsid w:val="00291830"/>
    <w:pPr>
      <w:overflowPunct w:val="0"/>
      <w:autoSpaceDE w:val="0"/>
      <w:autoSpaceDN w:val="0"/>
      <w:adjustRightInd w:val="0"/>
      <w:jc w:val="both"/>
      <w:textAlignment w:val="baseline"/>
    </w:pPr>
    <w:rPr>
      <w:i/>
      <w:szCs w:val="20"/>
    </w:rPr>
  </w:style>
  <w:style w:type="paragraph" w:styleId="Titel">
    <w:name w:val="Title"/>
    <w:basedOn w:val="Standard"/>
    <w:link w:val="TitelZchn"/>
    <w:qFormat/>
    <w:rsid w:val="00291830"/>
    <w:pPr>
      <w:spacing w:line="300" w:lineRule="exact"/>
      <w:jc w:val="center"/>
    </w:pPr>
    <w:rPr>
      <w:b/>
      <w:bCs/>
    </w:rPr>
  </w:style>
  <w:style w:type="character" w:customStyle="1" w:styleId="TitelZchn">
    <w:name w:val="Titel Zchn"/>
    <w:basedOn w:val="Absatz-Standardschriftart"/>
    <w:link w:val="Titel"/>
    <w:rsid w:val="00291830"/>
    <w:rPr>
      <w:rFonts w:ascii="Arial" w:hAnsi="Arial"/>
      <w:b/>
      <w:bCs/>
      <w:sz w:val="22"/>
      <w:szCs w:val="24"/>
    </w:rPr>
  </w:style>
  <w:style w:type="paragraph" w:customStyle="1" w:styleId="Textkrper32">
    <w:name w:val="Textkörper 32"/>
    <w:basedOn w:val="Standard"/>
    <w:rsid w:val="00291830"/>
    <w:pPr>
      <w:overflowPunct w:val="0"/>
      <w:autoSpaceDE w:val="0"/>
      <w:autoSpaceDN w:val="0"/>
      <w:adjustRightInd w:val="0"/>
      <w:textAlignment w:val="baseline"/>
    </w:pPr>
    <w:rPr>
      <w:szCs w:val="20"/>
    </w:rPr>
  </w:style>
  <w:style w:type="paragraph" w:customStyle="1" w:styleId="Textkrper34">
    <w:name w:val="Textkörper 34"/>
    <w:basedOn w:val="Standard"/>
    <w:rsid w:val="00291830"/>
    <w:pPr>
      <w:overflowPunct w:val="0"/>
      <w:autoSpaceDE w:val="0"/>
      <w:autoSpaceDN w:val="0"/>
      <w:adjustRightInd w:val="0"/>
      <w:textAlignment w:val="baseline"/>
    </w:pPr>
    <w:rPr>
      <w:szCs w:val="20"/>
    </w:rPr>
  </w:style>
  <w:style w:type="paragraph" w:styleId="Listenabsatz">
    <w:name w:val="List Paragraph"/>
    <w:basedOn w:val="Standard"/>
    <w:uiPriority w:val="34"/>
    <w:qFormat/>
    <w:rsid w:val="00291830"/>
    <w:pPr>
      <w:ind w:left="720"/>
      <w:contextualSpacing/>
    </w:pPr>
  </w:style>
  <w:style w:type="character" w:styleId="BesuchterLink">
    <w:name w:val="FollowedHyperlink"/>
    <w:basedOn w:val="Absatz-Standardschriftart"/>
    <w:semiHidden/>
    <w:unhideWhenUsed/>
    <w:rsid w:val="00B2102D"/>
    <w:rPr>
      <w:color w:val="800080" w:themeColor="followedHyperlink"/>
      <w:u w:val="single"/>
    </w:rPr>
  </w:style>
  <w:style w:type="paragraph" w:customStyle="1" w:styleId="Aufzhlung1">
    <w:name w:val="Aufzählung 1"/>
    <w:basedOn w:val="Standard"/>
    <w:uiPriority w:val="1"/>
    <w:qFormat/>
    <w:rsid w:val="00F360F6"/>
    <w:pPr>
      <w:widowControl w:val="0"/>
      <w:numPr>
        <w:numId w:val="21"/>
      </w:numPr>
      <w:kinsoku w:val="0"/>
      <w:overflowPunct w:val="0"/>
      <w:autoSpaceDE w:val="0"/>
      <w:autoSpaceDN w:val="0"/>
      <w:adjustRightInd w:val="0"/>
      <w:spacing w:line="260" w:lineRule="atLeast"/>
    </w:pPr>
    <w:rPr>
      <w:rFonts w:ascii="Arial" w:eastAsia="Arial" w:hAnsi="Arial" w:cs="Arial"/>
      <w:sz w:val="22"/>
      <w:szCs w:val="22"/>
    </w:rPr>
  </w:style>
  <w:style w:type="paragraph" w:customStyle="1" w:styleId="Aufzhlung2">
    <w:name w:val="Aufzählung 2"/>
    <w:basedOn w:val="Standard"/>
    <w:uiPriority w:val="1"/>
    <w:qFormat/>
    <w:rsid w:val="00F360F6"/>
    <w:pPr>
      <w:numPr>
        <w:ilvl w:val="1"/>
        <w:numId w:val="21"/>
      </w:numPr>
      <w:spacing w:line="260" w:lineRule="atLeast"/>
    </w:pPr>
    <w:rPr>
      <w:rFonts w:ascii="Arial" w:eastAsia="Arial" w:hAnsi="Arial"/>
      <w:sz w:val="22"/>
      <w:szCs w:val="22"/>
    </w:rPr>
  </w:style>
  <w:style w:type="paragraph" w:customStyle="1" w:styleId="Aufzhlung3">
    <w:name w:val="Aufzählung 3"/>
    <w:basedOn w:val="Standard"/>
    <w:uiPriority w:val="1"/>
    <w:qFormat/>
    <w:rsid w:val="00F360F6"/>
    <w:pPr>
      <w:numPr>
        <w:ilvl w:val="2"/>
        <w:numId w:val="21"/>
      </w:numPr>
      <w:spacing w:line="260" w:lineRule="atLeast"/>
    </w:pPr>
    <w:rPr>
      <w:rFonts w:ascii="Arial" w:eastAsia="Arial" w:hAnsi="Arial"/>
      <w:sz w:val="22"/>
      <w:szCs w:val="22"/>
    </w:rPr>
  </w:style>
  <w:style w:type="numbering" w:customStyle="1" w:styleId="AufzhlungListe">
    <w:name w:val="Aufzählung Liste"/>
    <w:basedOn w:val="KeineListe"/>
    <w:uiPriority w:val="99"/>
    <w:rsid w:val="00F07C45"/>
    <w:pPr>
      <w:numPr>
        <w:numId w:val="21"/>
      </w:numPr>
    </w:pPr>
  </w:style>
  <w:style w:type="paragraph" w:styleId="Funotentext">
    <w:name w:val="footnote text"/>
    <w:basedOn w:val="Standard"/>
    <w:link w:val="FunotentextZchn"/>
    <w:semiHidden/>
    <w:unhideWhenUsed/>
    <w:rsid w:val="003F5431"/>
    <w:rPr>
      <w:sz w:val="20"/>
      <w:szCs w:val="20"/>
    </w:rPr>
  </w:style>
  <w:style w:type="character" w:customStyle="1" w:styleId="FunotentextZchn">
    <w:name w:val="Fußnotentext Zchn"/>
    <w:basedOn w:val="Absatz-Standardschriftart"/>
    <w:link w:val="Funotentext"/>
    <w:semiHidden/>
    <w:rsid w:val="003F5431"/>
  </w:style>
  <w:style w:type="character" w:styleId="Funotenzeichen">
    <w:name w:val="footnote reference"/>
    <w:basedOn w:val="Absatz-Standardschriftart"/>
    <w:semiHidden/>
    <w:unhideWhenUsed/>
    <w:rsid w:val="003F5431"/>
    <w:rPr>
      <w:vertAlign w:val="superscript"/>
    </w:rPr>
  </w:style>
  <w:style w:type="paragraph" w:customStyle="1" w:styleId="Default">
    <w:name w:val="Default"/>
    <w:rsid w:val="00C964F1"/>
    <w:pPr>
      <w:autoSpaceDE w:val="0"/>
      <w:autoSpaceDN w:val="0"/>
      <w:adjustRightInd w:val="0"/>
    </w:pPr>
    <w:rPr>
      <w:rFonts w:ascii="Arial" w:hAnsi="Arial" w:cs="Arial"/>
      <w:color w:val="000000"/>
      <w:sz w:val="24"/>
      <w:szCs w:val="24"/>
    </w:rPr>
  </w:style>
  <w:style w:type="paragraph" w:styleId="berarbeitung">
    <w:name w:val="Revision"/>
    <w:hidden/>
    <w:uiPriority w:val="99"/>
    <w:semiHidden/>
    <w:rsid w:val="00EC79FC"/>
    <w:rPr>
      <w:sz w:val="24"/>
      <w:szCs w:val="24"/>
    </w:rPr>
  </w:style>
  <w:style w:type="character" w:customStyle="1" w:styleId="jnlangue">
    <w:name w:val="jnlangue"/>
    <w:basedOn w:val="Absatz-Standardschriftart"/>
    <w:rsid w:val="00EC79FC"/>
  </w:style>
  <w:style w:type="character" w:customStyle="1" w:styleId="jnamtabk">
    <w:name w:val="jnamtabk"/>
    <w:basedOn w:val="Absatz-Standardschriftart"/>
    <w:rsid w:val="00EC79FC"/>
  </w:style>
  <w:style w:type="character" w:customStyle="1" w:styleId="markedcontent">
    <w:name w:val="markedcontent"/>
    <w:basedOn w:val="Absatz-Standardschriftart"/>
    <w:rsid w:val="003562A9"/>
  </w:style>
  <w:style w:type="paragraph" w:customStyle="1" w:styleId="NumAuto1">
    <w:name w:val="Num_Auto_1"/>
    <w:basedOn w:val="berschrift1"/>
    <w:link w:val="NumAuto1Zchn"/>
    <w:rsid w:val="003152AA"/>
    <w:pPr>
      <w:numPr>
        <w:numId w:val="26"/>
      </w:numPr>
      <w:tabs>
        <w:tab w:val="left" w:pos="709"/>
      </w:tabs>
      <w:ind w:left="0" w:firstLine="0"/>
    </w:pPr>
    <w:rPr>
      <w:rFonts w:cs="Arial"/>
      <w:szCs w:val="22"/>
    </w:rPr>
  </w:style>
  <w:style w:type="character" w:customStyle="1" w:styleId="NumAuto1Zchn">
    <w:name w:val="Num_Auto_1 Zchn"/>
    <w:basedOn w:val="berschrift1Zchn"/>
    <w:link w:val="NumAuto1"/>
    <w:rsid w:val="003152AA"/>
    <w:rPr>
      <w:rFonts w:ascii="Arial" w:hAnsi="Arial" w:cs="Arial"/>
      <w:b/>
      <w:bCs/>
      <w:kern w:val="32"/>
      <w:sz w:val="22"/>
      <w:szCs w:val="22"/>
    </w:rPr>
  </w:style>
  <w:style w:type="character" w:styleId="Hervorhebung">
    <w:name w:val="Emphasis"/>
    <w:basedOn w:val="ABDAFliessetxt"/>
    <w:qFormat/>
    <w:rsid w:val="003152AA"/>
    <w:rPr>
      <w:rFonts w:ascii="Arial" w:hAnsi="Arial"/>
      <w:i w:val="0"/>
      <w:iCs/>
      <w:color w:val="000000"/>
      <w:sz w:val="22"/>
    </w:rPr>
  </w:style>
  <w:style w:type="paragraph" w:customStyle="1" w:styleId="Formatvorlage1">
    <w:name w:val="Formatvorlage1"/>
    <w:basedOn w:val="berschrift2"/>
    <w:rsid w:val="00C022F3"/>
    <w:pPr>
      <w:numPr>
        <w:numId w:val="27"/>
      </w:numPr>
    </w:pPr>
  </w:style>
  <w:style w:type="character" w:customStyle="1" w:styleId="jnkurzueamtabk">
    <w:name w:val="jnkurzueamtabk"/>
    <w:basedOn w:val="Absatz-Standardschriftart"/>
    <w:rsid w:val="001A1E21"/>
  </w:style>
  <w:style w:type="paragraph" w:customStyle="1" w:styleId="Formatvorlage2">
    <w:name w:val="Formatvorlage2"/>
    <w:basedOn w:val="Verzeichnis1"/>
    <w:link w:val="Formatvorlage2Zchn"/>
    <w:qFormat/>
    <w:rsid w:val="009C4434"/>
  </w:style>
  <w:style w:type="paragraph" w:customStyle="1" w:styleId="Formatvorlage3">
    <w:name w:val="Formatvorlage3"/>
    <w:basedOn w:val="NumAuto1"/>
    <w:link w:val="Formatvorlage3Zchn"/>
    <w:rsid w:val="00FE70B4"/>
    <w:pPr>
      <w:ind w:left="720" w:hanging="360"/>
    </w:pPr>
  </w:style>
  <w:style w:type="character" w:customStyle="1" w:styleId="Verzeichnis1Zchn">
    <w:name w:val="Verzeichnis 1 Zchn"/>
    <w:basedOn w:val="Absatz-Standardschriftart"/>
    <w:link w:val="Verzeichnis1"/>
    <w:uiPriority w:val="39"/>
    <w:rsid w:val="00FD2039"/>
    <w:rPr>
      <w:rFonts w:asciiTheme="minorHAnsi" w:hAnsiTheme="minorHAnsi"/>
      <w:b/>
      <w:bCs/>
      <w:i/>
      <w:iCs/>
      <w:sz w:val="24"/>
      <w:szCs w:val="24"/>
    </w:rPr>
  </w:style>
  <w:style w:type="character" w:customStyle="1" w:styleId="Formatvorlage2Zchn">
    <w:name w:val="Formatvorlage2 Zchn"/>
    <w:basedOn w:val="Verzeichnis1Zchn"/>
    <w:link w:val="Formatvorlage2"/>
    <w:rsid w:val="009C4434"/>
    <w:rPr>
      <w:rFonts w:ascii="Arial" w:hAnsi="Arial" w:cs="Arial"/>
      <w:b/>
      <w:bCs/>
      <w:i/>
      <w:iCs/>
      <w:noProof/>
      <w:sz w:val="22"/>
      <w:szCs w:val="24"/>
    </w:rPr>
  </w:style>
  <w:style w:type="paragraph" w:customStyle="1" w:styleId="Formatvorlage4">
    <w:name w:val="Formatvorlage4"/>
    <w:basedOn w:val="NumAuto1"/>
    <w:next w:val="berschrift3"/>
    <w:link w:val="Formatvorlage4Zchn"/>
    <w:qFormat/>
    <w:rsid w:val="00FE70B4"/>
    <w:pPr>
      <w:numPr>
        <w:numId w:val="0"/>
      </w:numPr>
    </w:pPr>
  </w:style>
  <w:style w:type="character" w:customStyle="1" w:styleId="Formatvorlage3Zchn">
    <w:name w:val="Formatvorlage3 Zchn"/>
    <w:basedOn w:val="NumAuto1Zchn"/>
    <w:link w:val="Formatvorlage3"/>
    <w:rsid w:val="00FE70B4"/>
    <w:rPr>
      <w:rFonts w:ascii="Arial" w:hAnsi="Arial" w:cs="Arial"/>
      <w:b/>
      <w:bCs/>
      <w:kern w:val="32"/>
      <w:sz w:val="22"/>
      <w:szCs w:val="22"/>
    </w:rPr>
  </w:style>
  <w:style w:type="character" w:customStyle="1" w:styleId="berschrift6Zchn">
    <w:name w:val="Überschrift 6 Zchn"/>
    <w:basedOn w:val="Absatz-Standardschriftart"/>
    <w:link w:val="berschrift6"/>
    <w:semiHidden/>
    <w:rsid w:val="00F6576A"/>
    <w:rPr>
      <w:rFonts w:asciiTheme="majorHAnsi" w:eastAsiaTheme="majorEastAsia" w:hAnsiTheme="majorHAnsi" w:cstheme="majorBidi"/>
      <w:color w:val="243F60" w:themeColor="accent1" w:themeShade="7F"/>
      <w:sz w:val="24"/>
      <w:szCs w:val="24"/>
    </w:rPr>
  </w:style>
  <w:style w:type="character" w:customStyle="1" w:styleId="Formatvorlage4Zchn">
    <w:name w:val="Formatvorlage4 Zchn"/>
    <w:basedOn w:val="NumAuto1Zchn"/>
    <w:link w:val="Formatvorlage4"/>
    <w:rsid w:val="00FE70B4"/>
    <w:rPr>
      <w:rFonts w:ascii="Arial" w:hAnsi="Arial" w:cs="Arial"/>
      <w:b/>
      <w:bCs/>
      <w:kern w:val="32"/>
      <w:sz w:val="22"/>
      <w:szCs w:val="22"/>
    </w:rPr>
  </w:style>
  <w:style w:type="character" w:customStyle="1" w:styleId="berschrift7Zchn">
    <w:name w:val="Überschrift 7 Zchn"/>
    <w:basedOn w:val="Absatz-Standardschriftart"/>
    <w:link w:val="berschrift7"/>
    <w:semiHidden/>
    <w:rsid w:val="00F6576A"/>
    <w:rPr>
      <w:rFonts w:asciiTheme="majorHAnsi" w:eastAsiaTheme="majorEastAsia" w:hAnsiTheme="majorHAnsi" w:cstheme="majorBidi"/>
      <w:i/>
      <w:iCs/>
      <w:color w:val="243F60" w:themeColor="accent1" w:themeShade="7F"/>
      <w:sz w:val="24"/>
      <w:szCs w:val="24"/>
    </w:rPr>
  </w:style>
  <w:style w:type="character" w:customStyle="1" w:styleId="berschrift8Zchn">
    <w:name w:val="Überschrift 8 Zchn"/>
    <w:basedOn w:val="Absatz-Standardschriftart"/>
    <w:link w:val="berschrift8"/>
    <w:semiHidden/>
    <w:rsid w:val="00F6576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F6576A"/>
    <w:rPr>
      <w:rFonts w:asciiTheme="majorHAnsi" w:eastAsiaTheme="majorEastAsia" w:hAnsiTheme="majorHAnsi" w:cstheme="majorBidi"/>
      <w:i/>
      <w:iCs/>
      <w:color w:val="272727" w:themeColor="text1" w:themeTint="D8"/>
      <w:sz w:val="21"/>
      <w:szCs w:val="21"/>
    </w:rPr>
  </w:style>
  <w:style w:type="paragraph" w:customStyle="1" w:styleId="Formatvorlage5">
    <w:name w:val="Formatvorlage5"/>
    <w:basedOn w:val="berschrift3"/>
    <w:link w:val="Formatvorlage5Zchn"/>
    <w:qFormat/>
    <w:rsid w:val="00F6576A"/>
    <w:pPr>
      <w:numPr>
        <w:ilvl w:val="0"/>
        <w:numId w:val="0"/>
      </w:numPr>
      <w:ind w:left="432" w:hanging="432"/>
    </w:pPr>
  </w:style>
  <w:style w:type="paragraph" w:customStyle="1" w:styleId="Formatvorlageberschrift2">
    <w:name w:val="Formatvorlage Überschrift 2"/>
    <w:aliases w:val="Num_Auto_2 + Muster: Transparent (Hintergrund 1)"/>
    <w:basedOn w:val="berschrift3"/>
    <w:rsid w:val="00E740A5"/>
    <w:pPr>
      <w:ind w:left="709" w:hanging="709"/>
    </w:pPr>
    <w:rPr>
      <w:bCs w:val="0"/>
      <w:shd w:val="clear" w:color="auto" w:fill="FFFFFF" w:themeFill="background1"/>
    </w:rPr>
  </w:style>
  <w:style w:type="character" w:customStyle="1" w:styleId="Formatvorlage5Zchn">
    <w:name w:val="Formatvorlage5 Zchn"/>
    <w:basedOn w:val="berschrift3Zchn"/>
    <w:link w:val="Formatvorlage5"/>
    <w:rsid w:val="00F6576A"/>
    <w:rPr>
      <w:rFonts w:ascii="Arial" w:hAnsi="Arial"/>
      <w:b/>
      <w:bCs/>
      <w:sz w:val="22"/>
      <w:szCs w:val="26"/>
    </w:rPr>
  </w:style>
  <w:style w:type="paragraph" w:styleId="Verzeichnis2">
    <w:name w:val="toc 2"/>
    <w:basedOn w:val="Standard"/>
    <w:next w:val="Standard"/>
    <w:autoRedefine/>
    <w:uiPriority w:val="39"/>
    <w:unhideWhenUsed/>
    <w:rsid w:val="00FD2039"/>
    <w:pPr>
      <w:tabs>
        <w:tab w:val="left" w:pos="709"/>
        <w:tab w:val="right" w:leader="dot" w:pos="9054"/>
      </w:tabs>
      <w:spacing w:before="120"/>
    </w:pPr>
    <w:rPr>
      <w:rFonts w:asciiTheme="minorHAnsi" w:hAnsiTheme="minorHAnsi"/>
      <w:b/>
      <w:bCs/>
      <w:sz w:val="22"/>
      <w:szCs w:val="22"/>
    </w:rPr>
  </w:style>
  <w:style w:type="paragraph" w:styleId="Inhaltsverzeichnisberschrift">
    <w:name w:val="TOC Heading"/>
    <w:basedOn w:val="berschrift1"/>
    <w:next w:val="Standard"/>
    <w:uiPriority w:val="39"/>
    <w:unhideWhenUsed/>
    <w:qFormat/>
    <w:rsid w:val="006E0313"/>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Verzeichnis4">
    <w:name w:val="toc 4"/>
    <w:basedOn w:val="Standard"/>
    <w:next w:val="Standard"/>
    <w:autoRedefine/>
    <w:unhideWhenUsed/>
    <w:rsid w:val="00250424"/>
    <w:pPr>
      <w:ind w:left="720"/>
    </w:pPr>
    <w:rPr>
      <w:rFonts w:asciiTheme="minorHAnsi" w:hAnsiTheme="minorHAnsi"/>
      <w:sz w:val="20"/>
      <w:szCs w:val="20"/>
    </w:rPr>
  </w:style>
  <w:style w:type="paragraph" w:styleId="Verzeichnis5">
    <w:name w:val="toc 5"/>
    <w:basedOn w:val="Standard"/>
    <w:next w:val="Standard"/>
    <w:autoRedefine/>
    <w:unhideWhenUsed/>
    <w:rsid w:val="00250424"/>
    <w:pPr>
      <w:ind w:left="960"/>
    </w:pPr>
    <w:rPr>
      <w:rFonts w:asciiTheme="minorHAnsi" w:hAnsiTheme="minorHAnsi"/>
      <w:sz w:val="20"/>
      <w:szCs w:val="20"/>
    </w:rPr>
  </w:style>
  <w:style w:type="paragraph" w:styleId="Verzeichnis6">
    <w:name w:val="toc 6"/>
    <w:basedOn w:val="Standard"/>
    <w:next w:val="Standard"/>
    <w:autoRedefine/>
    <w:unhideWhenUsed/>
    <w:rsid w:val="00250424"/>
    <w:pPr>
      <w:ind w:left="1200"/>
    </w:pPr>
    <w:rPr>
      <w:rFonts w:asciiTheme="minorHAnsi" w:hAnsiTheme="minorHAnsi"/>
      <w:sz w:val="20"/>
      <w:szCs w:val="20"/>
    </w:rPr>
  </w:style>
  <w:style w:type="paragraph" w:styleId="Verzeichnis7">
    <w:name w:val="toc 7"/>
    <w:basedOn w:val="Standard"/>
    <w:next w:val="Standard"/>
    <w:autoRedefine/>
    <w:unhideWhenUsed/>
    <w:rsid w:val="00250424"/>
    <w:pPr>
      <w:ind w:left="1440"/>
    </w:pPr>
    <w:rPr>
      <w:rFonts w:asciiTheme="minorHAnsi" w:hAnsiTheme="minorHAnsi"/>
      <w:sz w:val="20"/>
      <w:szCs w:val="20"/>
    </w:rPr>
  </w:style>
  <w:style w:type="paragraph" w:styleId="Verzeichnis8">
    <w:name w:val="toc 8"/>
    <w:basedOn w:val="Standard"/>
    <w:next w:val="Standard"/>
    <w:autoRedefine/>
    <w:unhideWhenUsed/>
    <w:rsid w:val="00250424"/>
    <w:pPr>
      <w:ind w:left="1680"/>
    </w:pPr>
    <w:rPr>
      <w:rFonts w:asciiTheme="minorHAnsi" w:hAnsiTheme="minorHAnsi"/>
      <w:sz w:val="20"/>
      <w:szCs w:val="20"/>
    </w:rPr>
  </w:style>
  <w:style w:type="paragraph" w:styleId="Verzeichnis9">
    <w:name w:val="toc 9"/>
    <w:basedOn w:val="Standard"/>
    <w:next w:val="Standard"/>
    <w:autoRedefine/>
    <w:unhideWhenUsed/>
    <w:rsid w:val="00250424"/>
    <w:pPr>
      <w:ind w:left="1920"/>
    </w:pPr>
    <w:rPr>
      <w:rFonts w:asciiTheme="minorHAnsi" w:hAnsiTheme="minorHAnsi"/>
      <w:sz w:val="20"/>
      <w:szCs w:val="20"/>
    </w:rPr>
  </w:style>
  <w:style w:type="character" w:customStyle="1" w:styleId="whitespace-no-wrap">
    <w:name w:val="whitespace-no-wrap"/>
    <w:basedOn w:val="Absatz-Standardschriftart"/>
    <w:rsid w:val="00422F8C"/>
  </w:style>
  <w:style w:type="character" w:styleId="Platzhaltertext">
    <w:name w:val="Placeholder Text"/>
    <w:basedOn w:val="Absatz-Standardschriftart"/>
    <w:uiPriority w:val="99"/>
    <w:semiHidden/>
    <w:rsid w:val="005646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8227">
      <w:bodyDiv w:val="1"/>
      <w:marLeft w:val="0"/>
      <w:marRight w:val="0"/>
      <w:marTop w:val="0"/>
      <w:marBottom w:val="0"/>
      <w:divBdr>
        <w:top w:val="none" w:sz="0" w:space="0" w:color="auto"/>
        <w:left w:val="none" w:sz="0" w:space="0" w:color="auto"/>
        <w:bottom w:val="none" w:sz="0" w:space="0" w:color="auto"/>
        <w:right w:val="none" w:sz="0" w:space="0" w:color="auto"/>
      </w:divBdr>
    </w:div>
    <w:div w:id="61417359">
      <w:bodyDiv w:val="1"/>
      <w:marLeft w:val="0"/>
      <w:marRight w:val="0"/>
      <w:marTop w:val="0"/>
      <w:marBottom w:val="0"/>
      <w:divBdr>
        <w:top w:val="none" w:sz="0" w:space="0" w:color="auto"/>
        <w:left w:val="none" w:sz="0" w:space="0" w:color="auto"/>
        <w:bottom w:val="none" w:sz="0" w:space="0" w:color="auto"/>
        <w:right w:val="none" w:sz="0" w:space="0" w:color="auto"/>
      </w:divBdr>
      <w:divsChild>
        <w:div w:id="1406686380">
          <w:marLeft w:val="0"/>
          <w:marRight w:val="0"/>
          <w:marTop w:val="0"/>
          <w:marBottom w:val="0"/>
          <w:divBdr>
            <w:top w:val="none" w:sz="0" w:space="0" w:color="auto"/>
            <w:left w:val="none" w:sz="0" w:space="0" w:color="auto"/>
            <w:bottom w:val="none" w:sz="0" w:space="0" w:color="auto"/>
            <w:right w:val="none" w:sz="0" w:space="0" w:color="auto"/>
          </w:divBdr>
        </w:div>
        <w:div w:id="2040664866">
          <w:marLeft w:val="0"/>
          <w:marRight w:val="0"/>
          <w:marTop w:val="0"/>
          <w:marBottom w:val="0"/>
          <w:divBdr>
            <w:top w:val="none" w:sz="0" w:space="0" w:color="auto"/>
            <w:left w:val="none" w:sz="0" w:space="0" w:color="auto"/>
            <w:bottom w:val="none" w:sz="0" w:space="0" w:color="auto"/>
            <w:right w:val="none" w:sz="0" w:space="0" w:color="auto"/>
          </w:divBdr>
        </w:div>
      </w:divsChild>
    </w:div>
    <w:div w:id="83573223">
      <w:bodyDiv w:val="1"/>
      <w:marLeft w:val="0"/>
      <w:marRight w:val="0"/>
      <w:marTop w:val="0"/>
      <w:marBottom w:val="0"/>
      <w:divBdr>
        <w:top w:val="none" w:sz="0" w:space="0" w:color="auto"/>
        <w:left w:val="none" w:sz="0" w:space="0" w:color="auto"/>
        <w:bottom w:val="none" w:sz="0" w:space="0" w:color="auto"/>
        <w:right w:val="none" w:sz="0" w:space="0" w:color="auto"/>
      </w:divBdr>
    </w:div>
    <w:div w:id="118839110">
      <w:bodyDiv w:val="1"/>
      <w:marLeft w:val="0"/>
      <w:marRight w:val="0"/>
      <w:marTop w:val="0"/>
      <w:marBottom w:val="0"/>
      <w:divBdr>
        <w:top w:val="none" w:sz="0" w:space="0" w:color="auto"/>
        <w:left w:val="none" w:sz="0" w:space="0" w:color="auto"/>
        <w:bottom w:val="none" w:sz="0" w:space="0" w:color="auto"/>
        <w:right w:val="none" w:sz="0" w:space="0" w:color="auto"/>
      </w:divBdr>
    </w:div>
    <w:div w:id="131675378">
      <w:bodyDiv w:val="1"/>
      <w:marLeft w:val="0"/>
      <w:marRight w:val="0"/>
      <w:marTop w:val="0"/>
      <w:marBottom w:val="0"/>
      <w:divBdr>
        <w:top w:val="none" w:sz="0" w:space="0" w:color="auto"/>
        <w:left w:val="none" w:sz="0" w:space="0" w:color="auto"/>
        <w:bottom w:val="none" w:sz="0" w:space="0" w:color="auto"/>
        <w:right w:val="none" w:sz="0" w:space="0" w:color="auto"/>
      </w:divBdr>
    </w:div>
    <w:div w:id="134568372">
      <w:bodyDiv w:val="1"/>
      <w:marLeft w:val="0"/>
      <w:marRight w:val="0"/>
      <w:marTop w:val="0"/>
      <w:marBottom w:val="0"/>
      <w:divBdr>
        <w:top w:val="none" w:sz="0" w:space="0" w:color="auto"/>
        <w:left w:val="none" w:sz="0" w:space="0" w:color="auto"/>
        <w:bottom w:val="none" w:sz="0" w:space="0" w:color="auto"/>
        <w:right w:val="none" w:sz="0" w:space="0" w:color="auto"/>
      </w:divBdr>
    </w:div>
    <w:div w:id="150218288">
      <w:bodyDiv w:val="1"/>
      <w:marLeft w:val="0"/>
      <w:marRight w:val="0"/>
      <w:marTop w:val="0"/>
      <w:marBottom w:val="0"/>
      <w:divBdr>
        <w:top w:val="none" w:sz="0" w:space="0" w:color="auto"/>
        <w:left w:val="none" w:sz="0" w:space="0" w:color="auto"/>
        <w:bottom w:val="none" w:sz="0" w:space="0" w:color="auto"/>
        <w:right w:val="none" w:sz="0" w:space="0" w:color="auto"/>
      </w:divBdr>
    </w:div>
    <w:div w:id="168297678">
      <w:bodyDiv w:val="1"/>
      <w:marLeft w:val="0"/>
      <w:marRight w:val="0"/>
      <w:marTop w:val="0"/>
      <w:marBottom w:val="0"/>
      <w:divBdr>
        <w:top w:val="none" w:sz="0" w:space="0" w:color="auto"/>
        <w:left w:val="none" w:sz="0" w:space="0" w:color="auto"/>
        <w:bottom w:val="none" w:sz="0" w:space="0" w:color="auto"/>
        <w:right w:val="none" w:sz="0" w:space="0" w:color="auto"/>
      </w:divBdr>
      <w:divsChild>
        <w:div w:id="1763181149">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sChild>
    </w:div>
    <w:div w:id="172258796">
      <w:bodyDiv w:val="1"/>
      <w:marLeft w:val="0"/>
      <w:marRight w:val="0"/>
      <w:marTop w:val="0"/>
      <w:marBottom w:val="0"/>
      <w:divBdr>
        <w:top w:val="none" w:sz="0" w:space="0" w:color="auto"/>
        <w:left w:val="none" w:sz="0" w:space="0" w:color="auto"/>
        <w:bottom w:val="none" w:sz="0" w:space="0" w:color="auto"/>
        <w:right w:val="none" w:sz="0" w:space="0" w:color="auto"/>
      </w:divBdr>
    </w:div>
    <w:div w:id="205875609">
      <w:bodyDiv w:val="1"/>
      <w:marLeft w:val="0"/>
      <w:marRight w:val="0"/>
      <w:marTop w:val="0"/>
      <w:marBottom w:val="0"/>
      <w:divBdr>
        <w:top w:val="none" w:sz="0" w:space="0" w:color="auto"/>
        <w:left w:val="none" w:sz="0" w:space="0" w:color="auto"/>
        <w:bottom w:val="none" w:sz="0" w:space="0" w:color="auto"/>
        <w:right w:val="none" w:sz="0" w:space="0" w:color="auto"/>
      </w:divBdr>
    </w:div>
    <w:div w:id="208151907">
      <w:bodyDiv w:val="1"/>
      <w:marLeft w:val="0"/>
      <w:marRight w:val="0"/>
      <w:marTop w:val="0"/>
      <w:marBottom w:val="0"/>
      <w:divBdr>
        <w:top w:val="none" w:sz="0" w:space="0" w:color="auto"/>
        <w:left w:val="none" w:sz="0" w:space="0" w:color="auto"/>
        <w:bottom w:val="none" w:sz="0" w:space="0" w:color="auto"/>
        <w:right w:val="none" w:sz="0" w:space="0" w:color="auto"/>
      </w:divBdr>
    </w:div>
    <w:div w:id="212884840">
      <w:bodyDiv w:val="1"/>
      <w:marLeft w:val="0"/>
      <w:marRight w:val="0"/>
      <w:marTop w:val="0"/>
      <w:marBottom w:val="0"/>
      <w:divBdr>
        <w:top w:val="none" w:sz="0" w:space="0" w:color="auto"/>
        <w:left w:val="none" w:sz="0" w:space="0" w:color="auto"/>
        <w:bottom w:val="none" w:sz="0" w:space="0" w:color="auto"/>
        <w:right w:val="none" w:sz="0" w:space="0" w:color="auto"/>
      </w:divBdr>
    </w:div>
    <w:div w:id="278266793">
      <w:bodyDiv w:val="1"/>
      <w:marLeft w:val="0"/>
      <w:marRight w:val="0"/>
      <w:marTop w:val="0"/>
      <w:marBottom w:val="0"/>
      <w:divBdr>
        <w:top w:val="none" w:sz="0" w:space="0" w:color="auto"/>
        <w:left w:val="none" w:sz="0" w:space="0" w:color="auto"/>
        <w:bottom w:val="none" w:sz="0" w:space="0" w:color="auto"/>
        <w:right w:val="none" w:sz="0" w:space="0" w:color="auto"/>
      </w:divBdr>
    </w:div>
    <w:div w:id="284963990">
      <w:bodyDiv w:val="1"/>
      <w:marLeft w:val="0"/>
      <w:marRight w:val="0"/>
      <w:marTop w:val="0"/>
      <w:marBottom w:val="0"/>
      <w:divBdr>
        <w:top w:val="none" w:sz="0" w:space="0" w:color="auto"/>
        <w:left w:val="none" w:sz="0" w:space="0" w:color="auto"/>
        <w:bottom w:val="none" w:sz="0" w:space="0" w:color="auto"/>
        <w:right w:val="none" w:sz="0" w:space="0" w:color="auto"/>
      </w:divBdr>
    </w:div>
    <w:div w:id="311298407">
      <w:bodyDiv w:val="1"/>
      <w:marLeft w:val="0"/>
      <w:marRight w:val="0"/>
      <w:marTop w:val="0"/>
      <w:marBottom w:val="0"/>
      <w:divBdr>
        <w:top w:val="none" w:sz="0" w:space="0" w:color="auto"/>
        <w:left w:val="none" w:sz="0" w:space="0" w:color="auto"/>
        <w:bottom w:val="none" w:sz="0" w:space="0" w:color="auto"/>
        <w:right w:val="none" w:sz="0" w:space="0" w:color="auto"/>
      </w:divBdr>
    </w:div>
    <w:div w:id="435100609">
      <w:bodyDiv w:val="1"/>
      <w:marLeft w:val="0"/>
      <w:marRight w:val="0"/>
      <w:marTop w:val="0"/>
      <w:marBottom w:val="0"/>
      <w:divBdr>
        <w:top w:val="none" w:sz="0" w:space="0" w:color="auto"/>
        <w:left w:val="none" w:sz="0" w:space="0" w:color="auto"/>
        <w:bottom w:val="none" w:sz="0" w:space="0" w:color="auto"/>
        <w:right w:val="none" w:sz="0" w:space="0" w:color="auto"/>
      </w:divBdr>
    </w:div>
    <w:div w:id="459953897">
      <w:bodyDiv w:val="1"/>
      <w:marLeft w:val="0"/>
      <w:marRight w:val="0"/>
      <w:marTop w:val="0"/>
      <w:marBottom w:val="0"/>
      <w:divBdr>
        <w:top w:val="none" w:sz="0" w:space="0" w:color="auto"/>
        <w:left w:val="none" w:sz="0" w:space="0" w:color="auto"/>
        <w:bottom w:val="none" w:sz="0" w:space="0" w:color="auto"/>
        <w:right w:val="none" w:sz="0" w:space="0" w:color="auto"/>
      </w:divBdr>
    </w:div>
    <w:div w:id="463813375">
      <w:bodyDiv w:val="1"/>
      <w:marLeft w:val="0"/>
      <w:marRight w:val="0"/>
      <w:marTop w:val="0"/>
      <w:marBottom w:val="0"/>
      <w:divBdr>
        <w:top w:val="none" w:sz="0" w:space="0" w:color="auto"/>
        <w:left w:val="none" w:sz="0" w:space="0" w:color="auto"/>
        <w:bottom w:val="none" w:sz="0" w:space="0" w:color="auto"/>
        <w:right w:val="none" w:sz="0" w:space="0" w:color="auto"/>
      </w:divBdr>
    </w:div>
    <w:div w:id="492795069">
      <w:bodyDiv w:val="1"/>
      <w:marLeft w:val="0"/>
      <w:marRight w:val="0"/>
      <w:marTop w:val="0"/>
      <w:marBottom w:val="0"/>
      <w:divBdr>
        <w:top w:val="none" w:sz="0" w:space="0" w:color="auto"/>
        <w:left w:val="none" w:sz="0" w:space="0" w:color="auto"/>
        <w:bottom w:val="none" w:sz="0" w:space="0" w:color="auto"/>
        <w:right w:val="none" w:sz="0" w:space="0" w:color="auto"/>
      </w:divBdr>
    </w:div>
    <w:div w:id="507141555">
      <w:bodyDiv w:val="1"/>
      <w:marLeft w:val="0"/>
      <w:marRight w:val="0"/>
      <w:marTop w:val="0"/>
      <w:marBottom w:val="0"/>
      <w:divBdr>
        <w:top w:val="none" w:sz="0" w:space="0" w:color="auto"/>
        <w:left w:val="none" w:sz="0" w:space="0" w:color="auto"/>
        <w:bottom w:val="none" w:sz="0" w:space="0" w:color="auto"/>
        <w:right w:val="none" w:sz="0" w:space="0" w:color="auto"/>
      </w:divBdr>
    </w:div>
    <w:div w:id="507519884">
      <w:bodyDiv w:val="1"/>
      <w:marLeft w:val="0"/>
      <w:marRight w:val="0"/>
      <w:marTop w:val="0"/>
      <w:marBottom w:val="0"/>
      <w:divBdr>
        <w:top w:val="none" w:sz="0" w:space="0" w:color="auto"/>
        <w:left w:val="none" w:sz="0" w:space="0" w:color="auto"/>
        <w:bottom w:val="none" w:sz="0" w:space="0" w:color="auto"/>
        <w:right w:val="none" w:sz="0" w:space="0" w:color="auto"/>
      </w:divBdr>
    </w:div>
    <w:div w:id="547113577">
      <w:bodyDiv w:val="1"/>
      <w:marLeft w:val="0"/>
      <w:marRight w:val="0"/>
      <w:marTop w:val="0"/>
      <w:marBottom w:val="0"/>
      <w:divBdr>
        <w:top w:val="none" w:sz="0" w:space="0" w:color="auto"/>
        <w:left w:val="none" w:sz="0" w:space="0" w:color="auto"/>
        <w:bottom w:val="none" w:sz="0" w:space="0" w:color="auto"/>
        <w:right w:val="none" w:sz="0" w:space="0" w:color="auto"/>
      </w:divBdr>
    </w:div>
    <w:div w:id="552888940">
      <w:bodyDiv w:val="1"/>
      <w:marLeft w:val="0"/>
      <w:marRight w:val="0"/>
      <w:marTop w:val="0"/>
      <w:marBottom w:val="0"/>
      <w:divBdr>
        <w:top w:val="none" w:sz="0" w:space="0" w:color="auto"/>
        <w:left w:val="none" w:sz="0" w:space="0" w:color="auto"/>
        <w:bottom w:val="none" w:sz="0" w:space="0" w:color="auto"/>
        <w:right w:val="none" w:sz="0" w:space="0" w:color="auto"/>
      </w:divBdr>
    </w:div>
    <w:div w:id="582035874">
      <w:bodyDiv w:val="1"/>
      <w:marLeft w:val="0"/>
      <w:marRight w:val="0"/>
      <w:marTop w:val="0"/>
      <w:marBottom w:val="0"/>
      <w:divBdr>
        <w:top w:val="none" w:sz="0" w:space="0" w:color="auto"/>
        <w:left w:val="none" w:sz="0" w:space="0" w:color="auto"/>
        <w:bottom w:val="none" w:sz="0" w:space="0" w:color="auto"/>
        <w:right w:val="none" w:sz="0" w:space="0" w:color="auto"/>
      </w:divBdr>
    </w:div>
    <w:div w:id="583994286">
      <w:bodyDiv w:val="1"/>
      <w:marLeft w:val="0"/>
      <w:marRight w:val="0"/>
      <w:marTop w:val="0"/>
      <w:marBottom w:val="0"/>
      <w:divBdr>
        <w:top w:val="none" w:sz="0" w:space="0" w:color="auto"/>
        <w:left w:val="none" w:sz="0" w:space="0" w:color="auto"/>
        <w:bottom w:val="none" w:sz="0" w:space="0" w:color="auto"/>
        <w:right w:val="none" w:sz="0" w:space="0" w:color="auto"/>
      </w:divBdr>
      <w:divsChild>
        <w:div w:id="1530296362">
          <w:marLeft w:val="0"/>
          <w:marRight w:val="0"/>
          <w:marTop w:val="0"/>
          <w:marBottom w:val="0"/>
          <w:divBdr>
            <w:top w:val="none" w:sz="0" w:space="0" w:color="auto"/>
            <w:left w:val="none" w:sz="0" w:space="0" w:color="auto"/>
            <w:bottom w:val="none" w:sz="0" w:space="0" w:color="auto"/>
            <w:right w:val="none" w:sz="0" w:space="0" w:color="auto"/>
          </w:divBdr>
        </w:div>
        <w:div w:id="429396017">
          <w:marLeft w:val="0"/>
          <w:marRight w:val="0"/>
          <w:marTop w:val="0"/>
          <w:marBottom w:val="0"/>
          <w:divBdr>
            <w:top w:val="none" w:sz="0" w:space="0" w:color="auto"/>
            <w:left w:val="none" w:sz="0" w:space="0" w:color="auto"/>
            <w:bottom w:val="none" w:sz="0" w:space="0" w:color="auto"/>
            <w:right w:val="none" w:sz="0" w:space="0" w:color="auto"/>
          </w:divBdr>
        </w:div>
      </w:divsChild>
    </w:div>
    <w:div w:id="621306565">
      <w:bodyDiv w:val="1"/>
      <w:marLeft w:val="0"/>
      <w:marRight w:val="0"/>
      <w:marTop w:val="0"/>
      <w:marBottom w:val="0"/>
      <w:divBdr>
        <w:top w:val="none" w:sz="0" w:space="0" w:color="auto"/>
        <w:left w:val="none" w:sz="0" w:space="0" w:color="auto"/>
        <w:bottom w:val="none" w:sz="0" w:space="0" w:color="auto"/>
        <w:right w:val="none" w:sz="0" w:space="0" w:color="auto"/>
      </w:divBdr>
    </w:div>
    <w:div w:id="705259725">
      <w:bodyDiv w:val="1"/>
      <w:marLeft w:val="0"/>
      <w:marRight w:val="0"/>
      <w:marTop w:val="0"/>
      <w:marBottom w:val="0"/>
      <w:divBdr>
        <w:top w:val="none" w:sz="0" w:space="0" w:color="auto"/>
        <w:left w:val="none" w:sz="0" w:space="0" w:color="auto"/>
        <w:bottom w:val="none" w:sz="0" w:space="0" w:color="auto"/>
        <w:right w:val="none" w:sz="0" w:space="0" w:color="auto"/>
      </w:divBdr>
    </w:div>
    <w:div w:id="743720918">
      <w:bodyDiv w:val="1"/>
      <w:marLeft w:val="0"/>
      <w:marRight w:val="0"/>
      <w:marTop w:val="0"/>
      <w:marBottom w:val="0"/>
      <w:divBdr>
        <w:top w:val="none" w:sz="0" w:space="0" w:color="auto"/>
        <w:left w:val="none" w:sz="0" w:space="0" w:color="auto"/>
        <w:bottom w:val="none" w:sz="0" w:space="0" w:color="auto"/>
        <w:right w:val="none" w:sz="0" w:space="0" w:color="auto"/>
      </w:divBdr>
    </w:div>
    <w:div w:id="891502183">
      <w:bodyDiv w:val="1"/>
      <w:marLeft w:val="0"/>
      <w:marRight w:val="0"/>
      <w:marTop w:val="0"/>
      <w:marBottom w:val="0"/>
      <w:divBdr>
        <w:top w:val="none" w:sz="0" w:space="0" w:color="auto"/>
        <w:left w:val="none" w:sz="0" w:space="0" w:color="auto"/>
        <w:bottom w:val="none" w:sz="0" w:space="0" w:color="auto"/>
        <w:right w:val="none" w:sz="0" w:space="0" w:color="auto"/>
      </w:divBdr>
    </w:div>
    <w:div w:id="927620500">
      <w:bodyDiv w:val="1"/>
      <w:marLeft w:val="0"/>
      <w:marRight w:val="0"/>
      <w:marTop w:val="0"/>
      <w:marBottom w:val="0"/>
      <w:divBdr>
        <w:top w:val="none" w:sz="0" w:space="0" w:color="auto"/>
        <w:left w:val="none" w:sz="0" w:space="0" w:color="auto"/>
        <w:bottom w:val="none" w:sz="0" w:space="0" w:color="auto"/>
        <w:right w:val="none" w:sz="0" w:space="0" w:color="auto"/>
      </w:divBdr>
    </w:div>
    <w:div w:id="927887623">
      <w:bodyDiv w:val="1"/>
      <w:marLeft w:val="0"/>
      <w:marRight w:val="0"/>
      <w:marTop w:val="0"/>
      <w:marBottom w:val="0"/>
      <w:divBdr>
        <w:top w:val="none" w:sz="0" w:space="0" w:color="auto"/>
        <w:left w:val="none" w:sz="0" w:space="0" w:color="auto"/>
        <w:bottom w:val="none" w:sz="0" w:space="0" w:color="auto"/>
        <w:right w:val="none" w:sz="0" w:space="0" w:color="auto"/>
      </w:divBdr>
    </w:div>
    <w:div w:id="1011445821">
      <w:bodyDiv w:val="1"/>
      <w:marLeft w:val="0"/>
      <w:marRight w:val="0"/>
      <w:marTop w:val="0"/>
      <w:marBottom w:val="0"/>
      <w:divBdr>
        <w:top w:val="none" w:sz="0" w:space="0" w:color="auto"/>
        <w:left w:val="none" w:sz="0" w:space="0" w:color="auto"/>
        <w:bottom w:val="none" w:sz="0" w:space="0" w:color="auto"/>
        <w:right w:val="none" w:sz="0" w:space="0" w:color="auto"/>
      </w:divBdr>
    </w:div>
    <w:div w:id="1063524862">
      <w:bodyDiv w:val="1"/>
      <w:marLeft w:val="0"/>
      <w:marRight w:val="0"/>
      <w:marTop w:val="0"/>
      <w:marBottom w:val="0"/>
      <w:divBdr>
        <w:top w:val="none" w:sz="0" w:space="0" w:color="auto"/>
        <w:left w:val="none" w:sz="0" w:space="0" w:color="auto"/>
        <w:bottom w:val="none" w:sz="0" w:space="0" w:color="auto"/>
        <w:right w:val="none" w:sz="0" w:space="0" w:color="auto"/>
      </w:divBdr>
    </w:div>
    <w:div w:id="1097679218">
      <w:bodyDiv w:val="1"/>
      <w:marLeft w:val="0"/>
      <w:marRight w:val="0"/>
      <w:marTop w:val="0"/>
      <w:marBottom w:val="0"/>
      <w:divBdr>
        <w:top w:val="none" w:sz="0" w:space="0" w:color="auto"/>
        <w:left w:val="none" w:sz="0" w:space="0" w:color="auto"/>
        <w:bottom w:val="none" w:sz="0" w:space="0" w:color="auto"/>
        <w:right w:val="none" w:sz="0" w:space="0" w:color="auto"/>
      </w:divBdr>
    </w:div>
    <w:div w:id="1178959302">
      <w:bodyDiv w:val="1"/>
      <w:marLeft w:val="0"/>
      <w:marRight w:val="0"/>
      <w:marTop w:val="0"/>
      <w:marBottom w:val="0"/>
      <w:divBdr>
        <w:top w:val="none" w:sz="0" w:space="0" w:color="auto"/>
        <w:left w:val="none" w:sz="0" w:space="0" w:color="auto"/>
        <w:bottom w:val="none" w:sz="0" w:space="0" w:color="auto"/>
        <w:right w:val="none" w:sz="0" w:space="0" w:color="auto"/>
      </w:divBdr>
    </w:div>
    <w:div w:id="1180192474">
      <w:bodyDiv w:val="1"/>
      <w:marLeft w:val="0"/>
      <w:marRight w:val="0"/>
      <w:marTop w:val="0"/>
      <w:marBottom w:val="0"/>
      <w:divBdr>
        <w:top w:val="none" w:sz="0" w:space="0" w:color="auto"/>
        <w:left w:val="none" w:sz="0" w:space="0" w:color="auto"/>
        <w:bottom w:val="none" w:sz="0" w:space="0" w:color="auto"/>
        <w:right w:val="none" w:sz="0" w:space="0" w:color="auto"/>
      </w:divBdr>
    </w:div>
    <w:div w:id="1197887631">
      <w:bodyDiv w:val="1"/>
      <w:marLeft w:val="0"/>
      <w:marRight w:val="0"/>
      <w:marTop w:val="0"/>
      <w:marBottom w:val="0"/>
      <w:divBdr>
        <w:top w:val="none" w:sz="0" w:space="0" w:color="auto"/>
        <w:left w:val="none" w:sz="0" w:space="0" w:color="auto"/>
        <w:bottom w:val="none" w:sz="0" w:space="0" w:color="auto"/>
        <w:right w:val="none" w:sz="0" w:space="0" w:color="auto"/>
      </w:divBdr>
    </w:div>
    <w:div w:id="1206599904">
      <w:bodyDiv w:val="1"/>
      <w:marLeft w:val="0"/>
      <w:marRight w:val="0"/>
      <w:marTop w:val="0"/>
      <w:marBottom w:val="0"/>
      <w:divBdr>
        <w:top w:val="none" w:sz="0" w:space="0" w:color="auto"/>
        <w:left w:val="none" w:sz="0" w:space="0" w:color="auto"/>
        <w:bottom w:val="none" w:sz="0" w:space="0" w:color="auto"/>
        <w:right w:val="none" w:sz="0" w:space="0" w:color="auto"/>
      </w:divBdr>
    </w:div>
    <w:div w:id="1286304364">
      <w:bodyDiv w:val="1"/>
      <w:marLeft w:val="0"/>
      <w:marRight w:val="0"/>
      <w:marTop w:val="0"/>
      <w:marBottom w:val="0"/>
      <w:divBdr>
        <w:top w:val="none" w:sz="0" w:space="0" w:color="auto"/>
        <w:left w:val="none" w:sz="0" w:space="0" w:color="auto"/>
        <w:bottom w:val="none" w:sz="0" w:space="0" w:color="auto"/>
        <w:right w:val="none" w:sz="0" w:space="0" w:color="auto"/>
      </w:divBdr>
    </w:div>
    <w:div w:id="1287663371">
      <w:bodyDiv w:val="1"/>
      <w:marLeft w:val="0"/>
      <w:marRight w:val="0"/>
      <w:marTop w:val="0"/>
      <w:marBottom w:val="0"/>
      <w:divBdr>
        <w:top w:val="none" w:sz="0" w:space="0" w:color="auto"/>
        <w:left w:val="none" w:sz="0" w:space="0" w:color="auto"/>
        <w:bottom w:val="none" w:sz="0" w:space="0" w:color="auto"/>
        <w:right w:val="none" w:sz="0" w:space="0" w:color="auto"/>
      </w:divBdr>
    </w:div>
    <w:div w:id="1330522879">
      <w:bodyDiv w:val="1"/>
      <w:marLeft w:val="0"/>
      <w:marRight w:val="0"/>
      <w:marTop w:val="0"/>
      <w:marBottom w:val="0"/>
      <w:divBdr>
        <w:top w:val="none" w:sz="0" w:space="0" w:color="auto"/>
        <w:left w:val="none" w:sz="0" w:space="0" w:color="auto"/>
        <w:bottom w:val="none" w:sz="0" w:space="0" w:color="auto"/>
        <w:right w:val="none" w:sz="0" w:space="0" w:color="auto"/>
      </w:divBdr>
    </w:div>
    <w:div w:id="1375425434">
      <w:bodyDiv w:val="1"/>
      <w:marLeft w:val="0"/>
      <w:marRight w:val="0"/>
      <w:marTop w:val="0"/>
      <w:marBottom w:val="0"/>
      <w:divBdr>
        <w:top w:val="none" w:sz="0" w:space="0" w:color="auto"/>
        <w:left w:val="none" w:sz="0" w:space="0" w:color="auto"/>
        <w:bottom w:val="none" w:sz="0" w:space="0" w:color="auto"/>
        <w:right w:val="none" w:sz="0" w:space="0" w:color="auto"/>
      </w:divBdr>
    </w:div>
    <w:div w:id="1381982321">
      <w:bodyDiv w:val="1"/>
      <w:marLeft w:val="0"/>
      <w:marRight w:val="0"/>
      <w:marTop w:val="0"/>
      <w:marBottom w:val="0"/>
      <w:divBdr>
        <w:top w:val="none" w:sz="0" w:space="0" w:color="auto"/>
        <w:left w:val="none" w:sz="0" w:space="0" w:color="auto"/>
        <w:bottom w:val="none" w:sz="0" w:space="0" w:color="auto"/>
        <w:right w:val="none" w:sz="0" w:space="0" w:color="auto"/>
      </w:divBdr>
    </w:div>
    <w:div w:id="1391227457">
      <w:bodyDiv w:val="1"/>
      <w:marLeft w:val="0"/>
      <w:marRight w:val="0"/>
      <w:marTop w:val="0"/>
      <w:marBottom w:val="0"/>
      <w:divBdr>
        <w:top w:val="none" w:sz="0" w:space="0" w:color="auto"/>
        <w:left w:val="none" w:sz="0" w:space="0" w:color="auto"/>
        <w:bottom w:val="none" w:sz="0" w:space="0" w:color="auto"/>
        <w:right w:val="none" w:sz="0" w:space="0" w:color="auto"/>
      </w:divBdr>
    </w:div>
    <w:div w:id="1411737292">
      <w:bodyDiv w:val="1"/>
      <w:marLeft w:val="0"/>
      <w:marRight w:val="0"/>
      <w:marTop w:val="0"/>
      <w:marBottom w:val="0"/>
      <w:divBdr>
        <w:top w:val="none" w:sz="0" w:space="0" w:color="auto"/>
        <w:left w:val="none" w:sz="0" w:space="0" w:color="auto"/>
        <w:bottom w:val="none" w:sz="0" w:space="0" w:color="auto"/>
        <w:right w:val="none" w:sz="0" w:space="0" w:color="auto"/>
      </w:divBdr>
    </w:div>
    <w:div w:id="1466503211">
      <w:bodyDiv w:val="1"/>
      <w:marLeft w:val="0"/>
      <w:marRight w:val="0"/>
      <w:marTop w:val="0"/>
      <w:marBottom w:val="0"/>
      <w:divBdr>
        <w:top w:val="none" w:sz="0" w:space="0" w:color="auto"/>
        <w:left w:val="none" w:sz="0" w:space="0" w:color="auto"/>
        <w:bottom w:val="none" w:sz="0" w:space="0" w:color="auto"/>
        <w:right w:val="none" w:sz="0" w:space="0" w:color="auto"/>
      </w:divBdr>
    </w:div>
    <w:div w:id="1484851468">
      <w:bodyDiv w:val="1"/>
      <w:marLeft w:val="0"/>
      <w:marRight w:val="0"/>
      <w:marTop w:val="0"/>
      <w:marBottom w:val="0"/>
      <w:divBdr>
        <w:top w:val="none" w:sz="0" w:space="0" w:color="auto"/>
        <w:left w:val="none" w:sz="0" w:space="0" w:color="auto"/>
        <w:bottom w:val="none" w:sz="0" w:space="0" w:color="auto"/>
        <w:right w:val="none" w:sz="0" w:space="0" w:color="auto"/>
      </w:divBdr>
    </w:div>
    <w:div w:id="1489326102">
      <w:bodyDiv w:val="1"/>
      <w:marLeft w:val="0"/>
      <w:marRight w:val="0"/>
      <w:marTop w:val="0"/>
      <w:marBottom w:val="0"/>
      <w:divBdr>
        <w:top w:val="none" w:sz="0" w:space="0" w:color="auto"/>
        <w:left w:val="none" w:sz="0" w:space="0" w:color="auto"/>
        <w:bottom w:val="none" w:sz="0" w:space="0" w:color="auto"/>
        <w:right w:val="none" w:sz="0" w:space="0" w:color="auto"/>
      </w:divBdr>
    </w:div>
    <w:div w:id="1490906508">
      <w:bodyDiv w:val="1"/>
      <w:marLeft w:val="0"/>
      <w:marRight w:val="0"/>
      <w:marTop w:val="0"/>
      <w:marBottom w:val="0"/>
      <w:divBdr>
        <w:top w:val="none" w:sz="0" w:space="0" w:color="auto"/>
        <w:left w:val="none" w:sz="0" w:space="0" w:color="auto"/>
        <w:bottom w:val="none" w:sz="0" w:space="0" w:color="auto"/>
        <w:right w:val="none" w:sz="0" w:space="0" w:color="auto"/>
      </w:divBdr>
    </w:div>
    <w:div w:id="1530411001">
      <w:bodyDiv w:val="1"/>
      <w:marLeft w:val="0"/>
      <w:marRight w:val="0"/>
      <w:marTop w:val="0"/>
      <w:marBottom w:val="0"/>
      <w:divBdr>
        <w:top w:val="none" w:sz="0" w:space="0" w:color="auto"/>
        <w:left w:val="none" w:sz="0" w:space="0" w:color="auto"/>
        <w:bottom w:val="none" w:sz="0" w:space="0" w:color="auto"/>
        <w:right w:val="none" w:sz="0" w:space="0" w:color="auto"/>
      </w:divBdr>
    </w:div>
    <w:div w:id="1537766987">
      <w:bodyDiv w:val="1"/>
      <w:marLeft w:val="0"/>
      <w:marRight w:val="0"/>
      <w:marTop w:val="0"/>
      <w:marBottom w:val="0"/>
      <w:divBdr>
        <w:top w:val="none" w:sz="0" w:space="0" w:color="auto"/>
        <w:left w:val="none" w:sz="0" w:space="0" w:color="auto"/>
        <w:bottom w:val="none" w:sz="0" w:space="0" w:color="auto"/>
        <w:right w:val="none" w:sz="0" w:space="0" w:color="auto"/>
      </w:divBdr>
    </w:div>
    <w:div w:id="1551453348">
      <w:bodyDiv w:val="1"/>
      <w:marLeft w:val="0"/>
      <w:marRight w:val="0"/>
      <w:marTop w:val="0"/>
      <w:marBottom w:val="0"/>
      <w:divBdr>
        <w:top w:val="none" w:sz="0" w:space="0" w:color="auto"/>
        <w:left w:val="none" w:sz="0" w:space="0" w:color="auto"/>
        <w:bottom w:val="none" w:sz="0" w:space="0" w:color="auto"/>
        <w:right w:val="none" w:sz="0" w:space="0" w:color="auto"/>
      </w:divBdr>
    </w:div>
    <w:div w:id="1638491582">
      <w:bodyDiv w:val="1"/>
      <w:marLeft w:val="0"/>
      <w:marRight w:val="0"/>
      <w:marTop w:val="0"/>
      <w:marBottom w:val="0"/>
      <w:divBdr>
        <w:top w:val="none" w:sz="0" w:space="0" w:color="auto"/>
        <w:left w:val="none" w:sz="0" w:space="0" w:color="auto"/>
        <w:bottom w:val="none" w:sz="0" w:space="0" w:color="auto"/>
        <w:right w:val="none" w:sz="0" w:space="0" w:color="auto"/>
      </w:divBdr>
    </w:div>
    <w:div w:id="1646084218">
      <w:bodyDiv w:val="1"/>
      <w:marLeft w:val="0"/>
      <w:marRight w:val="0"/>
      <w:marTop w:val="0"/>
      <w:marBottom w:val="0"/>
      <w:divBdr>
        <w:top w:val="none" w:sz="0" w:space="0" w:color="auto"/>
        <w:left w:val="none" w:sz="0" w:space="0" w:color="auto"/>
        <w:bottom w:val="none" w:sz="0" w:space="0" w:color="auto"/>
        <w:right w:val="none" w:sz="0" w:space="0" w:color="auto"/>
      </w:divBdr>
    </w:div>
    <w:div w:id="1651322400">
      <w:bodyDiv w:val="1"/>
      <w:marLeft w:val="0"/>
      <w:marRight w:val="0"/>
      <w:marTop w:val="0"/>
      <w:marBottom w:val="0"/>
      <w:divBdr>
        <w:top w:val="none" w:sz="0" w:space="0" w:color="auto"/>
        <w:left w:val="none" w:sz="0" w:space="0" w:color="auto"/>
        <w:bottom w:val="none" w:sz="0" w:space="0" w:color="auto"/>
        <w:right w:val="none" w:sz="0" w:space="0" w:color="auto"/>
      </w:divBdr>
    </w:div>
    <w:div w:id="1666321128">
      <w:bodyDiv w:val="1"/>
      <w:marLeft w:val="0"/>
      <w:marRight w:val="0"/>
      <w:marTop w:val="0"/>
      <w:marBottom w:val="0"/>
      <w:divBdr>
        <w:top w:val="none" w:sz="0" w:space="0" w:color="auto"/>
        <w:left w:val="none" w:sz="0" w:space="0" w:color="auto"/>
        <w:bottom w:val="none" w:sz="0" w:space="0" w:color="auto"/>
        <w:right w:val="none" w:sz="0" w:space="0" w:color="auto"/>
      </w:divBdr>
    </w:div>
    <w:div w:id="1673099608">
      <w:bodyDiv w:val="1"/>
      <w:marLeft w:val="0"/>
      <w:marRight w:val="0"/>
      <w:marTop w:val="0"/>
      <w:marBottom w:val="0"/>
      <w:divBdr>
        <w:top w:val="none" w:sz="0" w:space="0" w:color="auto"/>
        <w:left w:val="none" w:sz="0" w:space="0" w:color="auto"/>
        <w:bottom w:val="none" w:sz="0" w:space="0" w:color="auto"/>
        <w:right w:val="none" w:sz="0" w:space="0" w:color="auto"/>
      </w:divBdr>
    </w:div>
    <w:div w:id="1695762646">
      <w:bodyDiv w:val="1"/>
      <w:marLeft w:val="0"/>
      <w:marRight w:val="0"/>
      <w:marTop w:val="0"/>
      <w:marBottom w:val="0"/>
      <w:divBdr>
        <w:top w:val="none" w:sz="0" w:space="0" w:color="auto"/>
        <w:left w:val="none" w:sz="0" w:space="0" w:color="auto"/>
        <w:bottom w:val="none" w:sz="0" w:space="0" w:color="auto"/>
        <w:right w:val="none" w:sz="0" w:space="0" w:color="auto"/>
      </w:divBdr>
    </w:div>
    <w:div w:id="1707487142">
      <w:bodyDiv w:val="1"/>
      <w:marLeft w:val="0"/>
      <w:marRight w:val="0"/>
      <w:marTop w:val="0"/>
      <w:marBottom w:val="0"/>
      <w:divBdr>
        <w:top w:val="none" w:sz="0" w:space="0" w:color="auto"/>
        <w:left w:val="none" w:sz="0" w:space="0" w:color="auto"/>
        <w:bottom w:val="none" w:sz="0" w:space="0" w:color="auto"/>
        <w:right w:val="none" w:sz="0" w:space="0" w:color="auto"/>
      </w:divBdr>
    </w:div>
    <w:div w:id="1724521475">
      <w:bodyDiv w:val="1"/>
      <w:marLeft w:val="0"/>
      <w:marRight w:val="0"/>
      <w:marTop w:val="0"/>
      <w:marBottom w:val="0"/>
      <w:divBdr>
        <w:top w:val="none" w:sz="0" w:space="0" w:color="auto"/>
        <w:left w:val="none" w:sz="0" w:space="0" w:color="auto"/>
        <w:bottom w:val="none" w:sz="0" w:space="0" w:color="auto"/>
        <w:right w:val="none" w:sz="0" w:space="0" w:color="auto"/>
      </w:divBdr>
    </w:div>
    <w:div w:id="1725984065">
      <w:bodyDiv w:val="1"/>
      <w:marLeft w:val="0"/>
      <w:marRight w:val="0"/>
      <w:marTop w:val="0"/>
      <w:marBottom w:val="0"/>
      <w:divBdr>
        <w:top w:val="none" w:sz="0" w:space="0" w:color="auto"/>
        <w:left w:val="none" w:sz="0" w:space="0" w:color="auto"/>
        <w:bottom w:val="none" w:sz="0" w:space="0" w:color="auto"/>
        <w:right w:val="none" w:sz="0" w:space="0" w:color="auto"/>
      </w:divBdr>
    </w:div>
    <w:div w:id="1727947872">
      <w:bodyDiv w:val="1"/>
      <w:marLeft w:val="0"/>
      <w:marRight w:val="0"/>
      <w:marTop w:val="0"/>
      <w:marBottom w:val="0"/>
      <w:divBdr>
        <w:top w:val="none" w:sz="0" w:space="0" w:color="auto"/>
        <w:left w:val="none" w:sz="0" w:space="0" w:color="auto"/>
        <w:bottom w:val="none" w:sz="0" w:space="0" w:color="auto"/>
        <w:right w:val="none" w:sz="0" w:space="0" w:color="auto"/>
      </w:divBdr>
    </w:div>
    <w:div w:id="1785223903">
      <w:bodyDiv w:val="1"/>
      <w:marLeft w:val="0"/>
      <w:marRight w:val="0"/>
      <w:marTop w:val="0"/>
      <w:marBottom w:val="0"/>
      <w:divBdr>
        <w:top w:val="none" w:sz="0" w:space="0" w:color="auto"/>
        <w:left w:val="none" w:sz="0" w:space="0" w:color="auto"/>
        <w:bottom w:val="none" w:sz="0" w:space="0" w:color="auto"/>
        <w:right w:val="none" w:sz="0" w:space="0" w:color="auto"/>
      </w:divBdr>
    </w:div>
    <w:div w:id="1831360342">
      <w:bodyDiv w:val="1"/>
      <w:marLeft w:val="0"/>
      <w:marRight w:val="0"/>
      <w:marTop w:val="0"/>
      <w:marBottom w:val="0"/>
      <w:divBdr>
        <w:top w:val="none" w:sz="0" w:space="0" w:color="auto"/>
        <w:left w:val="none" w:sz="0" w:space="0" w:color="auto"/>
        <w:bottom w:val="none" w:sz="0" w:space="0" w:color="auto"/>
        <w:right w:val="none" w:sz="0" w:space="0" w:color="auto"/>
      </w:divBdr>
    </w:div>
    <w:div w:id="1844052239">
      <w:bodyDiv w:val="1"/>
      <w:marLeft w:val="0"/>
      <w:marRight w:val="0"/>
      <w:marTop w:val="0"/>
      <w:marBottom w:val="0"/>
      <w:divBdr>
        <w:top w:val="none" w:sz="0" w:space="0" w:color="auto"/>
        <w:left w:val="none" w:sz="0" w:space="0" w:color="auto"/>
        <w:bottom w:val="none" w:sz="0" w:space="0" w:color="auto"/>
        <w:right w:val="none" w:sz="0" w:space="0" w:color="auto"/>
      </w:divBdr>
    </w:div>
    <w:div w:id="1865362965">
      <w:bodyDiv w:val="1"/>
      <w:marLeft w:val="0"/>
      <w:marRight w:val="0"/>
      <w:marTop w:val="0"/>
      <w:marBottom w:val="0"/>
      <w:divBdr>
        <w:top w:val="none" w:sz="0" w:space="0" w:color="auto"/>
        <w:left w:val="none" w:sz="0" w:space="0" w:color="auto"/>
        <w:bottom w:val="none" w:sz="0" w:space="0" w:color="auto"/>
        <w:right w:val="none" w:sz="0" w:space="0" w:color="auto"/>
      </w:divBdr>
    </w:div>
    <w:div w:id="1925530372">
      <w:bodyDiv w:val="1"/>
      <w:marLeft w:val="0"/>
      <w:marRight w:val="0"/>
      <w:marTop w:val="0"/>
      <w:marBottom w:val="0"/>
      <w:divBdr>
        <w:top w:val="none" w:sz="0" w:space="0" w:color="auto"/>
        <w:left w:val="none" w:sz="0" w:space="0" w:color="auto"/>
        <w:bottom w:val="none" w:sz="0" w:space="0" w:color="auto"/>
        <w:right w:val="none" w:sz="0" w:space="0" w:color="auto"/>
      </w:divBdr>
    </w:div>
    <w:div w:id="1942637419">
      <w:bodyDiv w:val="1"/>
      <w:marLeft w:val="0"/>
      <w:marRight w:val="0"/>
      <w:marTop w:val="0"/>
      <w:marBottom w:val="0"/>
      <w:divBdr>
        <w:top w:val="none" w:sz="0" w:space="0" w:color="auto"/>
        <w:left w:val="none" w:sz="0" w:space="0" w:color="auto"/>
        <w:bottom w:val="none" w:sz="0" w:space="0" w:color="auto"/>
        <w:right w:val="none" w:sz="0" w:space="0" w:color="auto"/>
      </w:divBdr>
    </w:div>
    <w:div w:id="1971134515">
      <w:bodyDiv w:val="1"/>
      <w:marLeft w:val="0"/>
      <w:marRight w:val="0"/>
      <w:marTop w:val="0"/>
      <w:marBottom w:val="0"/>
      <w:divBdr>
        <w:top w:val="none" w:sz="0" w:space="0" w:color="auto"/>
        <w:left w:val="none" w:sz="0" w:space="0" w:color="auto"/>
        <w:bottom w:val="none" w:sz="0" w:space="0" w:color="auto"/>
        <w:right w:val="none" w:sz="0" w:space="0" w:color="auto"/>
      </w:divBdr>
    </w:div>
    <w:div w:id="1980838648">
      <w:bodyDiv w:val="1"/>
      <w:marLeft w:val="0"/>
      <w:marRight w:val="0"/>
      <w:marTop w:val="0"/>
      <w:marBottom w:val="0"/>
      <w:divBdr>
        <w:top w:val="none" w:sz="0" w:space="0" w:color="auto"/>
        <w:left w:val="none" w:sz="0" w:space="0" w:color="auto"/>
        <w:bottom w:val="none" w:sz="0" w:space="0" w:color="auto"/>
        <w:right w:val="none" w:sz="0" w:space="0" w:color="auto"/>
      </w:divBdr>
    </w:div>
    <w:div w:id="2000113672">
      <w:bodyDiv w:val="1"/>
      <w:marLeft w:val="0"/>
      <w:marRight w:val="0"/>
      <w:marTop w:val="0"/>
      <w:marBottom w:val="0"/>
      <w:divBdr>
        <w:top w:val="none" w:sz="0" w:space="0" w:color="auto"/>
        <w:left w:val="none" w:sz="0" w:space="0" w:color="auto"/>
        <w:bottom w:val="none" w:sz="0" w:space="0" w:color="auto"/>
        <w:right w:val="none" w:sz="0" w:space="0" w:color="auto"/>
      </w:divBdr>
    </w:div>
    <w:div w:id="2004576403">
      <w:bodyDiv w:val="1"/>
      <w:marLeft w:val="0"/>
      <w:marRight w:val="0"/>
      <w:marTop w:val="0"/>
      <w:marBottom w:val="0"/>
      <w:divBdr>
        <w:top w:val="none" w:sz="0" w:space="0" w:color="auto"/>
        <w:left w:val="none" w:sz="0" w:space="0" w:color="auto"/>
        <w:bottom w:val="none" w:sz="0" w:space="0" w:color="auto"/>
        <w:right w:val="none" w:sz="0" w:space="0" w:color="auto"/>
      </w:divBdr>
    </w:div>
    <w:div w:id="2013528170">
      <w:bodyDiv w:val="1"/>
      <w:marLeft w:val="0"/>
      <w:marRight w:val="0"/>
      <w:marTop w:val="0"/>
      <w:marBottom w:val="0"/>
      <w:divBdr>
        <w:top w:val="none" w:sz="0" w:space="0" w:color="auto"/>
        <w:left w:val="none" w:sz="0" w:space="0" w:color="auto"/>
        <w:bottom w:val="none" w:sz="0" w:space="0" w:color="auto"/>
        <w:right w:val="none" w:sz="0" w:space="0" w:color="auto"/>
      </w:divBdr>
    </w:div>
    <w:div w:id="2031570162">
      <w:bodyDiv w:val="1"/>
      <w:marLeft w:val="0"/>
      <w:marRight w:val="0"/>
      <w:marTop w:val="0"/>
      <w:marBottom w:val="0"/>
      <w:divBdr>
        <w:top w:val="none" w:sz="0" w:space="0" w:color="auto"/>
        <w:left w:val="none" w:sz="0" w:space="0" w:color="auto"/>
        <w:bottom w:val="none" w:sz="0" w:space="0" w:color="auto"/>
        <w:right w:val="none" w:sz="0" w:space="0" w:color="auto"/>
      </w:divBdr>
    </w:div>
    <w:div w:id="2046328648">
      <w:bodyDiv w:val="1"/>
      <w:marLeft w:val="0"/>
      <w:marRight w:val="0"/>
      <w:marTop w:val="0"/>
      <w:marBottom w:val="0"/>
      <w:divBdr>
        <w:top w:val="none" w:sz="0" w:space="0" w:color="auto"/>
        <w:left w:val="none" w:sz="0" w:space="0" w:color="auto"/>
        <w:bottom w:val="none" w:sz="0" w:space="0" w:color="auto"/>
        <w:right w:val="none" w:sz="0" w:space="0" w:color="auto"/>
      </w:divBdr>
    </w:div>
    <w:div w:id="2063601280">
      <w:bodyDiv w:val="1"/>
      <w:marLeft w:val="0"/>
      <w:marRight w:val="0"/>
      <w:marTop w:val="0"/>
      <w:marBottom w:val="0"/>
      <w:divBdr>
        <w:top w:val="none" w:sz="0" w:space="0" w:color="auto"/>
        <w:left w:val="none" w:sz="0" w:space="0" w:color="auto"/>
        <w:bottom w:val="none" w:sz="0" w:space="0" w:color="auto"/>
        <w:right w:val="none" w:sz="0" w:space="0" w:color="auto"/>
      </w:divBdr>
    </w:div>
    <w:div w:id="2085175448">
      <w:bodyDiv w:val="1"/>
      <w:marLeft w:val="0"/>
      <w:marRight w:val="0"/>
      <w:marTop w:val="0"/>
      <w:marBottom w:val="0"/>
      <w:divBdr>
        <w:top w:val="none" w:sz="0" w:space="0" w:color="auto"/>
        <w:left w:val="none" w:sz="0" w:space="0" w:color="auto"/>
        <w:bottom w:val="none" w:sz="0" w:space="0" w:color="auto"/>
        <w:right w:val="none" w:sz="0" w:space="0" w:color="auto"/>
      </w:divBdr>
    </w:div>
    <w:div w:id="2113357409">
      <w:bodyDiv w:val="1"/>
      <w:marLeft w:val="0"/>
      <w:marRight w:val="0"/>
      <w:marTop w:val="0"/>
      <w:marBottom w:val="0"/>
      <w:divBdr>
        <w:top w:val="none" w:sz="0" w:space="0" w:color="auto"/>
        <w:left w:val="none" w:sz="0" w:space="0" w:color="auto"/>
        <w:bottom w:val="none" w:sz="0" w:space="0" w:color="auto"/>
        <w:right w:val="none" w:sz="0" w:space="0" w:color="auto"/>
      </w:divBdr>
    </w:div>
    <w:div w:id="214165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dbs-ev.de/fileadmin/dokumente/News/dbs_Servicepaket_Infektionsschutz_UPDATE_17-06-2020.pdf"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fh-muenster.de/gesundheit/forschung/forschungsprojekte/moeglichkeiten-und-grenzen-der-eigenverantwortlichen-wiederverwendung-von-ffp2-masken-im-privatgebrauch/index.php" TargetMode="Externa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C97B0CEEE14459B3A51B3E2E318509"/>
        <w:category>
          <w:name w:val="Allgemein"/>
          <w:gallery w:val="placeholder"/>
        </w:category>
        <w:types>
          <w:type w:val="bbPlcHdr"/>
        </w:types>
        <w:behaviors>
          <w:behavior w:val="content"/>
        </w:behaviors>
        <w:guid w:val="{E7B8A7BC-F040-495C-B8DB-FBDCB1438232}"/>
      </w:docPartPr>
      <w:docPartBody>
        <w:p w:rsidR="00506B4A" w:rsidRDefault="000B2A75">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0A"/>
    <w:rsid w:val="0003730A"/>
    <w:rsid w:val="000B2A75"/>
    <w:rsid w:val="004A4556"/>
    <w:rsid w:val="00506B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B2A7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Aus122</b:Tag>
    <b:SourceType>DocumentFromInternetSite</b:SourceType>
    <b:Guid>{30ECB160-C2D6-4B68-BE0C-D0B878365513}</b:Guid>
    <b:Author>
      <b:Author>
        <b:NameList>
          <b:Person>
            <b:Last>Ausschuss für Biologische Arbeitsstoffe (ABAS)</b:Last>
          </b:Person>
        </b:NameList>
      </b:Author>
    </b:Author>
    <b:Title>Beschluss 609 Arbeitsschutz beim Auftreten einer nicht ausreichend impfpräventablen humanen Influenza</b:Title>
    <b:Year>2012</b:Year>
    <b:Month>Juni</b:Month>
    <b:YearAccessed>2016</b:YearAccessed>
    <b:MonthAccessed>07.</b:MonthAccessed>
    <b:DayAccessed>07.</b:DayAccessed>
    <b:URL>http://www.baua.de</b:URL>
    <b:RefOrder>17</b:RefOrder>
  </b:Source>
  <b:Source>
    <b:Tag>Hau99</b:Tag>
    <b:SourceType>DocumentFromInternetSite</b:SourceType>
    <b:Guid>{18858CE1-887C-49F4-B4B4-A16BC7394D3B}</b:Guid>
    <b:Author>
      <b:Author>
        <b:NameList>
          <b:Person>
            <b:Last>Hauptverband der gewerblichen Berufsgenossenschaften</b:Last>
          </b:Person>
        </b:NameList>
      </b:Author>
    </b:Author>
    <b:Title>BGR 206 Desinfektionsarbeiten im Gesundheitsdienst</b:Title>
    <b:Year>1999</b:Year>
    <b:Month>Juli</b:Month>
    <b:YearAccessed>2016</b:YearAccessed>
    <b:MonthAccessed>07.</b:MonthAccessed>
    <b:DayAccessed>07.</b:DayAccessed>
    <b:URL>http://publikationen.dguv.de/dguv/pdf/10002/bgr206.pdf</b:URL>
    <b:RefOrder>18</b:RefOrder>
  </b:Source>
  <b:Source>
    <b:Tag>Ges1</b:Tag>
    <b:SourceType>DocumentFromInternetSite</b:SourceType>
    <b:Guid>{85F50E49-75B0-41DC-8410-3AE87CA285B4}</b:Guid>
    <b:Title>Gesetz über die Durchführung von Maßnahmen des Arbeitsschutzes zur Verbesserung der Sicherhiet und des Gesundheitsschutzes der Beschäftigten bei der Arbeit (Arbeitsschutzgesetz - ArbSchG)</b:Title>
    <b:YearAccessed>2022</b:YearAccessed>
    <b:MonthAccessed>04.</b:MonthAccessed>
    <b:DayAccessed>29.</b:DayAccessed>
    <b:URL>https://www.gesetze-im-internet.de/arbschg/BJNR124610996.html</b:URL>
    <b:RefOrder>1</b:RefOrder>
  </b:Source>
  <b:Source>
    <b:Tag>Ver22</b:Tag>
    <b:SourceType>DocumentFromInternetSite</b:SourceType>
    <b:Guid>{2C4ABD08-60F9-466D-97E8-18113893121D}</b:Guid>
    <b:Title>Verordnung über Sicherheit und Gesundheitsschutz bei Tätigkeiten mit biologischen Arbeitsstoffen /Biostoffverordnung - BioStoffV)</b:Title>
    <b:YearAccessed>2022</b:YearAccessed>
    <b:MonthAccessed>04.</b:MonthAccessed>
    <b:DayAccessed>29.</b:DayAccessed>
    <b:URL>https://www.gesetze-im-internet.de/biostoffv_2013/BJNR251410013.html</b:URL>
    <b:RefOrder>2</b:RefOrder>
  </b:Source>
  <b:Source>
    <b:Tag>Bun22</b:Tag>
    <b:SourceType>DocumentFromInternetSite</b:SourceType>
    <b:Guid>{0933F1DE-E795-4510-AE31-77A4AFDDD48C}</b:Guid>
    <b:Title>Hinweise zur mutterschutzrechtlichen Bewertung von Gefährdungen durch SARS-CoV-2</b:Title>
    <b:YearAccessed>2022</b:YearAccessed>
    <b:MonthAccessed>04.</b:MonthAccessed>
    <b:DayAccessed>29.</b:DayAccessed>
    <b:URL>https://www.bafza.de/programme-und-foerderungen/unterstuetzung-von-gremien/ausschuss-fuer-mutterschutz-geschaeftsstelle</b:URL>
    <b:Author>
      <b:Author>
        <b:NameList>
          <b:Person>
            <b:Last>Bundesamt für Familie und zivilgesellschaftliche Aufgaben</b:Last>
          </b:Person>
        </b:NameList>
      </b:Author>
    </b:Author>
    <b:RefOrder>19</b:RefOrder>
  </b:Source>
  <b:Source>
    <b:Tag>Deu20</b:Tag>
    <b:SourceType>DocumentFromInternetSite</b:SourceType>
    <b:Guid>{3240288F-230A-486E-B8CE-68B217C075F8}</b:Guid>
    <b:Title>Handlungshilfe der DGUV zum Thema: Psychische Belastung und Beanspruchung von Beschäftigten im Gesundheitsdienst während der Coronavirus-Pandemie</b:Title>
    <b:Year>2020</b:Year>
    <b:Month>05.</b:Month>
    <b:Day>27.</b:Day>
    <b:YearAccessed>2022</b:YearAccessed>
    <b:MonthAccessed>04.</b:MonthAccessed>
    <b:DayAccessed>29.</b:DayAccessed>
    <b:URL>https://publikationen.dguv.de/regelwerk/publikationen-nach-fachbereich/gesundheit-im-betrieb/psyche-und-gesundheit-in-der-arbeitswelt/3855/fbgib-004-psychische-belastung-und-beanspruchung-von-beschaeftigten-im-gesundheitsdienst-waehrend-der?c=182</b:URL>
    <b:Author>
      <b:Author>
        <b:NameList>
          <b:Person>
            <b:Last>Deutsche Gesetzliche Unfallversicherung</b:Last>
            <b:First>
						</b:First>
          </b:Person>
        </b:NameList>
      </b:Author>
    </b:Author>
    <b:RefOrder>10</b:RefOrder>
  </b:Source>
  <b:Source>
    <b:Tag>Deu21</b:Tag>
    <b:SourceType>DocumentFromInternetSite</b:SourceType>
    <b:Guid>{02703721-879D-44D8-BD73-F2ADF3BD89AA}</b:Guid>
    <b:Title>Häufig gestellte Fragen zur COVID-19-Schutzimpfung für schwangere und stillende Frauen</b:Title>
    <b:Year>2021</b:Year>
    <b:Month>August</b:Month>
    <b:YearAccessed>2022</b:YearAccessed>
    <b:MonthAccessed>04.</b:MonthAccessed>
    <b:DayAccessed>29.</b:DayAccessed>
    <b:URL>https://www.dggg.de/presse/pressemitteilungen-und-nachrichten/haeufig-gestellte-fragen-zur-covid-19-schutzimpfung-fuer-schwangere-und-stillende-frauen</b:URL>
    <b:Author>
      <b:Author>
        <b:NameList>
          <b:Person>
            <b:Last>Deutsche Gesellschaft für Gynäkologie und Geburtshilfe e. V.</b:Last>
          </b:Person>
        </b:NameList>
      </b:Author>
    </b:Author>
    <b:RefOrder>20</b:RefOrder>
  </b:Source>
  <b:Source>
    <b:Tag>Bun221</b:Tag>
    <b:SourceType>DocumentFromInternetSite</b:SourceType>
    <b:Guid>{7701BA4C-454A-4187-8C14-CCEED26068DD}</b:Guid>
    <b:Title>HInweise des BfArM zur Verwendung von Mund-Nasen-Bedeckung, medizinischen Gesichtsmasken sowie partikelfiltrierenden Halbmasken (FFP-Masken)</b:Title>
    <b:Year>2022</b:Year>
    <b:Month>03.</b:Month>
    <b:Day>11.</b:Day>
    <b:YearAccessed>2022</b:YearAccessed>
    <b:MonthAccessed>04.</b:MonthAccessed>
    <b:DayAccessed>29.</b:DayAccessed>
    <b:URL>https://www.bfarm.de/SharedDocs/Risikoinformationen/Medizinprodukte/DE/schutzmasken.html</b:URL>
    <b:Author>
      <b:Author>
        <b:NameList>
          <b:Person>
            <b:Last>Bundesinstitut für Arzneimittel und Medizinprodukte (BfArM)</b:Last>
          </b:Person>
        </b:NameList>
      </b:Author>
    </b:Author>
    <b:RefOrder>15</b:RefOrder>
  </b:Source>
  <b:Source>
    <b:Tag>Bun222</b:Tag>
    <b:SourceType>DocumentFromInternetSite</b:SourceType>
    <b:Guid>{89EA0898-41EE-4A17-B0FE-3AEF0E1542CC}</b:Guid>
    <b:Title>SARS-CoV-2-Arbeitsschutzverordnung (Corona-ArbSchV)</b:Title>
    <b:Year>2022</b:Year>
    <b:Month>03.</b:Month>
    <b:Day>17.</b:Day>
    <b:YearAccessed>2022</b:YearAccessed>
    <b:MonthAccessed>04.</b:MonthAccessed>
    <b:DayAccessed>29.</b:DayAccessed>
    <b:URL>https://www.gesetze-im-internet.de/corona-arbschv_2022-03/BJNR607700022.html</b:URL>
    <b:Author>
      <b:Author>
        <b:NameList>
          <b:Person>
            <b:Last>Bundesministerium für Arbeit und Soziales (BMAS)</b:Last>
          </b:Person>
        </b:NameList>
      </b:Author>
    </b:Author>
    <b:RefOrder>3</b:RefOrder>
  </b:Source>
  <b:Source>
    <b:Tag>Bun21</b:Tag>
    <b:SourceType>DocumentFromInternetSite</b:SourceType>
    <b:Guid>{5160A727-5EDA-4725-AF06-18000618ED75}</b:Guid>
    <b:Title>SARS-CoV-2-Arbeitsschutzregel</b:Title>
    <b:Year>2020, zuletzt geändert am 24.11.2021</b:Year>
    <b:Month>08.</b:Month>
    <b:Day>20.</b:Day>
    <b:YearAccessed>2022</b:YearAccessed>
    <b:MonthAccessed>04.</b:MonthAccessed>
    <b:DayAccessed>29.</b:DayAccessed>
    <b:URL>https://www.baua.de/DE/Angebote/Rechtstexte-und-Technische-Regeln/Regelwerk/AR-CoV-2/AR-CoV-2.html</b:URL>
    <b:Author>
      <b:Author>
        <b:NameList>
          <b:Person>
            <b:Last>Bundesministerium für Arbeit und Soziales (BMAS)</b:Last>
          </b:Person>
        </b:NameList>
      </b:Author>
    </b:Author>
    <b:RefOrder>12</b:RefOrder>
  </b:Source>
  <b:Source>
    <b:Tag>Bun211</b:Tag>
    <b:SourceType>DocumentFromInternetSite</b:SourceType>
    <b:Guid>{1709AE14-FF48-4E47-81AB-1F5BD2EF675D}</b:Guid>
    <b:Title>SARS-CoV-2-Arbeitsschutzstandard</b:Title>
    <b:Year>2021</b:Year>
    <b:Month>02.</b:Month>
    <b:Day>22.</b:Day>
    <b:YearAccessed>2022</b:YearAccessed>
    <b:MonthAccessed>04.</b:MonthAccessed>
    <b:DayAccessed>28.</b:DayAccessed>
    <b:Author>
      <b:Author>
        <b:NameList>
          <b:Person>
            <b:Last>Bundesministerium für Arbeit und Soziales (BMAS)</b:Last>
            <b:First>
						</b:First>
          </b:Person>
        </b:NameList>
      </b:Author>
    </b:Author>
    <b:URL>https://www.bmas.de/SharedDocs/Downloads/DE/Arbeitsschutz/sars-cov-2-arbeitsschutzstandard.pdf?__blob=publicationFile&amp;v=1</b:URL>
    <b:RefOrder>4</b:RefOrder>
  </b:Source>
  <b:Source>
    <b:Tag>Ber22</b:Tag>
    <b:SourceType>DocumentFromInternetSite</b:SourceType>
    <b:Guid>{8AF33E03-7C12-45E8-95A2-76173EE4F492}</b:Guid>
    <b:Title>SARS-CoV-2-Arbeitsschutzstandard für Apotheken</b:Title>
    <b:Year>2022</b:Year>
    <b:Month>04.</b:Month>
    <b:Day>14.</b:Day>
    <b:YearAccessed>2022</b:YearAccessed>
    <b:MonthAccessed>04.</b:MonthAccessed>
    <b:DayAccessed>29.</b:DayAccessed>
    <b:URL>https://www.bgw-online.de/bgw-online-de/corona-navigationsebene/coronavirus-arbeitsschutzstandards/coronavirus-arbeitsschutzstandard-und-antworten-auf-haeufige-43554</b:URL>
    <b:Author>
      <b:Author>
        <b:NameList>
          <b:Person>
            <b:Last>Berufsgenossenschaft für Gesundheitsdienst und Wohlfahrtspflege (BGW)</b:Last>
          </b:Person>
        </b:NameList>
      </b:Author>
    </b:Author>
    <b:RefOrder>5</b:RefOrder>
  </b:Source>
  <b:Source>
    <b:Tag>Aus21</b:Tag>
    <b:SourceType>DocumentFromInternetSite</b:SourceType>
    <b:Guid>{5ECA2F12-A604-45D3-927A-E7DF3CF0403B}</b:Guid>
    <b:Title>Informationspapier zur mutterschutzrechtlichen Bewertung von Gefährdungen durch SARS-CoV-2</b:Title>
    <b:Year>2021</b:Year>
    <b:Month>02.</b:Month>
    <b:Day>24.</b:Day>
    <b:YearAccessed>2022</b:YearAccessed>
    <b:MonthAccessed>04.</b:MonthAccessed>
    <b:DayAccessed>29.</b:DayAccessed>
    <b:URL>https://www.ausschuss-fuer-mutterschutz.de/informationen-zum-mutterschutz-des-bmfsfj/informationspapier-mutterschutz-und-sars-cov-2</b:URL>
    <b:Author>
      <b:Author>
        <b:NameList>
          <b:Person>
            <b:Last>Ausschuss für Mutterschutz des BMFSFJ</b:Last>
            <b:First>
						</b:First>
          </b:Person>
        </b:NameList>
      </b:Author>
    </b:Author>
    <b:RefOrder>11</b:RefOrder>
  </b:Source>
  <b:Source>
    <b:Tag>Rob21</b:Tag>
    <b:SourceType>DocumentFromInternetSite</b:SourceType>
    <b:Guid>{4DE79FE6-51E7-487B-8961-FF33959CBB94}</b:Guid>
    <b:Title>Antwort auf häufig gestellte Fragen zum Coronavirus SARS-CoV-2</b:Title>
    <b:Year>2021</b:Year>
    <b:Month>09.</b:Month>
    <b:Day>30.</b:Day>
    <b:YearAccessed>2022</b:YearAccessed>
    <b:MonthAccessed>04.</b:MonthAccessed>
    <b:DayAccessed>29.</b:DayAccessed>
    <b:URL>https://www.rki.de/SharedDocs/FAQ/NCOV2019/gesamt.html;jsessionid=1452F543AC8DDA5F84542E7B2AC8B8DC.internet082?nn=2386228</b:URL>
    <b:Author>
      <b:Author>
        <b:NameList>
          <b:Person>
            <b:Last>Robert Koch-Institut (RKI)</b:Last>
            <b:First>
						</b:First>
          </b:Person>
        </b:NameList>
      </b:Author>
    </b:Author>
    <b:RefOrder>21</b:RefOrder>
  </b:Source>
  <b:Source>
    <b:Tag>Rob22</b:Tag>
    <b:SourceType>DocumentFromInternetSite</b:SourceType>
    <b:Guid>{387262F8-9010-43B6-A186-074C3051BBB4}</b:Guid>
    <b:Title>Epidemiologischer Steckbrief zu SARS-CoV-2 und COVID-19</b:Title>
    <b:Year>2022</b:Year>
    <b:Month>02.</b:Month>
    <b:Day>17.</b:Day>
    <b:YearAccessed>2022</b:YearAccessed>
    <b:MonthAccessed>04.</b:MonthAccessed>
    <b:DayAccessed>29.</b:DayAccessed>
    <b:URL>https://www.rki.de/DE/Content/InfAZ/N/Neuartiges_Coronavirus/Steckbrief_Hinweise.html</b:URL>
    <b:Author>
      <b:Author>
        <b:NameList>
          <b:Person>
            <b:Last>Robert Koch-Institut (RKI)</b:Last>
            <b:First>
						</b:First>
          </b:Person>
        </b:NameList>
      </b:Author>
    </b:Author>
    <b:RefOrder>22</b:RefOrder>
  </b:Source>
  <b:Source>
    <b:Tag>Rob221</b:Tag>
    <b:SourceType>DocumentFromInternetSite</b:SourceType>
    <b:Guid>{95B5D738-F15F-4A60-833A-21A98DC94C01}</b:Guid>
    <b:Title>Ergänzungen zum Nationalen Pandemieplan - COVID-19 - neuartige Coronaviruserkrankung</b:Title>
    <b:Year>2022</b:Year>
    <b:Month>04.</b:Month>
    <b:Day>19.</b:Day>
    <b:YearAccessed>2022</b:YearAccessed>
    <b:MonthAccessed>04.</b:MonthAccessed>
    <b:DayAccessed>29.</b:DayAccessed>
    <b:URL>https://www.rki.de/DE/Content/InfAZ/N/Neuartiges_Coronavirus/Ergaenzung_Pandemieplan_Covid.pdf?__blob=publicationFile</b:URL>
    <b:Author>
      <b:Author>
        <b:NameList>
          <b:Person>
            <b:Last>Robert Koch-Institut (RKI)</b:Last>
            <b:First>
						</b:First>
          </b:Person>
        </b:NameList>
      </b:Author>
    </b:Author>
    <b:RefOrder>23</b:RefOrder>
  </b:Source>
  <b:Source>
    <b:Tag>Ges17</b:Tag>
    <b:SourceType>DocumentFromInternetSite</b:SourceType>
    <b:Guid>{72336E13-49EA-4A56-B6FC-2FB174B4E0A9}</b:Guid>
    <b:Title>Gesetz zum Schutz der Mütter bei der Arbeit, in der Ausbildung und im Studium (Mutterschutzgestz - MuSchG)</b:Title>
    <b:Year>2017, zuletzt geändert am 12.12.2019</b:Year>
    <b:Month>05.</b:Month>
    <b:Day>23.</b:Day>
    <b:YearAccessed>2022</b:YearAccessed>
    <b:MonthAccessed>04.</b:MonthAccessed>
    <b:DayAccessed>29.</b:DayAccessed>
    <b:URL>https://www.gesetze-im-internet.de/muschg_2018/MuSchG.pdf</b:URL>
    <b:RefOrder>7</b:RefOrder>
  </b:Source>
  <b:Source>
    <b:Tag>Ges21</b:Tag>
    <b:SourceType>DocumentFromInternetSite</b:SourceType>
    <b:Guid>{2B6F5CC3-3150-4025-A9E7-E44F6F8E2F9A}</b:Guid>
    <b:Title>Gesetz zum Schutz der arbeitenden Jugend (Jugendarbeitsschutzgesetz)</b:Title>
    <b:Year>1976, zuletzt geändert am 16.07.2021</b:Year>
    <b:Month>04.</b:Month>
    <b:Day>12.</b:Day>
    <b:YearAccessed>2022</b:YearAccessed>
    <b:MonthAccessed>04.</b:MonthAccessed>
    <b:DayAccessed>29.</b:DayAccessed>
    <b:URL>https://www.gesetze-im-internet.de/jarbschg/JArbSchG.pdf</b:URL>
    <b:RefOrder>8</b:RefOrder>
  </b:Source>
  <b:Source>
    <b:Tag>Ges16</b:Tag>
    <b:SourceType>DocumentFromInternetSite</b:SourceType>
    <b:Guid>{9F6CEA95-5392-4329-8838-434B740E0F35}</b:Guid>
    <b:Author>
      <b:Author>
        <b:NameList>
          <b:Person>
            <b:Last>Gesundheitsministerkonferenz der Länder (GMK)</b:Last>
            <b:First>
						</b:First>
          </b:Person>
        </b:NameList>
      </b:Author>
    </b:Author>
    <b:Title>Nationaler Pandemieplan Teil I - Strukturen und Maßnahmen</b:Title>
    <b:YearAccessed>2022</b:YearAccessed>
    <b:MonthAccessed>04.</b:MonthAccessed>
    <b:DayAccessed>29.</b:DayAccessed>
    <b:URL>https://www.gmkonline.de/documents/Nationaler_Pandemieplan_Teil_I.pdf</b:URL>
    <b:Year>2017</b:Year>
    <b:Month>03.</b:Month>
    <b:Day>02.</b:Day>
    <b:RefOrder>24</b:RefOrder>
  </b:Source>
  <b:Source>
    <b:Tag>Aus12</b:Tag>
    <b:SourceType>DocumentFromInternetSite</b:SourceType>
    <b:Guid>{053406B4-ADCF-4643-A9C7-AF4312210B91}</b:Guid>
    <b:Author>
      <b:Author>
        <b:NameList>
          <b:Person>
            <b:Last>Ausschuss für Biologische Arbeitsstoffe (ABAS)</b:Last>
            <b:First>
						</b:First>
          </b:Person>
        </b:NameList>
      </b:Author>
    </b:Author>
    <b:Title>TRBA 500 Grundlegende Maßnahmen bei Tätigkeiten mit biologischen Arbeitsstoffen</b:Title>
    <b:PublicationTitle>GMBl. Nr. 15-20, 25. April 2012, S. 373-379</b:PublicationTitle>
    <b:Year>2012</b:Year>
    <b:Month>April</b:Month>
    <b:YearAccessed>2022</b:YearAccessed>
    <b:MonthAccessed>04.</b:MonthAccessed>
    <b:DayAccessed>29.</b:DayAccessed>
    <b:URL>http://www.baua.de/de/Themen-von-A-Z/Biologische-Arbeitsstoffe/TRBA/TRBA-500.html</b:URL>
    <b:RefOrder>25</b:RefOrder>
  </b:Source>
  <b:Source>
    <b:Tag>Ind16</b:Tag>
    <b:SourceType>DocumentFromInternetSite</b:SourceType>
    <b:Guid>{E4D48C86-46EB-45BE-A87C-1969CCCD781F}</b:Guid>
    <b:Author>
      <b:Author>
        <b:NameList>
          <b:Person>
            <b:Last>Industrieverband Hygiene und Oberflächenschutz</b:Last>
            <b:First>
						</b:First>
          </b:Person>
        </b:NameList>
      </b:Author>
    </b:Author>
    <b:Title>IHO Viruzidie-Liste</b:Title>
    <b:YearAccessed>2022</b:YearAccessed>
    <b:MonthAccessed>04.</b:MonthAccessed>
    <b:DayAccessed>29.</b:DayAccessed>
    <b:URL>http://www.desinfektionsmittelliste.de/Home/Page/1</b:URL>
    <b:RefOrder>26</b:RefOrder>
  </b:Source>
  <b:Source>
    <b:Tag>Deu07</b:Tag>
    <b:SourceType>DocumentFromInternetSite</b:SourceType>
    <b:Guid>{C1B3F753-B1F2-4B00-AE5E-C79CDB4E8458}</b:Guid>
    <b:Author>
      <b:Author>
        <b:NameList>
          <b:Person>
            <b:Last>Deutsche Gesetzliche Unfallversicherung e.V. (DGUV)</b:Last>
          </b:Person>
        </b:NameList>
      </b:Author>
    </b:Author>
    <b:Title>BG-Regel 189 Benutzung von Schutzkleidung</b:Title>
    <b:Year>2007</b:Year>
    <b:Month>Oktober</b:Month>
    <b:YearAccessed>2022</b:YearAccessed>
    <b:MonthAccessed>04.</b:MonthAccessed>
    <b:DayAccessed>29.</b:DayAccessed>
    <b:URL>https://www.bgw-online.de/resource/blob/20580/0cd77e03d6cba7563f0f380e3099f39b/dguv-regel112-189-benutzung-von-schutzkleidung-data.pdf</b:URL>
    <b:RefOrder>27</b:RefOrder>
  </b:Source>
  <b:Source>
    <b:Tag>ABD</b:Tag>
    <b:SourceType>DocumentFromInternetSite</b:SourceType>
    <b:Guid>{449DF966-9BAA-48FF-9056-60FD77844818}</b:Guid>
    <b:Author>
      <b:Author>
        <b:NameList>
          <b:Person>
            <b:Last>ABDA - Bundesvereinigung Deutscher Apothekerverbände e.V.</b:Last>
          </b:Person>
        </b:NameList>
      </b:Author>
    </b:Author>
    <b:Title>Empfehlungen der Bundesapothekerkammer zu Arbeitsschutzmaßnahmen bei Tätigkeiten mit Gefahrstoffen</b:Title>
    <b:URL>http://www.abda.de/themen/apotheke/arbeitsschutz/arbeitsschutzmassnahmen/</b:URL>
    <b:Year>2016</b:Year>
    <b:Month>11.</b:Month>
    <b:Day>23.</b:Day>
    <b:YearAccessed>2022</b:YearAccessed>
    <b:MonthAccessed>04.</b:MonthAccessed>
    <b:DayAccessed>29.</b:DayAccessed>
    <b:RefOrder>28</b:RefOrder>
  </b:Source>
  <b:Source>
    <b:Tag>Des09</b:Tag>
    <b:SourceType>DocumentFromInternetSite</b:SourceType>
    <b:Guid>{55BF10CF-8416-42B6-A65C-57B457DF5F07}</b:Guid>
    <b:Author>
      <b:Author>
        <b:NameList>
          <b:Person>
            <b:Last>Desinfektionsmittel-Kommission im VAH</b:Last>
            <b:First>
						</b:First>
          </b:Person>
        </b:NameList>
      </b:Author>
    </b:Author>
    <b:Title>Desinfektionsmittel-Liste des VAH</b:Title>
    <b:Year>2022</b:Year>
    <b:Month>04.</b:Month>
    <b:Day>11.</b:Day>
    <b:URL>http://www.vah-online.de</b:URL>
    <b:YearAccessed>2022</b:YearAccessed>
    <b:MonthAccessed>04.</b:MonthAccessed>
    <b:DayAccessed>29.</b:DayAccessed>
    <b:RefOrder>29</b:RefOrder>
  </b:Source>
  <b:Source>
    <b:Tag>Rob07</b:Tag>
    <b:SourceType>DocumentFromInternetSite</b:SourceType>
    <b:Guid>{1D4FCAA1-A00A-49CB-88B1-494C8B2C76A4}</b:Guid>
    <b:Author>
      <b:Author>
        <b:NameList>
          <b:Person>
            <b:Last>Robert Koch-Institut (RKI)</b:Last>
            <b:First>
						</b:First>
          </b:Person>
        </b:NameList>
      </b:Author>
    </b:Author>
    <b:Title>Liste der vom Robert Koch-Institut geprüften und anerkannten Desinfektionsmittel und -verfahren</b:Title>
    <b:Year>2017</b:Year>
    <b:PeriodicalTitle>Bundesgesundheitsblatt</b:PeriodicalTitle>
    <b:Pages>1335-1356</b:Pages>
    <b:Month>10.</b:Month>
    <b:Day>31.</b:Day>
    <b:YearAccessed>2022</b:YearAccessed>
    <b:MonthAccessed>04.</b:MonthAccessed>
    <b:DayAccessed>29.</b:DayAccessed>
    <b:URL>http://www.rki.de/DE/Content/Infekt/Krankenhaushygiene/Desinfektionsmittel/Desinfektionsmittellist/Desinfektionsmittelliste_node.html</b:URL>
    <b:RefOrder>30</b:RefOrder>
  </b:Source>
  <b:Source>
    <b:Tag>Deu11</b:Tag>
    <b:SourceType>DocumentFromInternetSite</b:SourceType>
    <b:Guid>{F5B0B8C4-88AA-425F-86E7-29E5FF67756F}</b:Guid>
    <b:Author>
      <b:Author>
        <b:NameList>
          <b:Person>
            <b:Last>Deutsche Gesetzliche Unfallversicherung e.V. (DGUV)</b:Last>
          </b:Person>
        </b:NameList>
      </b:Author>
    </b:Author>
    <b:Title>DGUV-Regel 112-190 Benutzung von Atemschutzgeräten</b:Title>
    <b:Year>2021</b:Year>
    <b:Month>November</b:Month>
    <b:YearAccessed>2022</b:YearAccessed>
    <b:MonthAccessed>04.</b:MonthAccessed>
    <b:DayAccessed>29.</b:DayAccessed>
    <b:URL>https://publikationen.dguv.de/regelwerk/dguv-regeln/1011/benutzung-von-atemschutzgeraeten?c=14</b:URL>
    <b:RefOrder>16</b:RefOrder>
  </b:Source>
  <b:Source>
    <b:Tag>Rob16</b:Tag>
    <b:SourceType>DocumentFromInternetSite</b:SourceType>
    <b:Guid>{AEA71A42-FFC1-4928-9CC8-1EB06459D149}</b:Guid>
    <b:Author>
      <b:Author>
        <b:NameList>
          <b:Person>
            <b:Last>Robert Koch-Institut (RKI)</b:Last>
            <b:First>
						</b:First>
          </b:Person>
        </b:NameList>
      </b:Author>
    </b:Author>
    <b:Title>Nationaler Pandemieplan Teil II - Wissenschaftliche Grundlagen</b:Title>
    <b:Year>2016</b:Year>
    <b:YearAccessed>2022</b:YearAccessed>
    <b:MonthAccessed>04.</b:MonthAccessed>
    <b:DayAccessed>29.</b:DayAccessed>
    <b:URL>https://www.rki.de/DE/Content/InfAZ/I/Influenza/Pandemieplanung/Nationaler_Influenzapandemieplan.html</b:URL>
    <b:RefOrder>31</b:RefOrder>
  </b:Source>
  <b:Source>
    <b:Tag>Deu16</b:Tag>
    <b:SourceType>DocumentFromInternetSite</b:SourceType>
    <b:Guid>{98A3DEEE-4503-4F3B-96E4-1CA042B02FE8}</b:Guid>
    <b:Title>DGUV-Information 207-206 Prävention chemischer Risiken beim Umgang mit Desinfektionsmitteln im Gesundheitswesen</b:Title>
    <b:Year>2016</b:Year>
    <b:Month>Dezember</b:Month>
    <b:YearAccessed>2022</b:YearAccessed>
    <b:MonthAccessed>04.</b:MonthAccessed>
    <b:DayAccessed>29.</b:DayAccessed>
    <b:URL>https://publikationen.dguv.de/regelwerk/regelwerk-nach-fachbereich/gesundheitsdienst-und-wohlfahrtspflege/gesundheitsdienst/3151/praevention-chemischer-risiken-beim-umgang-mit-desinfektionsmitteln-im-gesundheitswesen</b:URL>
    <b:Author>
      <b:Author>
        <b:NameList>
          <b:Person>
            <b:Last>Deutsche Gesetzliche Unfallversicherung (DGUV)</b:Last>
            <b:First>
						</b:First>
          </b:Person>
        </b:NameList>
      </b:Author>
    </b:Author>
    <b:RefOrder>14</b:RefOrder>
  </b:Source>
  <b:Source>
    <b:Tag>Aus</b:Tag>
    <b:SourceType>DocumentFromInternetSite</b:SourceType>
    <b:Guid>{C2533825-83E0-40FF-B0B5-A0F5816BD69D}</b:Guid>
    <b:Author>
      <b:Author>
        <b:NameList>
          <b:Person>
            <b:Last>Ausschuss für Biologische Arbeitsstoffe (ABAS)</b:Last>
            <b:First>
						</b:First>
          </b:Person>
        </b:NameList>
      </b:Author>
    </b:Author>
    <b:Title>TRBA 250 Biologische Arbeitsstoffe im Gesundheitswesen und in der Wohlfahrtspflege</b:Title>
    <b:PublicationTitle>GMBI 2014, Nr. 10/11</b:PublicationTitle>
    <b:Year>2014</b:Year>
    <b:Month>März</b:Month>
    <b:YearAccessed>2022</b:YearAccessed>
    <b:MonthAccessed>04.</b:MonthAccessed>
    <b:DayAccessed>29.</b:DayAccessed>
    <b:URL>http://www.baua.de/de/Themen-von-A-Z/Biologische-Arbeitsstoffe/TRBA/pdf/TRBA-250.pdf?__blob=publicationFile</b:URL>
    <b:RefOrder>13</b:RefOrder>
  </b:Source>
  <b:Source>
    <b:Tag>Aus201</b:Tag>
    <b:SourceType>DocumentFromInternetSite</b:SourceType>
    <b:Guid>{F9202208-9E07-4E20-B20D-9668393602BB}</b:Guid>
    <b:Title>Beschluss 1/2020 Begründung zur Einstufung des Virus SARS-CoV-2 in Risikogruppe 3 und der Kennzeichnung mit "Z"</b:Title>
    <b:Year>2020, aktualisiert am 08.12.2020</b:Year>
    <b:Month>02.</b:Month>
    <b:Day>19.</b:Day>
    <b:YearAccessed>2022</b:YearAccessed>
    <b:MonthAccessed>04.</b:MonthAccessed>
    <b:DayAccessed>29.</b:DayAccessed>
    <b:URL>https://www.baua.de/DE/Aufgaben/Geschaeftsfuehrung-von-Ausschuessen/ABAS/pdf/SARS-CoV-2.pdf?__blob=publicationFile&amp;v=14</b:URL>
    <b:Author>
      <b:Author>
        <b:NameList>
          <b:Person>
            <b:Last>Ausschuss für Biologische Arbeitsstoffe (ABAS)</b:Last>
            <b:First>
						</b:First>
          </b:Person>
        </b:NameList>
      </b:Author>
    </b:Author>
    <b:RefOrder>9</b:RefOrder>
  </b:Source>
  <b:Source>
    <b:Tag>Bun134</b:Tag>
    <b:SourceType>DocumentFromInternetSite</b:SourceType>
    <b:Guid>{10BCFB0C-9ABB-47A7-BD5D-B270C213C17F}</b:Guid>
    <b:Title>Verordnung zur arbeitsmedizinischen Vorsorge (ArbMedVV)</b:Title>
    <b:PublicationTitle>BGBl. I S. 2768, zuletzt geändert am 15. November 2016, BGBl. I S. 2549</b:PublicationTitle>
    <b:YearAccessed>2022</b:YearAccessed>
    <b:MonthAccessed>04.</b:MonthAccessed>
    <b:DayAccessed>29.</b:DayAccessed>
    <b:URL>https://www.gesetze-im-internet.de/arbmedvv/</b:URL>
    <b:RefOrder>6</b:RefOrder>
  </b:Source>
</b:Sources>
</file>

<file path=customXml/itemProps1.xml><?xml version="1.0" encoding="utf-8"?>
<ds:datastoreItem xmlns:ds="http://schemas.openxmlformats.org/officeDocument/2006/customXml" ds:itemID="{9AE11482-8993-4FE1-B65D-BEAB1EEB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13200</Words>
  <Characters>83162</Characters>
  <Application>Microsoft Office Word</Application>
  <DocSecurity>0</DocSecurity>
  <Lines>693</Lines>
  <Paragraphs>192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Reimer, Elisabeth</cp:lastModifiedBy>
  <cp:revision>7</cp:revision>
  <cp:lastPrinted>2022-10-04T13:53:00Z</cp:lastPrinted>
  <dcterms:created xsi:type="dcterms:W3CDTF">2023-01-25T08:57:00Z</dcterms:created>
  <dcterms:modified xsi:type="dcterms:W3CDTF">2023-04-14T10:04:00Z</dcterms:modified>
</cp:coreProperties>
</file>